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866" w:rsidRDefault="00D10866" w:rsidP="00D0109F">
      <w:pPr>
        <w:ind w:left="720" w:hanging="720"/>
        <w:rPr>
          <w:noProof/>
          <w:lang w:val="id-ID" w:eastAsia="id-ID"/>
        </w:rPr>
      </w:pPr>
      <w:r w:rsidRPr="00A16766">
        <w:rPr>
          <w:noProof/>
          <w:lang w:val="id-ID" w:eastAsia="id-ID"/>
        </w:rPr>
        <w:drawing>
          <wp:anchor distT="0" distB="0" distL="114300" distR="114300" simplePos="0" relativeHeight="251911168" behindDoc="1" locked="0" layoutInCell="1" allowOverlap="1" wp14:anchorId="3582019F" wp14:editId="5784F16C">
            <wp:simplePos x="0" y="0"/>
            <wp:positionH relativeFrom="page">
              <wp:posOffset>324</wp:posOffset>
            </wp:positionH>
            <wp:positionV relativeFrom="paragraph">
              <wp:posOffset>-909787</wp:posOffset>
            </wp:positionV>
            <wp:extent cx="5331991" cy="7560000"/>
            <wp:effectExtent l="0" t="0" r="0" b="0"/>
            <wp:wrapNone/>
            <wp:docPr id="37" name="Picture 37" descr="G:\Background Judu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ckground Judul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1991" cy="75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866" w:rsidRDefault="00D10866" w:rsidP="00D0109F">
      <w:pPr>
        <w:ind w:left="720" w:hanging="720"/>
        <w:rPr>
          <w:noProof/>
          <w:lang w:val="id-ID" w:eastAsia="id-ID"/>
        </w:rPr>
      </w:pPr>
    </w:p>
    <w:p w:rsidR="00D10866" w:rsidRDefault="00D10866" w:rsidP="00D0109F">
      <w:pPr>
        <w:ind w:left="720" w:hanging="720"/>
        <w:rPr>
          <w:noProof/>
          <w:lang w:val="id-ID" w:eastAsia="id-ID"/>
        </w:rPr>
      </w:pPr>
    </w:p>
    <w:p w:rsidR="00D10866" w:rsidRDefault="00D10866" w:rsidP="00D0109F">
      <w:pPr>
        <w:ind w:left="720" w:hanging="720"/>
        <w:rPr>
          <w:noProof/>
          <w:lang w:val="id-ID" w:eastAsia="id-ID"/>
        </w:rPr>
      </w:pPr>
    </w:p>
    <w:p w:rsidR="00D10866" w:rsidRDefault="00D10866" w:rsidP="00D0109F">
      <w:pPr>
        <w:ind w:left="720" w:hanging="720"/>
        <w:rPr>
          <w:noProof/>
          <w:lang w:val="id-ID" w:eastAsia="id-ID"/>
        </w:rPr>
      </w:pPr>
    </w:p>
    <w:p w:rsidR="00D10866" w:rsidRDefault="00D10866" w:rsidP="00D0109F">
      <w:pPr>
        <w:ind w:left="720" w:hanging="720"/>
        <w:rPr>
          <w:noProof/>
          <w:lang w:val="id-ID" w:eastAsia="id-ID"/>
        </w:rPr>
      </w:pPr>
    </w:p>
    <w:p w:rsidR="00D10866" w:rsidRDefault="00D10866" w:rsidP="00D0109F">
      <w:pPr>
        <w:ind w:left="720" w:hanging="720"/>
        <w:rPr>
          <w:noProof/>
          <w:lang w:val="id-ID" w:eastAsia="id-ID"/>
        </w:rPr>
      </w:pPr>
    </w:p>
    <w:p w:rsidR="00D10866" w:rsidRDefault="00D10866" w:rsidP="00D0109F">
      <w:pPr>
        <w:ind w:left="720" w:hanging="720"/>
        <w:rPr>
          <w:rFonts w:ascii="Trebuchet MS" w:hAnsi="Trebuchet MS" w:cs="Times New Roman"/>
          <w:b/>
          <w:sz w:val="20"/>
          <w:szCs w:val="20"/>
          <w:lang w:val="es-ES"/>
        </w:rPr>
      </w:pPr>
    </w:p>
    <w:p w:rsidR="00240714" w:rsidRPr="00D10866" w:rsidRDefault="00240714" w:rsidP="00D0109F">
      <w:pPr>
        <w:ind w:left="720" w:hanging="720"/>
        <w:rPr>
          <w:rFonts w:cs="Times New Roman"/>
          <w:color w:val="FFFFFF" w:themeColor="background1"/>
          <w:sz w:val="40"/>
          <w:lang w:val="en-US"/>
        </w:rPr>
      </w:pPr>
      <w:r w:rsidRPr="00D10866">
        <w:rPr>
          <w:rFonts w:ascii="Trebuchet MS" w:hAnsi="Trebuchet MS" w:cs="Times New Roman"/>
          <w:b/>
          <w:sz w:val="20"/>
          <w:szCs w:val="20"/>
          <w:lang w:val="es-ES"/>
        </w:rPr>
        <w:t>TUGAS AKHIR (TM 1</w:t>
      </w:r>
      <w:r w:rsidR="002F356F" w:rsidRPr="00D10866">
        <w:rPr>
          <w:rFonts w:ascii="Trebuchet MS" w:hAnsi="Trebuchet MS" w:cs="Times New Roman"/>
          <w:b/>
          <w:sz w:val="20"/>
          <w:szCs w:val="20"/>
          <w:lang w:val="es-ES"/>
        </w:rPr>
        <w:t>84835</w:t>
      </w:r>
      <w:r w:rsidRPr="00D10866">
        <w:rPr>
          <w:rFonts w:ascii="Trebuchet MS" w:hAnsi="Trebuchet MS" w:cs="Times New Roman"/>
          <w:b/>
          <w:sz w:val="20"/>
          <w:szCs w:val="20"/>
          <w:lang w:val="es-ES"/>
        </w:rPr>
        <w:t>)</w:t>
      </w:r>
    </w:p>
    <w:p w:rsidR="00240714" w:rsidRDefault="00240714" w:rsidP="00D0109F">
      <w:pPr>
        <w:rPr>
          <w:rFonts w:ascii="Trebuchet MS" w:hAnsi="Trebuchet MS" w:cs="Times New Roman"/>
          <w:b/>
          <w:sz w:val="20"/>
          <w:szCs w:val="20"/>
          <w:lang w:val="en-US"/>
        </w:rPr>
      </w:pPr>
    </w:p>
    <w:p w:rsidR="00D10866" w:rsidRDefault="00D10866" w:rsidP="00D0109F">
      <w:pPr>
        <w:rPr>
          <w:rFonts w:ascii="Trebuchet MS" w:hAnsi="Trebuchet MS" w:cs="Times New Roman"/>
          <w:b/>
          <w:sz w:val="20"/>
          <w:szCs w:val="20"/>
          <w:lang w:val="en-US"/>
        </w:rPr>
      </w:pPr>
    </w:p>
    <w:p w:rsidR="00D10866" w:rsidRDefault="00D10866" w:rsidP="00D0109F">
      <w:pPr>
        <w:rPr>
          <w:rFonts w:ascii="Trebuchet MS" w:hAnsi="Trebuchet MS" w:cs="Times New Roman"/>
          <w:b/>
          <w:sz w:val="20"/>
          <w:szCs w:val="20"/>
          <w:lang w:val="en-US"/>
        </w:rPr>
      </w:pPr>
    </w:p>
    <w:p w:rsidR="00D0109F" w:rsidRDefault="00D0109F" w:rsidP="00D0109F">
      <w:pPr>
        <w:rPr>
          <w:rFonts w:ascii="Trebuchet MS" w:hAnsi="Trebuchet MS" w:cs="Times New Roman"/>
          <w:b/>
          <w:sz w:val="20"/>
          <w:szCs w:val="20"/>
          <w:lang w:val="en-US"/>
        </w:rPr>
      </w:pPr>
    </w:p>
    <w:p w:rsidR="00D10866" w:rsidRPr="00D10866" w:rsidRDefault="00D10866" w:rsidP="00D0109F">
      <w:pPr>
        <w:rPr>
          <w:rFonts w:ascii="Trebuchet MS" w:hAnsi="Trebuchet MS" w:cs="Times New Roman"/>
          <w:b/>
          <w:sz w:val="20"/>
          <w:szCs w:val="20"/>
          <w:lang w:val="en-US"/>
        </w:rPr>
      </w:pPr>
    </w:p>
    <w:p w:rsidR="00240714" w:rsidRPr="00D10866" w:rsidRDefault="00240714" w:rsidP="00D0109F">
      <w:pPr>
        <w:rPr>
          <w:rFonts w:ascii="Trebuchet MS" w:hAnsi="Trebuchet MS" w:cs="Times New Roman"/>
          <w:b/>
          <w:sz w:val="28"/>
          <w:szCs w:val="28"/>
          <w:lang w:val="en-US"/>
        </w:rPr>
      </w:pPr>
      <w:r w:rsidRPr="00D10866">
        <w:rPr>
          <w:rFonts w:ascii="Trebuchet MS" w:hAnsi="Trebuchet MS" w:cs="Times New Roman"/>
          <w:b/>
          <w:sz w:val="28"/>
          <w:szCs w:val="28"/>
          <w:lang w:val="en-US"/>
        </w:rPr>
        <w:t>RANCANG BANGUN SEPEDA RODA TIGA UNTUK PASIEN PASCA STROKE</w:t>
      </w:r>
    </w:p>
    <w:p w:rsidR="00240714" w:rsidRPr="00D10866" w:rsidRDefault="00240714" w:rsidP="00D0109F">
      <w:pPr>
        <w:rPr>
          <w:rFonts w:ascii="Trebuchet MS" w:hAnsi="Trebuchet MS" w:cs="Times New Roman"/>
          <w:b/>
          <w:sz w:val="20"/>
          <w:szCs w:val="20"/>
        </w:rPr>
      </w:pPr>
    </w:p>
    <w:p w:rsidR="00240714" w:rsidRDefault="00240714" w:rsidP="00D0109F">
      <w:pPr>
        <w:rPr>
          <w:rFonts w:ascii="Trebuchet MS" w:hAnsi="Trebuchet MS" w:cs="Times New Roman"/>
          <w:b/>
          <w:sz w:val="20"/>
          <w:szCs w:val="20"/>
        </w:rPr>
      </w:pPr>
    </w:p>
    <w:p w:rsidR="00D10866" w:rsidRDefault="00D10866" w:rsidP="00D0109F">
      <w:pPr>
        <w:rPr>
          <w:rFonts w:ascii="Trebuchet MS" w:hAnsi="Trebuchet MS" w:cs="Times New Roman"/>
          <w:b/>
          <w:sz w:val="20"/>
          <w:szCs w:val="20"/>
        </w:rPr>
      </w:pPr>
    </w:p>
    <w:p w:rsidR="00D10866" w:rsidRDefault="00D10866" w:rsidP="00D0109F">
      <w:pPr>
        <w:rPr>
          <w:rFonts w:ascii="Trebuchet MS" w:hAnsi="Trebuchet MS" w:cs="Times New Roman"/>
          <w:b/>
          <w:sz w:val="20"/>
          <w:szCs w:val="20"/>
        </w:rPr>
      </w:pPr>
    </w:p>
    <w:p w:rsidR="00D0109F" w:rsidRDefault="00D0109F" w:rsidP="00D0109F">
      <w:pPr>
        <w:rPr>
          <w:rFonts w:ascii="Trebuchet MS" w:hAnsi="Trebuchet MS" w:cs="Times New Roman"/>
          <w:b/>
          <w:sz w:val="20"/>
          <w:szCs w:val="20"/>
        </w:rPr>
      </w:pPr>
    </w:p>
    <w:p w:rsidR="00D10866" w:rsidRPr="00D10866" w:rsidRDefault="00D10866" w:rsidP="00D0109F">
      <w:pPr>
        <w:rPr>
          <w:rFonts w:ascii="Trebuchet MS" w:hAnsi="Trebuchet MS" w:cs="Times New Roman"/>
          <w:b/>
          <w:sz w:val="20"/>
          <w:szCs w:val="20"/>
        </w:rPr>
      </w:pPr>
    </w:p>
    <w:p w:rsidR="00240714" w:rsidRPr="00D0109F" w:rsidRDefault="00D0109F" w:rsidP="00D0109F">
      <w:pPr>
        <w:rPr>
          <w:rFonts w:ascii="Trebuchet MS" w:hAnsi="Trebuchet MS" w:cs="Times New Roman"/>
          <w:sz w:val="20"/>
          <w:szCs w:val="20"/>
        </w:rPr>
      </w:pPr>
      <w:r>
        <w:rPr>
          <w:rFonts w:ascii="Trebuchet MS" w:hAnsi="Trebuchet MS" w:cs="Times New Roman"/>
          <w:sz w:val="20"/>
          <w:szCs w:val="20"/>
        </w:rPr>
        <w:t>RAY RADITYA</w:t>
      </w:r>
    </w:p>
    <w:p w:rsidR="00240714" w:rsidRPr="00D0109F" w:rsidRDefault="00240714" w:rsidP="00D0109F">
      <w:pPr>
        <w:rPr>
          <w:rFonts w:ascii="Trebuchet MS" w:hAnsi="Trebuchet MS" w:cs="Times New Roman"/>
          <w:sz w:val="20"/>
          <w:szCs w:val="20"/>
        </w:rPr>
      </w:pPr>
      <w:r w:rsidRPr="00D0109F">
        <w:rPr>
          <w:rFonts w:ascii="Trebuchet MS" w:hAnsi="Trebuchet MS" w:cs="Times New Roman"/>
          <w:sz w:val="20"/>
          <w:szCs w:val="20"/>
          <w:lang w:val="en-US"/>
        </w:rPr>
        <w:t>NRP. 02111240000157</w:t>
      </w:r>
    </w:p>
    <w:p w:rsidR="00240714" w:rsidRPr="00D0109F" w:rsidRDefault="00240714" w:rsidP="00D0109F">
      <w:pPr>
        <w:rPr>
          <w:rFonts w:ascii="Trebuchet MS" w:hAnsi="Trebuchet MS" w:cs="Times New Roman"/>
          <w:sz w:val="20"/>
          <w:szCs w:val="20"/>
        </w:rPr>
      </w:pPr>
    </w:p>
    <w:p w:rsidR="00240714" w:rsidRPr="00D0109F" w:rsidRDefault="00240714" w:rsidP="00D0109F">
      <w:pPr>
        <w:rPr>
          <w:rFonts w:ascii="Trebuchet MS" w:hAnsi="Trebuchet MS" w:cs="Times New Roman"/>
          <w:sz w:val="20"/>
          <w:szCs w:val="20"/>
          <w:lang w:val="es-ES"/>
        </w:rPr>
      </w:pPr>
      <w:r w:rsidRPr="00D0109F">
        <w:rPr>
          <w:rFonts w:ascii="Trebuchet MS" w:hAnsi="Trebuchet MS" w:cs="Times New Roman"/>
          <w:sz w:val="20"/>
          <w:szCs w:val="20"/>
          <w:lang w:val="es-ES"/>
        </w:rPr>
        <w:t>Dosen Pembimbing</w:t>
      </w:r>
    </w:p>
    <w:p w:rsidR="00240714" w:rsidRPr="00D0109F" w:rsidRDefault="00240714" w:rsidP="00D0109F">
      <w:pPr>
        <w:rPr>
          <w:rFonts w:ascii="Trebuchet MS" w:hAnsi="Trebuchet MS" w:cs="Times New Roman"/>
          <w:sz w:val="20"/>
          <w:szCs w:val="20"/>
        </w:rPr>
      </w:pPr>
      <w:r w:rsidRPr="00D0109F">
        <w:rPr>
          <w:rFonts w:ascii="Trebuchet MS" w:hAnsi="Trebuchet MS" w:cs="Times New Roman"/>
          <w:sz w:val="20"/>
          <w:szCs w:val="20"/>
        </w:rPr>
        <w:t>Prof. Dr. Ing. Ir. I Made Londen Batan, M.Eng</w:t>
      </w:r>
      <w:r w:rsidR="00D0109F">
        <w:rPr>
          <w:rFonts w:ascii="Trebuchet MS" w:hAnsi="Trebuchet MS" w:cs="Times New Roman"/>
          <w:sz w:val="20"/>
          <w:szCs w:val="20"/>
        </w:rPr>
        <w:t>.</w:t>
      </w:r>
    </w:p>
    <w:p w:rsidR="00240714" w:rsidRPr="00D0109F" w:rsidRDefault="00240714" w:rsidP="00D0109F">
      <w:pPr>
        <w:rPr>
          <w:rFonts w:ascii="Trebuchet MS" w:hAnsi="Trebuchet MS" w:cs="Times New Roman"/>
          <w:sz w:val="20"/>
          <w:szCs w:val="20"/>
          <w:lang w:val="sv-SE"/>
        </w:rPr>
      </w:pPr>
    </w:p>
    <w:p w:rsidR="00240714" w:rsidRPr="00D0109F" w:rsidRDefault="00240714" w:rsidP="00D0109F">
      <w:pPr>
        <w:rPr>
          <w:rFonts w:ascii="Trebuchet MS" w:hAnsi="Trebuchet MS" w:cs="Times New Roman"/>
          <w:sz w:val="20"/>
          <w:szCs w:val="20"/>
        </w:rPr>
      </w:pPr>
      <w:r w:rsidRPr="00D0109F">
        <w:rPr>
          <w:rFonts w:ascii="Trebuchet MS" w:hAnsi="Trebuchet MS" w:cs="Times New Roman"/>
          <w:sz w:val="20"/>
          <w:szCs w:val="20"/>
        </w:rPr>
        <w:t>Laboratorium Perancangan dan Pengembangan Produk</w:t>
      </w:r>
    </w:p>
    <w:p w:rsidR="00240714" w:rsidRPr="00D0109F" w:rsidRDefault="00240714" w:rsidP="00D0109F">
      <w:pPr>
        <w:rPr>
          <w:rFonts w:ascii="Trebuchet MS" w:hAnsi="Trebuchet MS" w:cs="Times New Roman"/>
          <w:sz w:val="20"/>
          <w:szCs w:val="20"/>
          <w:lang w:val="sv-SE"/>
        </w:rPr>
      </w:pPr>
      <w:r w:rsidRPr="00D0109F">
        <w:rPr>
          <w:rFonts w:ascii="Trebuchet MS" w:hAnsi="Trebuchet MS" w:cs="Times New Roman"/>
          <w:sz w:val="20"/>
          <w:szCs w:val="20"/>
        </w:rPr>
        <w:t>Departemen</w:t>
      </w:r>
      <w:r w:rsidRPr="00D0109F">
        <w:rPr>
          <w:rFonts w:ascii="Trebuchet MS" w:hAnsi="Trebuchet MS" w:cs="Times New Roman"/>
          <w:sz w:val="20"/>
          <w:szCs w:val="20"/>
          <w:lang w:val="sv-SE"/>
        </w:rPr>
        <w:t xml:space="preserve"> Teknik Mesin</w:t>
      </w:r>
    </w:p>
    <w:p w:rsidR="00240714" w:rsidRPr="00D0109F" w:rsidRDefault="00240714" w:rsidP="00D0109F">
      <w:pPr>
        <w:rPr>
          <w:rFonts w:ascii="Trebuchet MS" w:hAnsi="Trebuchet MS" w:cs="Times New Roman"/>
          <w:sz w:val="20"/>
          <w:szCs w:val="20"/>
          <w:lang w:val="sv-SE"/>
        </w:rPr>
      </w:pPr>
      <w:r w:rsidRPr="00D0109F">
        <w:rPr>
          <w:rFonts w:ascii="Trebuchet MS" w:hAnsi="Trebuchet MS" w:cs="Times New Roman"/>
          <w:sz w:val="20"/>
          <w:szCs w:val="20"/>
          <w:lang w:val="sv-SE"/>
        </w:rPr>
        <w:t>Fakultas Teknologi Industri</w:t>
      </w:r>
    </w:p>
    <w:p w:rsidR="00240714" w:rsidRPr="00D0109F" w:rsidRDefault="00240714" w:rsidP="00D0109F">
      <w:pPr>
        <w:rPr>
          <w:rFonts w:ascii="Trebuchet MS" w:hAnsi="Trebuchet MS" w:cs="Times New Roman"/>
          <w:sz w:val="20"/>
          <w:szCs w:val="20"/>
        </w:rPr>
      </w:pPr>
      <w:r w:rsidRPr="00D0109F">
        <w:rPr>
          <w:rFonts w:ascii="Trebuchet MS" w:hAnsi="Trebuchet MS" w:cs="Times New Roman"/>
          <w:sz w:val="20"/>
          <w:szCs w:val="20"/>
          <w:lang w:val="sv-SE"/>
        </w:rPr>
        <w:t>Institut Teknologi Sepuluh Nopember</w:t>
      </w:r>
    </w:p>
    <w:p w:rsidR="00240714" w:rsidRPr="00D0109F" w:rsidRDefault="00240714" w:rsidP="00D0109F">
      <w:pPr>
        <w:rPr>
          <w:rFonts w:ascii="Trebuchet MS" w:hAnsi="Trebuchet MS" w:cs="Times New Roman"/>
          <w:sz w:val="20"/>
          <w:szCs w:val="20"/>
        </w:rPr>
      </w:pPr>
      <w:r w:rsidRPr="00D0109F">
        <w:rPr>
          <w:rFonts w:ascii="Trebuchet MS" w:hAnsi="Trebuchet MS" w:cs="Times New Roman"/>
          <w:sz w:val="20"/>
          <w:szCs w:val="20"/>
        </w:rPr>
        <w:t xml:space="preserve">Surabaya </w:t>
      </w:r>
    </w:p>
    <w:p w:rsidR="00240714" w:rsidRPr="00D0109F" w:rsidRDefault="00240714" w:rsidP="00D0109F">
      <w:pPr>
        <w:rPr>
          <w:rFonts w:ascii="Trebuchet MS" w:hAnsi="Trebuchet MS" w:cs="Times New Roman"/>
          <w:sz w:val="20"/>
          <w:szCs w:val="20"/>
        </w:rPr>
      </w:pPr>
      <w:r w:rsidRPr="00D0109F">
        <w:rPr>
          <w:rFonts w:ascii="Trebuchet MS" w:hAnsi="Trebuchet MS" w:cs="Times New Roman"/>
          <w:sz w:val="20"/>
          <w:szCs w:val="20"/>
        </w:rPr>
        <w:t>201</w:t>
      </w:r>
      <w:r w:rsidR="00D0109F">
        <w:rPr>
          <w:rFonts w:ascii="Trebuchet MS" w:hAnsi="Trebuchet MS" w:cs="Times New Roman"/>
          <w:sz w:val="20"/>
          <w:szCs w:val="20"/>
        </w:rPr>
        <w:t>9</w:t>
      </w:r>
    </w:p>
    <w:p w:rsidR="00D0109F" w:rsidRDefault="00D0109F" w:rsidP="00D0109F">
      <w:pPr>
        <w:jc w:val="left"/>
        <w:rPr>
          <w:rFonts w:ascii="Trebuchet MS" w:hAnsi="Trebuchet MS" w:cs="Times New Roman"/>
          <w:b/>
          <w:sz w:val="20"/>
          <w:szCs w:val="20"/>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Pr="009F5314" w:rsidRDefault="00D0109F" w:rsidP="00D0109F">
      <w:pPr>
        <w:jc w:val="center"/>
        <w:rPr>
          <w:rFonts w:cs="Times New Roman"/>
          <w:lang w:val="id-ID"/>
        </w:rPr>
      </w:pPr>
      <w:r w:rsidRPr="009F5314">
        <w:rPr>
          <w:rFonts w:cs="Times New Roman"/>
          <w:lang w:val="id-ID"/>
        </w:rPr>
        <w:t>[Halaman Ini Sengaja Dikosongkan]</w:t>
      </w: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240714" w:rsidRDefault="00240714" w:rsidP="00D0109F">
      <w:pPr>
        <w:jc w:val="left"/>
        <w:rPr>
          <w:rFonts w:ascii="Trebuchet MS" w:hAnsi="Trebuchet MS" w:cs="Times New Roman"/>
          <w:b/>
          <w:sz w:val="20"/>
          <w:szCs w:val="20"/>
        </w:rPr>
      </w:pPr>
      <w:r w:rsidRPr="00D10866">
        <w:rPr>
          <w:rFonts w:ascii="Trebuchet MS" w:hAnsi="Trebuchet MS" w:cs="Times New Roman"/>
          <w:b/>
          <w:sz w:val="20"/>
          <w:szCs w:val="20"/>
        </w:rPr>
        <w:br w:type="page"/>
      </w:r>
    </w:p>
    <w:p w:rsidR="00D0109F" w:rsidRDefault="00D0109F" w:rsidP="00D0109F">
      <w:r w:rsidRPr="00A16766">
        <w:rPr>
          <w:noProof/>
          <w:lang w:val="id-ID" w:eastAsia="id-ID"/>
        </w:rPr>
        <w:lastRenderedPageBreak/>
        <w:drawing>
          <wp:anchor distT="0" distB="0" distL="114300" distR="114300" simplePos="0" relativeHeight="251913216" behindDoc="1" locked="0" layoutInCell="1" allowOverlap="1" wp14:anchorId="0D092ACA" wp14:editId="33BB3CE2">
            <wp:simplePos x="0" y="0"/>
            <wp:positionH relativeFrom="page">
              <wp:posOffset>-6655</wp:posOffset>
            </wp:positionH>
            <wp:positionV relativeFrom="paragraph">
              <wp:posOffset>-909548</wp:posOffset>
            </wp:positionV>
            <wp:extent cx="5331991" cy="7560000"/>
            <wp:effectExtent l="0" t="0" r="0" b="0"/>
            <wp:wrapNone/>
            <wp:docPr id="64" name="Picture 64" descr="G:\Background Judu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ckground Judul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1991" cy="75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09F" w:rsidRDefault="00D0109F" w:rsidP="00D0109F"/>
    <w:p w:rsidR="00D0109F" w:rsidRDefault="00D0109F" w:rsidP="00D0109F"/>
    <w:p w:rsidR="00D0109F" w:rsidRDefault="00D0109F" w:rsidP="00D0109F"/>
    <w:p w:rsidR="00D0109F" w:rsidRDefault="00D0109F" w:rsidP="00D0109F"/>
    <w:p w:rsidR="00D0109F" w:rsidRDefault="00D0109F" w:rsidP="00D0109F"/>
    <w:p w:rsidR="00D0109F" w:rsidRPr="00A16766" w:rsidRDefault="00D0109F" w:rsidP="00D0109F">
      <w:pPr>
        <w:rPr>
          <w:rFonts w:ascii="Trebuchet MS" w:hAnsi="Trebuchet MS" w:cstheme="minorHAnsi"/>
          <w:b/>
          <w:sz w:val="20"/>
          <w:lang w:val="id-ID"/>
        </w:rPr>
      </w:pPr>
      <w:r>
        <w:rPr>
          <w:rFonts w:ascii="Trebuchet MS" w:hAnsi="Trebuchet MS" w:cstheme="minorHAnsi"/>
          <w:b/>
          <w:sz w:val="20"/>
          <w:lang w:val="id-ID"/>
        </w:rPr>
        <w:t>FINAL PROJECT</w:t>
      </w:r>
      <w:r w:rsidRPr="00A16766">
        <w:rPr>
          <w:rFonts w:ascii="Trebuchet MS" w:hAnsi="Trebuchet MS" w:cstheme="minorHAnsi"/>
          <w:b/>
          <w:sz w:val="20"/>
          <w:lang w:val="id-ID"/>
        </w:rPr>
        <w:t xml:space="preserve"> – TM 141585</w:t>
      </w:r>
    </w:p>
    <w:p w:rsidR="00D0109F" w:rsidRDefault="00D0109F" w:rsidP="00D0109F">
      <w:pPr>
        <w:rPr>
          <w:lang w:val="id-ID"/>
        </w:rPr>
      </w:pPr>
    </w:p>
    <w:p w:rsidR="00D0109F" w:rsidRDefault="00D0109F" w:rsidP="00D0109F">
      <w:pPr>
        <w:rPr>
          <w:lang w:val="id-ID"/>
        </w:rPr>
      </w:pPr>
    </w:p>
    <w:p w:rsidR="00D0109F" w:rsidRDefault="00D0109F" w:rsidP="00D0109F">
      <w:pPr>
        <w:rPr>
          <w:lang w:val="id-ID"/>
        </w:rPr>
      </w:pPr>
    </w:p>
    <w:p w:rsidR="00D0109F" w:rsidRPr="00D0109F" w:rsidRDefault="00D0109F" w:rsidP="00D0109F">
      <w:pPr>
        <w:rPr>
          <w:rFonts w:ascii="Trebuchet MS" w:hAnsi="Trebuchet MS"/>
          <w:b/>
          <w:sz w:val="28"/>
          <w:lang w:val="en-US"/>
        </w:rPr>
      </w:pPr>
      <w:r>
        <w:rPr>
          <w:rFonts w:ascii="Trebuchet MS" w:hAnsi="Trebuchet MS"/>
          <w:b/>
          <w:sz w:val="28"/>
          <w:lang w:val="en-US"/>
        </w:rPr>
        <w:t>THREE-WHEEL DESIGNED BIKE FOR POST STROKE PATIENT</w:t>
      </w:r>
    </w:p>
    <w:p w:rsidR="00D0109F" w:rsidRDefault="00D0109F" w:rsidP="00D0109F">
      <w:pPr>
        <w:rPr>
          <w:lang w:val="id-ID"/>
        </w:rPr>
      </w:pPr>
    </w:p>
    <w:p w:rsidR="00D0109F" w:rsidRDefault="00D0109F" w:rsidP="00D0109F">
      <w:pPr>
        <w:rPr>
          <w:lang w:val="id-ID"/>
        </w:rPr>
      </w:pPr>
    </w:p>
    <w:p w:rsidR="00D0109F" w:rsidRPr="00D0109F" w:rsidRDefault="00D0109F" w:rsidP="00D0109F">
      <w:pPr>
        <w:rPr>
          <w:rFonts w:ascii="Trebuchet MS" w:hAnsi="Trebuchet MS"/>
          <w:sz w:val="20"/>
          <w:lang w:val="en-US"/>
        </w:rPr>
      </w:pPr>
      <w:r>
        <w:rPr>
          <w:rFonts w:ascii="Trebuchet MS" w:hAnsi="Trebuchet MS"/>
          <w:sz w:val="20"/>
          <w:lang w:val="en-US"/>
        </w:rPr>
        <w:t>RAY RADITYA</w:t>
      </w:r>
    </w:p>
    <w:p w:rsidR="00D0109F" w:rsidRPr="00A16766" w:rsidRDefault="00D0109F" w:rsidP="00D0109F">
      <w:pPr>
        <w:rPr>
          <w:rFonts w:ascii="Trebuchet MS" w:hAnsi="Trebuchet MS"/>
          <w:sz w:val="20"/>
          <w:lang w:val="id-ID"/>
        </w:rPr>
      </w:pPr>
      <w:r w:rsidRPr="00A16766">
        <w:rPr>
          <w:rFonts w:ascii="Trebuchet MS" w:hAnsi="Trebuchet MS"/>
          <w:sz w:val="20"/>
          <w:lang w:val="id-ID"/>
        </w:rPr>
        <w:t xml:space="preserve">NRP. </w:t>
      </w:r>
      <w:r w:rsidRPr="00D0109F">
        <w:rPr>
          <w:rFonts w:ascii="Trebuchet MS" w:hAnsi="Trebuchet MS" w:cs="Times New Roman"/>
          <w:sz w:val="20"/>
          <w:szCs w:val="20"/>
          <w:lang w:val="en-US"/>
        </w:rPr>
        <w:t>02111240000157</w:t>
      </w:r>
    </w:p>
    <w:p w:rsidR="00D0109F" w:rsidRPr="00A16766" w:rsidRDefault="00D0109F" w:rsidP="00D0109F">
      <w:pPr>
        <w:rPr>
          <w:rFonts w:ascii="Trebuchet MS" w:hAnsi="Trebuchet MS"/>
          <w:sz w:val="20"/>
          <w:lang w:val="id-ID"/>
        </w:rPr>
      </w:pPr>
    </w:p>
    <w:p w:rsidR="00D0109F" w:rsidRPr="00A16766" w:rsidRDefault="00D0109F" w:rsidP="00D0109F">
      <w:pPr>
        <w:rPr>
          <w:rFonts w:ascii="Trebuchet MS" w:hAnsi="Trebuchet MS"/>
          <w:sz w:val="20"/>
          <w:lang w:val="id-ID"/>
        </w:rPr>
      </w:pPr>
      <w:r>
        <w:rPr>
          <w:rFonts w:ascii="Trebuchet MS" w:hAnsi="Trebuchet MS"/>
          <w:sz w:val="20"/>
          <w:lang w:val="id-ID"/>
        </w:rPr>
        <w:t>Academic Supervisor</w:t>
      </w:r>
    </w:p>
    <w:p w:rsidR="00D0109F" w:rsidRPr="00A16766" w:rsidRDefault="00D0109F" w:rsidP="00D0109F">
      <w:pPr>
        <w:rPr>
          <w:rFonts w:ascii="Trebuchet MS" w:hAnsi="Trebuchet MS"/>
          <w:sz w:val="20"/>
          <w:lang w:val="id-ID"/>
        </w:rPr>
      </w:pPr>
      <w:r w:rsidRPr="00A16766">
        <w:rPr>
          <w:rFonts w:ascii="Trebuchet MS" w:hAnsi="Trebuchet MS"/>
          <w:sz w:val="20"/>
          <w:lang w:val="id-ID"/>
        </w:rPr>
        <w:t>Prof. Dr.</w:t>
      </w:r>
      <w:r>
        <w:rPr>
          <w:rFonts w:ascii="Trebuchet MS" w:hAnsi="Trebuchet MS"/>
          <w:sz w:val="20"/>
          <w:lang w:val="id-ID"/>
        </w:rPr>
        <w:t>Ing.</w:t>
      </w:r>
      <w:r w:rsidRPr="00A16766">
        <w:rPr>
          <w:rFonts w:ascii="Trebuchet MS" w:hAnsi="Trebuchet MS"/>
          <w:sz w:val="20"/>
          <w:lang w:val="id-ID"/>
        </w:rPr>
        <w:t xml:space="preserve"> Ir. I Made Londen Batan, M.Eng.</w:t>
      </w:r>
    </w:p>
    <w:p w:rsidR="00D0109F" w:rsidRPr="00A16766" w:rsidRDefault="00D0109F" w:rsidP="00D0109F">
      <w:pPr>
        <w:rPr>
          <w:rFonts w:ascii="Trebuchet MS" w:hAnsi="Trebuchet MS"/>
          <w:sz w:val="20"/>
          <w:lang w:val="id-ID"/>
        </w:rPr>
      </w:pPr>
    </w:p>
    <w:p w:rsidR="00D0109F" w:rsidRPr="00A16766" w:rsidRDefault="00D0109F" w:rsidP="00D0109F">
      <w:pPr>
        <w:rPr>
          <w:rFonts w:ascii="Trebuchet MS" w:hAnsi="Trebuchet MS"/>
          <w:sz w:val="20"/>
          <w:lang w:val="id-ID"/>
        </w:rPr>
      </w:pPr>
      <w:r>
        <w:rPr>
          <w:rFonts w:ascii="Trebuchet MS" w:hAnsi="Trebuchet MS"/>
          <w:sz w:val="20"/>
          <w:lang w:val="id-ID"/>
        </w:rPr>
        <w:t>Product Design and Development Laboratory</w:t>
      </w:r>
    </w:p>
    <w:p w:rsidR="00D0109F" w:rsidRPr="00A16766" w:rsidRDefault="00D0109F" w:rsidP="00D0109F">
      <w:pPr>
        <w:rPr>
          <w:rFonts w:ascii="Trebuchet MS" w:hAnsi="Trebuchet MS"/>
          <w:sz w:val="20"/>
          <w:lang w:val="id-ID"/>
        </w:rPr>
      </w:pPr>
      <w:r>
        <w:rPr>
          <w:rFonts w:ascii="Trebuchet MS" w:hAnsi="Trebuchet MS"/>
          <w:sz w:val="20"/>
          <w:lang w:val="id-ID"/>
        </w:rPr>
        <w:t>Mechanical Engineering Department</w:t>
      </w:r>
    </w:p>
    <w:p w:rsidR="00D0109F" w:rsidRPr="00A16766" w:rsidRDefault="00D0109F" w:rsidP="00D0109F">
      <w:pPr>
        <w:rPr>
          <w:rFonts w:ascii="Trebuchet MS" w:hAnsi="Trebuchet MS"/>
          <w:sz w:val="20"/>
          <w:lang w:val="id-ID"/>
        </w:rPr>
      </w:pPr>
      <w:r>
        <w:rPr>
          <w:rFonts w:ascii="Trebuchet MS" w:hAnsi="Trebuchet MS"/>
          <w:sz w:val="20"/>
          <w:lang w:val="id-ID"/>
        </w:rPr>
        <w:t>Faculty of Industrial Technology</w:t>
      </w:r>
    </w:p>
    <w:p w:rsidR="00D0109F" w:rsidRPr="00A16766" w:rsidRDefault="00D0109F" w:rsidP="00D0109F">
      <w:pPr>
        <w:rPr>
          <w:rFonts w:ascii="Trebuchet MS" w:hAnsi="Trebuchet MS"/>
          <w:sz w:val="20"/>
          <w:lang w:val="id-ID"/>
        </w:rPr>
      </w:pPr>
      <w:r w:rsidRPr="00A16766">
        <w:rPr>
          <w:rFonts w:ascii="Trebuchet MS" w:hAnsi="Trebuchet MS"/>
          <w:sz w:val="20"/>
          <w:lang w:val="id-ID"/>
        </w:rPr>
        <w:t>Sepuluh Nopember</w:t>
      </w:r>
      <w:r>
        <w:rPr>
          <w:rFonts w:ascii="Trebuchet MS" w:hAnsi="Trebuchet MS"/>
          <w:sz w:val="20"/>
          <w:lang w:val="id-ID"/>
        </w:rPr>
        <w:t xml:space="preserve"> Institute of Technology</w:t>
      </w:r>
    </w:p>
    <w:p w:rsidR="00D0109F" w:rsidRPr="00A16766" w:rsidRDefault="00D0109F" w:rsidP="00D0109F">
      <w:pPr>
        <w:rPr>
          <w:rFonts w:ascii="Trebuchet MS" w:hAnsi="Trebuchet MS"/>
          <w:sz w:val="20"/>
          <w:lang w:val="id-ID"/>
        </w:rPr>
      </w:pPr>
      <w:r w:rsidRPr="00A16766">
        <w:rPr>
          <w:rFonts w:ascii="Trebuchet MS" w:hAnsi="Trebuchet MS"/>
          <w:sz w:val="20"/>
          <w:lang w:val="id-ID"/>
        </w:rPr>
        <w:t>Surabaya</w:t>
      </w:r>
    </w:p>
    <w:p w:rsidR="00D0109F" w:rsidRDefault="00D0109F" w:rsidP="00D0109F">
      <w:pPr>
        <w:rPr>
          <w:rFonts w:ascii="Trebuchet MS" w:hAnsi="Trebuchet MS"/>
          <w:sz w:val="20"/>
          <w:lang w:val="id-ID"/>
        </w:rPr>
      </w:pPr>
      <w:r>
        <w:rPr>
          <w:rFonts w:ascii="Trebuchet MS" w:hAnsi="Trebuchet MS"/>
          <w:sz w:val="20"/>
          <w:lang w:val="id-ID"/>
        </w:rPr>
        <w:t>2019</w:t>
      </w:r>
    </w:p>
    <w:p w:rsidR="00D0109F" w:rsidRDefault="00D0109F" w:rsidP="00D0109F">
      <w:pPr>
        <w:rPr>
          <w:rFonts w:ascii="Trebuchet MS" w:hAnsi="Trebuchet MS"/>
          <w:sz w:val="20"/>
          <w:lang w:val="id-ID"/>
        </w:rPr>
      </w:pPr>
      <w:r>
        <w:rPr>
          <w:rFonts w:cs="Times New Roman"/>
          <w:b/>
          <w:szCs w:val="24"/>
        </w:rPr>
        <w:br w:type="page"/>
      </w: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Pr="009F5314" w:rsidRDefault="00D0109F" w:rsidP="00D0109F">
      <w:pPr>
        <w:jc w:val="center"/>
        <w:rPr>
          <w:rFonts w:cs="Times New Roman"/>
          <w:lang w:val="id-ID"/>
        </w:rPr>
      </w:pPr>
      <w:r w:rsidRPr="009F5314">
        <w:rPr>
          <w:rFonts w:cs="Times New Roman"/>
          <w:lang w:val="id-ID"/>
        </w:rPr>
        <w:t>[Halaman Ini Sengaja Dikosongkan]</w:t>
      </w: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D0109F" w:rsidP="00D0109F">
      <w:pPr>
        <w:rPr>
          <w:rFonts w:ascii="Trebuchet MS" w:hAnsi="Trebuchet MS"/>
          <w:sz w:val="20"/>
          <w:lang w:val="id-ID"/>
        </w:rPr>
      </w:pPr>
    </w:p>
    <w:p w:rsidR="00D0109F" w:rsidRDefault="00521850" w:rsidP="00D0109F">
      <w:pPr>
        <w:rPr>
          <w:rFonts w:ascii="Trebuchet MS" w:hAnsi="Trebuchet MS"/>
          <w:sz w:val="20"/>
          <w:lang w:val="id-ID"/>
        </w:rPr>
      </w:pPr>
      <w:bookmarkStart w:id="0" w:name="_GoBack"/>
      <w:bookmarkEnd w:id="0"/>
      <w:r>
        <w:rPr>
          <w:rFonts w:ascii="Trebuchet MS" w:hAnsi="Trebuchet MS"/>
          <w:noProof/>
          <w:sz w:val="20"/>
          <w:lang w:val="id-ID" w:eastAsia="id-ID"/>
        </w:rPr>
        <w:lastRenderedPageBreak/>
        <w:drawing>
          <wp:anchor distT="0" distB="0" distL="114300" distR="114300" simplePos="0" relativeHeight="251920384" behindDoc="1" locked="0" layoutInCell="1" allowOverlap="1">
            <wp:simplePos x="0" y="0"/>
            <wp:positionH relativeFrom="column">
              <wp:posOffset>-528955</wp:posOffset>
            </wp:positionH>
            <wp:positionV relativeFrom="paragraph">
              <wp:posOffset>-138430</wp:posOffset>
            </wp:positionV>
            <wp:extent cx="4581525" cy="6372225"/>
            <wp:effectExtent l="0" t="0" r="9525" b="9525"/>
            <wp:wrapThrough wrapText="bothSides">
              <wp:wrapPolygon edited="0">
                <wp:start x="0" y="0"/>
                <wp:lineTo x="0" y="21568"/>
                <wp:lineTo x="21555" y="21568"/>
                <wp:lineTo x="21555" y="0"/>
                <wp:lineTo x="0" y="0"/>
              </wp:wrapPolygon>
            </wp:wrapThrough>
            <wp:docPr id="228" name="Picture 228" descr="Z:\Scan Dari FC\20190207231119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can Dari FC\20190207231119_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1525" cy="637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850" w:rsidRDefault="00521850" w:rsidP="00D0109F">
      <w:pPr>
        <w:rPr>
          <w:rFonts w:ascii="Trebuchet MS" w:hAnsi="Trebuchet MS"/>
          <w:sz w:val="20"/>
          <w:lang w:val="id-ID"/>
        </w:rPr>
      </w:pPr>
    </w:p>
    <w:p w:rsidR="00521850" w:rsidRDefault="00521850" w:rsidP="00D0109F">
      <w:pPr>
        <w:rPr>
          <w:rFonts w:ascii="Trebuchet MS" w:hAnsi="Trebuchet MS"/>
          <w:sz w:val="20"/>
          <w:lang w:val="id-ID"/>
        </w:rPr>
      </w:pPr>
    </w:p>
    <w:bookmarkStart w:id="1" w:name="_Toc351345" w:displacedByCustomXml="next"/>
    <w:sdt>
      <w:sdtPr>
        <w:rPr>
          <w:rFonts w:eastAsiaTheme="minorHAnsi" w:cs="Times New Roman"/>
          <w:b w:val="0"/>
          <w:color w:val="000000" w:themeColor="text1"/>
          <w:sz w:val="28"/>
          <w:szCs w:val="28"/>
        </w:rPr>
        <w:id w:val="-1180047545"/>
        <w:docPartObj>
          <w:docPartGallery w:val="Table of Contents"/>
          <w:docPartUnique/>
        </w:docPartObj>
      </w:sdtPr>
      <w:sdtEndPr>
        <w:rPr>
          <w:b/>
          <w:bCs/>
          <w:noProof/>
          <w:sz w:val="22"/>
          <w:szCs w:val="22"/>
        </w:rPr>
      </w:sdtEndPr>
      <w:sdtContent>
        <w:p w:rsidR="00240714" w:rsidRPr="002870ED" w:rsidRDefault="00240714" w:rsidP="00D0109F">
          <w:pPr>
            <w:pStyle w:val="TOCHeading"/>
            <w:spacing w:line="240" w:lineRule="auto"/>
            <w:jc w:val="center"/>
            <w:outlineLvl w:val="0"/>
            <w:rPr>
              <w:rFonts w:cs="Times New Roman"/>
              <w:b w:val="0"/>
              <w:sz w:val="28"/>
              <w:szCs w:val="28"/>
            </w:rPr>
          </w:pPr>
          <w:r w:rsidRPr="002870ED">
            <w:rPr>
              <w:rFonts w:cs="Times New Roman"/>
              <w:b w:val="0"/>
              <w:sz w:val="28"/>
              <w:szCs w:val="28"/>
            </w:rPr>
            <w:t>DAFTAR ISI</w:t>
          </w:r>
          <w:bookmarkEnd w:id="1"/>
        </w:p>
        <w:p w:rsidR="00EF7FB3" w:rsidRDefault="00240714">
          <w:pPr>
            <w:pStyle w:val="TOC1"/>
            <w:rPr>
              <w:rFonts w:asciiTheme="minorHAnsi" w:eastAsiaTheme="minorEastAsia" w:hAnsiTheme="minorHAnsi"/>
              <w:noProof/>
              <w:color w:val="auto"/>
              <w:lang w:val="id-ID" w:eastAsia="id-ID"/>
            </w:rPr>
          </w:pPr>
          <w:r w:rsidRPr="002870ED">
            <w:rPr>
              <w:rFonts w:cs="Times New Roman"/>
            </w:rPr>
            <w:fldChar w:fldCharType="begin"/>
          </w:r>
          <w:r w:rsidRPr="002870ED">
            <w:rPr>
              <w:rFonts w:cs="Times New Roman"/>
            </w:rPr>
            <w:instrText xml:space="preserve"> TOC \o "1-3" \h \z \u </w:instrText>
          </w:r>
          <w:r w:rsidRPr="002870ED">
            <w:rPr>
              <w:rFonts w:cs="Times New Roman"/>
            </w:rPr>
            <w:fldChar w:fldCharType="separate"/>
          </w:r>
          <w:hyperlink w:anchor="_Toc351345" w:history="1">
            <w:r w:rsidR="00EF7FB3" w:rsidRPr="007442C9">
              <w:rPr>
                <w:rStyle w:val="Hyperlink"/>
                <w:rFonts w:cs="Times New Roman"/>
                <w:noProof/>
              </w:rPr>
              <w:t>DAFTAR ISI</w:t>
            </w:r>
            <w:r w:rsidR="00EF7FB3">
              <w:rPr>
                <w:noProof/>
                <w:webHidden/>
              </w:rPr>
              <w:tab/>
            </w:r>
            <w:r w:rsidR="00EF7FB3">
              <w:rPr>
                <w:noProof/>
                <w:webHidden/>
              </w:rPr>
              <w:fldChar w:fldCharType="begin"/>
            </w:r>
            <w:r w:rsidR="00EF7FB3">
              <w:rPr>
                <w:noProof/>
                <w:webHidden/>
              </w:rPr>
              <w:instrText xml:space="preserve"> PAGEREF _Toc351345 \h </w:instrText>
            </w:r>
            <w:r w:rsidR="00EF7FB3">
              <w:rPr>
                <w:noProof/>
                <w:webHidden/>
              </w:rPr>
            </w:r>
            <w:r w:rsidR="00EF7FB3">
              <w:rPr>
                <w:noProof/>
                <w:webHidden/>
              </w:rPr>
              <w:fldChar w:fldCharType="separate"/>
            </w:r>
            <w:r w:rsidR="00EF7FB3">
              <w:rPr>
                <w:noProof/>
                <w:webHidden/>
              </w:rPr>
              <w:t>5</w:t>
            </w:r>
            <w:r w:rsidR="00EF7FB3">
              <w:rPr>
                <w:noProof/>
                <w:webHidden/>
              </w:rPr>
              <w:fldChar w:fldCharType="end"/>
            </w:r>
          </w:hyperlink>
        </w:p>
        <w:p w:rsidR="00EF7FB3" w:rsidRDefault="00521850">
          <w:pPr>
            <w:pStyle w:val="TOC1"/>
            <w:rPr>
              <w:rFonts w:asciiTheme="minorHAnsi" w:eastAsiaTheme="minorEastAsia" w:hAnsiTheme="minorHAnsi"/>
              <w:noProof/>
              <w:color w:val="auto"/>
              <w:lang w:val="id-ID" w:eastAsia="id-ID"/>
            </w:rPr>
          </w:pPr>
          <w:hyperlink w:anchor="_Toc351346" w:history="1">
            <w:r w:rsidR="00EF7FB3" w:rsidRPr="007442C9">
              <w:rPr>
                <w:rStyle w:val="Hyperlink"/>
                <w:noProof/>
              </w:rPr>
              <w:t>DAFTAR GAMBAR</w:t>
            </w:r>
            <w:r w:rsidR="00EF7FB3">
              <w:rPr>
                <w:noProof/>
                <w:webHidden/>
              </w:rPr>
              <w:tab/>
            </w:r>
            <w:r w:rsidR="00EF7FB3">
              <w:rPr>
                <w:noProof/>
                <w:webHidden/>
              </w:rPr>
              <w:fldChar w:fldCharType="begin"/>
            </w:r>
            <w:r w:rsidR="00EF7FB3">
              <w:rPr>
                <w:noProof/>
                <w:webHidden/>
              </w:rPr>
              <w:instrText xml:space="preserve"> PAGEREF _Toc351346 \h </w:instrText>
            </w:r>
            <w:r w:rsidR="00EF7FB3">
              <w:rPr>
                <w:noProof/>
                <w:webHidden/>
              </w:rPr>
            </w:r>
            <w:r w:rsidR="00EF7FB3">
              <w:rPr>
                <w:noProof/>
                <w:webHidden/>
              </w:rPr>
              <w:fldChar w:fldCharType="separate"/>
            </w:r>
            <w:r w:rsidR="00EF7FB3">
              <w:rPr>
                <w:noProof/>
                <w:webHidden/>
              </w:rPr>
              <w:t>7</w:t>
            </w:r>
            <w:r w:rsidR="00EF7FB3">
              <w:rPr>
                <w:noProof/>
                <w:webHidden/>
              </w:rPr>
              <w:fldChar w:fldCharType="end"/>
            </w:r>
          </w:hyperlink>
        </w:p>
        <w:p w:rsidR="00EF7FB3" w:rsidRDefault="00521850">
          <w:pPr>
            <w:pStyle w:val="TOC1"/>
            <w:rPr>
              <w:rFonts w:asciiTheme="minorHAnsi" w:eastAsiaTheme="minorEastAsia" w:hAnsiTheme="minorHAnsi"/>
              <w:noProof/>
              <w:color w:val="auto"/>
              <w:lang w:val="id-ID" w:eastAsia="id-ID"/>
            </w:rPr>
          </w:pPr>
          <w:hyperlink w:anchor="_Toc351347" w:history="1">
            <w:r w:rsidR="00EF7FB3" w:rsidRPr="007442C9">
              <w:rPr>
                <w:rStyle w:val="Hyperlink"/>
                <w:noProof/>
              </w:rPr>
              <w:t>DAFTAR TABEL</w:t>
            </w:r>
            <w:r w:rsidR="00EF7FB3">
              <w:rPr>
                <w:noProof/>
                <w:webHidden/>
              </w:rPr>
              <w:tab/>
            </w:r>
            <w:r w:rsidR="00EF7FB3">
              <w:rPr>
                <w:noProof/>
                <w:webHidden/>
              </w:rPr>
              <w:fldChar w:fldCharType="begin"/>
            </w:r>
            <w:r w:rsidR="00EF7FB3">
              <w:rPr>
                <w:noProof/>
                <w:webHidden/>
              </w:rPr>
              <w:instrText xml:space="preserve"> PAGEREF _Toc351347 \h </w:instrText>
            </w:r>
            <w:r w:rsidR="00EF7FB3">
              <w:rPr>
                <w:noProof/>
                <w:webHidden/>
              </w:rPr>
            </w:r>
            <w:r w:rsidR="00EF7FB3">
              <w:rPr>
                <w:noProof/>
                <w:webHidden/>
              </w:rPr>
              <w:fldChar w:fldCharType="separate"/>
            </w:r>
            <w:r w:rsidR="00EF7FB3">
              <w:rPr>
                <w:noProof/>
                <w:webHidden/>
              </w:rPr>
              <w:t>9</w:t>
            </w:r>
            <w:r w:rsidR="00EF7FB3">
              <w:rPr>
                <w:noProof/>
                <w:webHidden/>
              </w:rPr>
              <w:fldChar w:fldCharType="end"/>
            </w:r>
          </w:hyperlink>
        </w:p>
        <w:p w:rsidR="00EF7FB3" w:rsidRDefault="00521850">
          <w:pPr>
            <w:pStyle w:val="TOC1"/>
            <w:rPr>
              <w:rFonts w:asciiTheme="minorHAnsi" w:eastAsiaTheme="minorEastAsia" w:hAnsiTheme="minorHAnsi"/>
              <w:noProof/>
              <w:color w:val="auto"/>
              <w:lang w:val="id-ID" w:eastAsia="id-ID"/>
            </w:rPr>
          </w:pPr>
          <w:hyperlink w:anchor="_Toc351348" w:history="1">
            <w:r w:rsidR="00EF7FB3" w:rsidRPr="007442C9">
              <w:rPr>
                <w:rStyle w:val="Hyperlink"/>
                <w:noProof/>
              </w:rPr>
              <w:t>KATA PENGANTAR</w:t>
            </w:r>
            <w:r w:rsidR="00EF7FB3">
              <w:rPr>
                <w:noProof/>
                <w:webHidden/>
              </w:rPr>
              <w:tab/>
            </w:r>
            <w:r w:rsidR="00EF7FB3">
              <w:rPr>
                <w:noProof/>
                <w:webHidden/>
              </w:rPr>
              <w:fldChar w:fldCharType="begin"/>
            </w:r>
            <w:r w:rsidR="00EF7FB3">
              <w:rPr>
                <w:noProof/>
                <w:webHidden/>
              </w:rPr>
              <w:instrText xml:space="preserve"> PAGEREF _Toc351348 \h </w:instrText>
            </w:r>
            <w:r w:rsidR="00EF7FB3">
              <w:rPr>
                <w:noProof/>
                <w:webHidden/>
              </w:rPr>
            </w:r>
            <w:r w:rsidR="00EF7FB3">
              <w:rPr>
                <w:noProof/>
                <w:webHidden/>
              </w:rPr>
              <w:fldChar w:fldCharType="separate"/>
            </w:r>
            <w:r w:rsidR="00EF7FB3">
              <w:rPr>
                <w:noProof/>
                <w:webHidden/>
              </w:rPr>
              <w:t>15</w:t>
            </w:r>
            <w:r w:rsidR="00EF7FB3">
              <w:rPr>
                <w:noProof/>
                <w:webHidden/>
              </w:rPr>
              <w:fldChar w:fldCharType="end"/>
            </w:r>
          </w:hyperlink>
        </w:p>
        <w:p w:rsidR="00EF7FB3" w:rsidRDefault="00521850">
          <w:pPr>
            <w:pStyle w:val="TOC1"/>
            <w:rPr>
              <w:rFonts w:asciiTheme="minorHAnsi" w:eastAsiaTheme="minorEastAsia" w:hAnsiTheme="minorHAnsi"/>
              <w:noProof/>
              <w:color w:val="auto"/>
              <w:lang w:val="id-ID" w:eastAsia="id-ID"/>
            </w:rPr>
          </w:pPr>
          <w:hyperlink w:anchor="_Toc351349" w:history="1">
            <w:r w:rsidR="00EF7FB3" w:rsidRPr="007442C9">
              <w:rPr>
                <w:rStyle w:val="Hyperlink"/>
                <w:rFonts w:cs="Times New Roman"/>
                <w:noProof/>
              </w:rPr>
              <w:t>BAB 1 PENDAHULUAN</w:t>
            </w:r>
            <w:r w:rsidR="00EF7FB3">
              <w:rPr>
                <w:noProof/>
                <w:webHidden/>
              </w:rPr>
              <w:tab/>
            </w:r>
            <w:r w:rsidR="00EF7FB3">
              <w:rPr>
                <w:noProof/>
                <w:webHidden/>
              </w:rPr>
              <w:fldChar w:fldCharType="begin"/>
            </w:r>
            <w:r w:rsidR="00EF7FB3">
              <w:rPr>
                <w:noProof/>
                <w:webHidden/>
              </w:rPr>
              <w:instrText xml:space="preserve"> PAGEREF _Toc351349 \h </w:instrText>
            </w:r>
            <w:r w:rsidR="00EF7FB3">
              <w:rPr>
                <w:noProof/>
                <w:webHidden/>
              </w:rPr>
            </w:r>
            <w:r w:rsidR="00EF7FB3">
              <w:rPr>
                <w:noProof/>
                <w:webHidden/>
              </w:rPr>
              <w:fldChar w:fldCharType="separate"/>
            </w:r>
            <w:r w:rsidR="00EF7FB3">
              <w:rPr>
                <w:noProof/>
                <w:webHidden/>
              </w:rPr>
              <w:t>17</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50" w:history="1">
            <w:r w:rsidR="00EF7FB3" w:rsidRPr="007442C9">
              <w:rPr>
                <w:rStyle w:val="Hyperlink"/>
                <w:noProof/>
              </w:rPr>
              <w:t>1.1</w:t>
            </w:r>
            <w:r w:rsidR="00EF7FB3">
              <w:rPr>
                <w:rFonts w:asciiTheme="minorHAnsi" w:eastAsiaTheme="minorEastAsia" w:hAnsiTheme="minorHAnsi"/>
                <w:noProof/>
                <w:color w:val="auto"/>
                <w:lang w:val="id-ID" w:eastAsia="id-ID"/>
              </w:rPr>
              <w:tab/>
            </w:r>
            <w:r w:rsidR="00EF7FB3" w:rsidRPr="007442C9">
              <w:rPr>
                <w:rStyle w:val="Hyperlink"/>
                <w:noProof/>
              </w:rPr>
              <w:t>Latar Belakang</w:t>
            </w:r>
            <w:r w:rsidR="00EF7FB3">
              <w:rPr>
                <w:noProof/>
                <w:webHidden/>
              </w:rPr>
              <w:tab/>
            </w:r>
            <w:r w:rsidR="00EF7FB3">
              <w:rPr>
                <w:noProof/>
                <w:webHidden/>
              </w:rPr>
              <w:fldChar w:fldCharType="begin"/>
            </w:r>
            <w:r w:rsidR="00EF7FB3">
              <w:rPr>
                <w:noProof/>
                <w:webHidden/>
              </w:rPr>
              <w:instrText xml:space="preserve"> PAGEREF _Toc351350 \h </w:instrText>
            </w:r>
            <w:r w:rsidR="00EF7FB3">
              <w:rPr>
                <w:noProof/>
                <w:webHidden/>
              </w:rPr>
            </w:r>
            <w:r w:rsidR="00EF7FB3">
              <w:rPr>
                <w:noProof/>
                <w:webHidden/>
              </w:rPr>
              <w:fldChar w:fldCharType="separate"/>
            </w:r>
            <w:r w:rsidR="00EF7FB3">
              <w:rPr>
                <w:noProof/>
                <w:webHidden/>
              </w:rPr>
              <w:t>17</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51" w:history="1">
            <w:r w:rsidR="00EF7FB3" w:rsidRPr="007442C9">
              <w:rPr>
                <w:rStyle w:val="Hyperlink"/>
                <w:noProof/>
              </w:rPr>
              <w:t>1.2</w:t>
            </w:r>
            <w:r w:rsidR="00EF7FB3">
              <w:rPr>
                <w:rFonts w:asciiTheme="minorHAnsi" w:eastAsiaTheme="minorEastAsia" w:hAnsiTheme="minorHAnsi"/>
                <w:noProof/>
                <w:color w:val="auto"/>
                <w:lang w:val="id-ID" w:eastAsia="id-ID"/>
              </w:rPr>
              <w:tab/>
            </w:r>
            <w:r w:rsidR="00EF7FB3" w:rsidRPr="007442C9">
              <w:rPr>
                <w:rStyle w:val="Hyperlink"/>
                <w:noProof/>
              </w:rPr>
              <w:t>Perumusan Masalah</w:t>
            </w:r>
            <w:r w:rsidR="00EF7FB3">
              <w:rPr>
                <w:noProof/>
                <w:webHidden/>
              </w:rPr>
              <w:tab/>
            </w:r>
            <w:r w:rsidR="00EF7FB3">
              <w:rPr>
                <w:noProof/>
                <w:webHidden/>
              </w:rPr>
              <w:fldChar w:fldCharType="begin"/>
            </w:r>
            <w:r w:rsidR="00EF7FB3">
              <w:rPr>
                <w:noProof/>
                <w:webHidden/>
              </w:rPr>
              <w:instrText xml:space="preserve"> PAGEREF _Toc351351 \h </w:instrText>
            </w:r>
            <w:r w:rsidR="00EF7FB3">
              <w:rPr>
                <w:noProof/>
                <w:webHidden/>
              </w:rPr>
            </w:r>
            <w:r w:rsidR="00EF7FB3">
              <w:rPr>
                <w:noProof/>
                <w:webHidden/>
              </w:rPr>
              <w:fldChar w:fldCharType="separate"/>
            </w:r>
            <w:r w:rsidR="00EF7FB3">
              <w:rPr>
                <w:noProof/>
                <w:webHidden/>
              </w:rPr>
              <w:t>19</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52" w:history="1">
            <w:r w:rsidR="00EF7FB3" w:rsidRPr="007442C9">
              <w:rPr>
                <w:rStyle w:val="Hyperlink"/>
                <w:noProof/>
              </w:rPr>
              <w:t>1.3</w:t>
            </w:r>
            <w:r w:rsidR="00EF7FB3">
              <w:rPr>
                <w:rFonts w:asciiTheme="minorHAnsi" w:eastAsiaTheme="minorEastAsia" w:hAnsiTheme="minorHAnsi"/>
                <w:noProof/>
                <w:color w:val="auto"/>
                <w:lang w:val="id-ID" w:eastAsia="id-ID"/>
              </w:rPr>
              <w:tab/>
            </w:r>
            <w:r w:rsidR="00EF7FB3" w:rsidRPr="007442C9">
              <w:rPr>
                <w:rStyle w:val="Hyperlink"/>
                <w:noProof/>
              </w:rPr>
              <w:t>Tujuan Tugas Akhir</w:t>
            </w:r>
            <w:r w:rsidR="00EF7FB3">
              <w:rPr>
                <w:noProof/>
                <w:webHidden/>
              </w:rPr>
              <w:tab/>
            </w:r>
            <w:r w:rsidR="00EF7FB3">
              <w:rPr>
                <w:noProof/>
                <w:webHidden/>
              </w:rPr>
              <w:fldChar w:fldCharType="begin"/>
            </w:r>
            <w:r w:rsidR="00EF7FB3">
              <w:rPr>
                <w:noProof/>
                <w:webHidden/>
              </w:rPr>
              <w:instrText xml:space="preserve"> PAGEREF _Toc351352 \h </w:instrText>
            </w:r>
            <w:r w:rsidR="00EF7FB3">
              <w:rPr>
                <w:noProof/>
                <w:webHidden/>
              </w:rPr>
            </w:r>
            <w:r w:rsidR="00EF7FB3">
              <w:rPr>
                <w:noProof/>
                <w:webHidden/>
              </w:rPr>
              <w:fldChar w:fldCharType="separate"/>
            </w:r>
            <w:r w:rsidR="00EF7FB3">
              <w:rPr>
                <w:noProof/>
                <w:webHidden/>
              </w:rPr>
              <w:t>19</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53" w:history="1">
            <w:r w:rsidR="00EF7FB3" w:rsidRPr="007442C9">
              <w:rPr>
                <w:rStyle w:val="Hyperlink"/>
                <w:noProof/>
              </w:rPr>
              <w:t>1.4</w:t>
            </w:r>
            <w:r w:rsidR="00EF7FB3">
              <w:rPr>
                <w:rFonts w:asciiTheme="minorHAnsi" w:eastAsiaTheme="minorEastAsia" w:hAnsiTheme="minorHAnsi"/>
                <w:noProof/>
                <w:color w:val="auto"/>
                <w:lang w:val="id-ID" w:eastAsia="id-ID"/>
              </w:rPr>
              <w:tab/>
            </w:r>
            <w:r w:rsidR="00EF7FB3" w:rsidRPr="007442C9">
              <w:rPr>
                <w:rStyle w:val="Hyperlink"/>
                <w:noProof/>
              </w:rPr>
              <w:t>Batasan Masalah</w:t>
            </w:r>
            <w:r w:rsidR="00EF7FB3">
              <w:rPr>
                <w:noProof/>
                <w:webHidden/>
              </w:rPr>
              <w:tab/>
            </w:r>
            <w:r w:rsidR="00EF7FB3">
              <w:rPr>
                <w:noProof/>
                <w:webHidden/>
              </w:rPr>
              <w:fldChar w:fldCharType="begin"/>
            </w:r>
            <w:r w:rsidR="00EF7FB3">
              <w:rPr>
                <w:noProof/>
                <w:webHidden/>
              </w:rPr>
              <w:instrText xml:space="preserve"> PAGEREF _Toc351353 \h </w:instrText>
            </w:r>
            <w:r w:rsidR="00EF7FB3">
              <w:rPr>
                <w:noProof/>
                <w:webHidden/>
              </w:rPr>
            </w:r>
            <w:r w:rsidR="00EF7FB3">
              <w:rPr>
                <w:noProof/>
                <w:webHidden/>
              </w:rPr>
              <w:fldChar w:fldCharType="separate"/>
            </w:r>
            <w:r w:rsidR="00EF7FB3">
              <w:rPr>
                <w:noProof/>
                <w:webHidden/>
              </w:rPr>
              <w:t>20</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54" w:history="1">
            <w:r w:rsidR="00EF7FB3" w:rsidRPr="007442C9">
              <w:rPr>
                <w:rStyle w:val="Hyperlink"/>
                <w:noProof/>
              </w:rPr>
              <w:t>1.5</w:t>
            </w:r>
            <w:r w:rsidR="00EF7FB3">
              <w:rPr>
                <w:rFonts w:asciiTheme="minorHAnsi" w:eastAsiaTheme="minorEastAsia" w:hAnsiTheme="minorHAnsi"/>
                <w:noProof/>
                <w:color w:val="auto"/>
                <w:lang w:val="id-ID" w:eastAsia="id-ID"/>
              </w:rPr>
              <w:tab/>
            </w:r>
            <w:r w:rsidR="00EF7FB3" w:rsidRPr="007442C9">
              <w:rPr>
                <w:rStyle w:val="Hyperlink"/>
                <w:noProof/>
              </w:rPr>
              <w:t>Manfaat Penelitian</w:t>
            </w:r>
            <w:r w:rsidR="00EF7FB3">
              <w:rPr>
                <w:noProof/>
                <w:webHidden/>
              </w:rPr>
              <w:tab/>
            </w:r>
            <w:r w:rsidR="00EF7FB3">
              <w:rPr>
                <w:noProof/>
                <w:webHidden/>
              </w:rPr>
              <w:fldChar w:fldCharType="begin"/>
            </w:r>
            <w:r w:rsidR="00EF7FB3">
              <w:rPr>
                <w:noProof/>
                <w:webHidden/>
              </w:rPr>
              <w:instrText xml:space="preserve"> PAGEREF _Toc351354 \h </w:instrText>
            </w:r>
            <w:r w:rsidR="00EF7FB3">
              <w:rPr>
                <w:noProof/>
                <w:webHidden/>
              </w:rPr>
            </w:r>
            <w:r w:rsidR="00EF7FB3">
              <w:rPr>
                <w:noProof/>
                <w:webHidden/>
              </w:rPr>
              <w:fldChar w:fldCharType="separate"/>
            </w:r>
            <w:r w:rsidR="00EF7FB3">
              <w:rPr>
                <w:noProof/>
                <w:webHidden/>
              </w:rPr>
              <w:t>20</w:t>
            </w:r>
            <w:r w:rsidR="00EF7FB3">
              <w:rPr>
                <w:noProof/>
                <w:webHidden/>
              </w:rPr>
              <w:fldChar w:fldCharType="end"/>
            </w:r>
          </w:hyperlink>
        </w:p>
        <w:p w:rsidR="00EF7FB3" w:rsidRDefault="00521850">
          <w:pPr>
            <w:pStyle w:val="TOC1"/>
            <w:rPr>
              <w:rFonts w:asciiTheme="minorHAnsi" w:eastAsiaTheme="minorEastAsia" w:hAnsiTheme="minorHAnsi"/>
              <w:noProof/>
              <w:color w:val="auto"/>
              <w:lang w:val="id-ID" w:eastAsia="id-ID"/>
            </w:rPr>
          </w:pPr>
          <w:hyperlink w:anchor="_Toc351355" w:history="1">
            <w:r w:rsidR="00EF7FB3" w:rsidRPr="007442C9">
              <w:rPr>
                <w:rStyle w:val="Hyperlink"/>
                <w:rFonts w:cs="Times New Roman"/>
                <w:noProof/>
              </w:rPr>
              <w:t>BAB 2 TINJAUAN PUSTAKA</w:t>
            </w:r>
            <w:r w:rsidR="00EF7FB3">
              <w:rPr>
                <w:noProof/>
                <w:webHidden/>
              </w:rPr>
              <w:tab/>
            </w:r>
            <w:r w:rsidR="00EF7FB3">
              <w:rPr>
                <w:noProof/>
                <w:webHidden/>
              </w:rPr>
              <w:fldChar w:fldCharType="begin"/>
            </w:r>
            <w:r w:rsidR="00EF7FB3">
              <w:rPr>
                <w:noProof/>
                <w:webHidden/>
              </w:rPr>
              <w:instrText xml:space="preserve"> PAGEREF _Toc351355 \h </w:instrText>
            </w:r>
            <w:r w:rsidR="00EF7FB3">
              <w:rPr>
                <w:noProof/>
                <w:webHidden/>
              </w:rPr>
            </w:r>
            <w:r w:rsidR="00EF7FB3">
              <w:rPr>
                <w:noProof/>
                <w:webHidden/>
              </w:rPr>
              <w:fldChar w:fldCharType="separate"/>
            </w:r>
            <w:r w:rsidR="00EF7FB3">
              <w:rPr>
                <w:noProof/>
                <w:webHidden/>
              </w:rPr>
              <w:t>21</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56" w:history="1">
            <w:r w:rsidR="00EF7FB3" w:rsidRPr="007442C9">
              <w:rPr>
                <w:rStyle w:val="Hyperlink"/>
                <w:noProof/>
              </w:rPr>
              <w:t>2.1</w:t>
            </w:r>
            <w:r w:rsidR="00EF7FB3">
              <w:rPr>
                <w:rFonts w:asciiTheme="minorHAnsi" w:eastAsiaTheme="minorEastAsia" w:hAnsiTheme="minorHAnsi"/>
                <w:noProof/>
                <w:color w:val="auto"/>
                <w:lang w:val="id-ID" w:eastAsia="id-ID"/>
              </w:rPr>
              <w:tab/>
            </w:r>
            <w:r w:rsidR="00EF7FB3" w:rsidRPr="007442C9">
              <w:rPr>
                <w:rStyle w:val="Hyperlink"/>
                <w:noProof/>
              </w:rPr>
              <w:t>Rehabilitasi Pasca Stroke</w:t>
            </w:r>
            <w:r w:rsidR="00EF7FB3">
              <w:rPr>
                <w:noProof/>
                <w:webHidden/>
              </w:rPr>
              <w:tab/>
            </w:r>
            <w:r w:rsidR="00EF7FB3">
              <w:rPr>
                <w:noProof/>
                <w:webHidden/>
              </w:rPr>
              <w:fldChar w:fldCharType="begin"/>
            </w:r>
            <w:r w:rsidR="00EF7FB3">
              <w:rPr>
                <w:noProof/>
                <w:webHidden/>
              </w:rPr>
              <w:instrText xml:space="preserve"> PAGEREF _Toc351356 \h </w:instrText>
            </w:r>
            <w:r w:rsidR="00EF7FB3">
              <w:rPr>
                <w:noProof/>
                <w:webHidden/>
              </w:rPr>
            </w:r>
            <w:r w:rsidR="00EF7FB3">
              <w:rPr>
                <w:noProof/>
                <w:webHidden/>
              </w:rPr>
              <w:fldChar w:fldCharType="separate"/>
            </w:r>
            <w:r w:rsidR="00EF7FB3">
              <w:rPr>
                <w:noProof/>
                <w:webHidden/>
              </w:rPr>
              <w:t>21</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57" w:history="1">
            <w:r w:rsidR="00EF7FB3" w:rsidRPr="007442C9">
              <w:rPr>
                <w:rStyle w:val="Hyperlink"/>
                <w:noProof/>
              </w:rPr>
              <w:t>2.1.1</w:t>
            </w:r>
            <w:r w:rsidR="00EF7FB3">
              <w:rPr>
                <w:rFonts w:asciiTheme="minorHAnsi" w:eastAsiaTheme="minorEastAsia" w:hAnsiTheme="minorHAnsi"/>
                <w:noProof/>
                <w:color w:val="auto"/>
                <w:lang w:val="id-ID" w:eastAsia="id-ID"/>
              </w:rPr>
              <w:tab/>
            </w:r>
            <w:r w:rsidR="00EF7FB3" w:rsidRPr="007442C9">
              <w:rPr>
                <w:rStyle w:val="Hyperlink"/>
                <w:noProof/>
              </w:rPr>
              <w:t>Sepeda Statis</w:t>
            </w:r>
            <w:r w:rsidR="00EF7FB3">
              <w:rPr>
                <w:noProof/>
                <w:webHidden/>
              </w:rPr>
              <w:tab/>
            </w:r>
            <w:r w:rsidR="00EF7FB3">
              <w:rPr>
                <w:noProof/>
                <w:webHidden/>
              </w:rPr>
              <w:fldChar w:fldCharType="begin"/>
            </w:r>
            <w:r w:rsidR="00EF7FB3">
              <w:rPr>
                <w:noProof/>
                <w:webHidden/>
              </w:rPr>
              <w:instrText xml:space="preserve"> PAGEREF _Toc351357 \h </w:instrText>
            </w:r>
            <w:r w:rsidR="00EF7FB3">
              <w:rPr>
                <w:noProof/>
                <w:webHidden/>
              </w:rPr>
            </w:r>
            <w:r w:rsidR="00EF7FB3">
              <w:rPr>
                <w:noProof/>
                <w:webHidden/>
              </w:rPr>
              <w:fldChar w:fldCharType="separate"/>
            </w:r>
            <w:r w:rsidR="00EF7FB3">
              <w:rPr>
                <w:noProof/>
                <w:webHidden/>
              </w:rPr>
              <w:t>21</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58" w:history="1">
            <w:r w:rsidR="00EF7FB3" w:rsidRPr="007442C9">
              <w:rPr>
                <w:rStyle w:val="Hyperlink"/>
                <w:noProof/>
              </w:rPr>
              <w:t>2.1.2</w:t>
            </w:r>
            <w:r w:rsidR="00EF7FB3">
              <w:rPr>
                <w:rFonts w:asciiTheme="minorHAnsi" w:eastAsiaTheme="minorEastAsia" w:hAnsiTheme="minorHAnsi"/>
                <w:noProof/>
                <w:color w:val="auto"/>
                <w:lang w:val="id-ID" w:eastAsia="id-ID"/>
              </w:rPr>
              <w:tab/>
            </w:r>
            <w:r w:rsidR="00EF7FB3" w:rsidRPr="007442C9">
              <w:rPr>
                <w:rStyle w:val="Hyperlink"/>
                <w:noProof/>
              </w:rPr>
              <w:t>Treadmill</w:t>
            </w:r>
            <w:r w:rsidR="00EF7FB3">
              <w:rPr>
                <w:noProof/>
                <w:webHidden/>
              </w:rPr>
              <w:tab/>
            </w:r>
            <w:r w:rsidR="00EF7FB3">
              <w:rPr>
                <w:noProof/>
                <w:webHidden/>
              </w:rPr>
              <w:fldChar w:fldCharType="begin"/>
            </w:r>
            <w:r w:rsidR="00EF7FB3">
              <w:rPr>
                <w:noProof/>
                <w:webHidden/>
              </w:rPr>
              <w:instrText xml:space="preserve"> PAGEREF _Toc351358 \h </w:instrText>
            </w:r>
            <w:r w:rsidR="00EF7FB3">
              <w:rPr>
                <w:noProof/>
                <w:webHidden/>
              </w:rPr>
            </w:r>
            <w:r w:rsidR="00EF7FB3">
              <w:rPr>
                <w:noProof/>
                <w:webHidden/>
              </w:rPr>
              <w:fldChar w:fldCharType="separate"/>
            </w:r>
            <w:r w:rsidR="00EF7FB3">
              <w:rPr>
                <w:noProof/>
                <w:webHidden/>
              </w:rPr>
              <w:t>22</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59" w:history="1">
            <w:r w:rsidR="00EF7FB3" w:rsidRPr="007442C9">
              <w:rPr>
                <w:rStyle w:val="Hyperlink"/>
                <w:noProof/>
              </w:rPr>
              <w:t>2.2</w:t>
            </w:r>
            <w:r w:rsidR="00EF7FB3">
              <w:rPr>
                <w:rFonts w:asciiTheme="minorHAnsi" w:eastAsiaTheme="minorEastAsia" w:hAnsiTheme="minorHAnsi"/>
                <w:noProof/>
                <w:color w:val="auto"/>
                <w:lang w:val="id-ID" w:eastAsia="id-ID"/>
              </w:rPr>
              <w:tab/>
            </w:r>
            <w:r w:rsidR="00EF7FB3" w:rsidRPr="007442C9">
              <w:rPr>
                <w:rStyle w:val="Hyperlink"/>
                <w:noProof/>
              </w:rPr>
              <w:t>Dinamika Kendaraan</w:t>
            </w:r>
            <w:r w:rsidR="00EF7FB3">
              <w:rPr>
                <w:noProof/>
                <w:webHidden/>
              </w:rPr>
              <w:tab/>
            </w:r>
            <w:r w:rsidR="00EF7FB3">
              <w:rPr>
                <w:noProof/>
                <w:webHidden/>
              </w:rPr>
              <w:fldChar w:fldCharType="begin"/>
            </w:r>
            <w:r w:rsidR="00EF7FB3">
              <w:rPr>
                <w:noProof/>
                <w:webHidden/>
              </w:rPr>
              <w:instrText xml:space="preserve"> PAGEREF _Toc351359 \h </w:instrText>
            </w:r>
            <w:r w:rsidR="00EF7FB3">
              <w:rPr>
                <w:noProof/>
                <w:webHidden/>
              </w:rPr>
            </w:r>
            <w:r w:rsidR="00EF7FB3">
              <w:rPr>
                <w:noProof/>
                <w:webHidden/>
              </w:rPr>
              <w:fldChar w:fldCharType="separate"/>
            </w:r>
            <w:r w:rsidR="00EF7FB3">
              <w:rPr>
                <w:noProof/>
                <w:webHidden/>
              </w:rPr>
              <w:t>23</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60" w:history="1">
            <w:r w:rsidR="00EF7FB3" w:rsidRPr="007442C9">
              <w:rPr>
                <w:rStyle w:val="Hyperlink"/>
                <w:noProof/>
              </w:rPr>
              <w:t>2.3</w:t>
            </w:r>
            <w:r w:rsidR="00EF7FB3">
              <w:rPr>
                <w:rFonts w:asciiTheme="minorHAnsi" w:eastAsiaTheme="minorEastAsia" w:hAnsiTheme="minorHAnsi"/>
                <w:noProof/>
                <w:color w:val="auto"/>
                <w:lang w:val="id-ID" w:eastAsia="id-ID"/>
              </w:rPr>
              <w:tab/>
            </w:r>
            <w:r w:rsidR="00EF7FB3" w:rsidRPr="007442C9">
              <w:rPr>
                <w:rStyle w:val="Hyperlink"/>
                <w:noProof/>
              </w:rPr>
              <w:t>Teori Kegagalan</w:t>
            </w:r>
            <w:r w:rsidR="00EF7FB3">
              <w:rPr>
                <w:noProof/>
                <w:webHidden/>
              </w:rPr>
              <w:tab/>
            </w:r>
            <w:r w:rsidR="00EF7FB3">
              <w:rPr>
                <w:noProof/>
                <w:webHidden/>
              </w:rPr>
              <w:fldChar w:fldCharType="begin"/>
            </w:r>
            <w:r w:rsidR="00EF7FB3">
              <w:rPr>
                <w:noProof/>
                <w:webHidden/>
              </w:rPr>
              <w:instrText xml:space="preserve"> PAGEREF _Toc351360 \h </w:instrText>
            </w:r>
            <w:r w:rsidR="00EF7FB3">
              <w:rPr>
                <w:noProof/>
                <w:webHidden/>
              </w:rPr>
            </w:r>
            <w:r w:rsidR="00EF7FB3">
              <w:rPr>
                <w:noProof/>
                <w:webHidden/>
              </w:rPr>
              <w:fldChar w:fldCharType="separate"/>
            </w:r>
            <w:r w:rsidR="00EF7FB3">
              <w:rPr>
                <w:noProof/>
                <w:webHidden/>
              </w:rPr>
              <w:t>25</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61" w:history="1">
            <w:r w:rsidR="00EF7FB3" w:rsidRPr="007442C9">
              <w:rPr>
                <w:rStyle w:val="Hyperlink"/>
                <w:noProof/>
              </w:rPr>
              <w:t>2.3.1</w:t>
            </w:r>
            <w:r w:rsidR="00EF7FB3">
              <w:rPr>
                <w:rFonts w:asciiTheme="minorHAnsi" w:eastAsiaTheme="minorEastAsia" w:hAnsiTheme="minorHAnsi"/>
                <w:noProof/>
                <w:color w:val="auto"/>
                <w:lang w:val="id-ID" w:eastAsia="id-ID"/>
              </w:rPr>
              <w:tab/>
            </w:r>
            <w:r w:rsidR="00EF7FB3" w:rsidRPr="007442C9">
              <w:rPr>
                <w:rStyle w:val="Hyperlink"/>
                <w:noProof/>
              </w:rPr>
              <w:t>Teori Tegangan Geser Maksimum (Tresca)</w:t>
            </w:r>
            <w:r w:rsidR="00EF7FB3">
              <w:rPr>
                <w:noProof/>
                <w:webHidden/>
              </w:rPr>
              <w:tab/>
            </w:r>
            <w:r w:rsidR="00EF7FB3">
              <w:rPr>
                <w:noProof/>
                <w:webHidden/>
              </w:rPr>
              <w:fldChar w:fldCharType="begin"/>
            </w:r>
            <w:r w:rsidR="00EF7FB3">
              <w:rPr>
                <w:noProof/>
                <w:webHidden/>
              </w:rPr>
              <w:instrText xml:space="preserve"> PAGEREF _Toc351361 \h </w:instrText>
            </w:r>
            <w:r w:rsidR="00EF7FB3">
              <w:rPr>
                <w:noProof/>
                <w:webHidden/>
              </w:rPr>
            </w:r>
            <w:r w:rsidR="00EF7FB3">
              <w:rPr>
                <w:noProof/>
                <w:webHidden/>
              </w:rPr>
              <w:fldChar w:fldCharType="separate"/>
            </w:r>
            <w:r w:rsidR="00EF7FB3">
              <w:rPr>
                <w:noProof/>
                <w:webHidden/>
              </w:rPr>
              <w:t>25</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62" w:history="1">
            <w:r w:rsidR="00EF7FB3" w:rsidRPr="007442C9">
              <w:rPr>
                <w:rStyle w:val="Hyperlink"/>
                <w:noProof/>
              </w:rPr>
              <w:t>2.3.2</w:t>
            </w:r>
            <w:r w:rsidR="00EF7FB3">
              <w:rPr>
                <w:rFonts w:asciiTheme="minorHAnsi" w:eastAsiaTheme="minorEastAsia" w:hAnsiTheme="minorHAnsi"/>
                <w:noProof/>
                <w:color w:val="auto"/>
                <w:lang w:val="id-ID" w:eastAsia="id-ID"/>
              </w:rPr>
              <w:tab/>
            </w:r>
            <w:r w:rsidR="00EF7FB3" w:rsidRPr="007442C9">
              <w:rPr>
                <w:rStyle w:val="Hyperlink"/>
                <w:noProof/>
              </w:rPr>
              <w:t>Teori Tegangan Normal Maksimum (Rankine)</w:t>
            </w:r>
            <w:r w:rsidR="00EF7FB3">
              <w:rPr>
                <w:noProof/>
                <w:webHidden/>
              </w:rPr>
              <w:tab/>
            </w:r>
            <w:r w:rsidR="00EF7FB3">
              <w:rPr>
                <w:noProof/>
                <w:webHidden/>
              </w:rPr>
              <w:fldChar w:fldCharType="begin"/>
            </w:r>
            <w:r w:rsidR="00EF7FB3">
              <w:rPr>
                <w:noProof/>
                <w:webHidden/>
              </w:rPr>
              <w:instrText xml:space="preserve"> PAGEREF _Toc351362 \h </w:instrText>
            </w:r>
            <w:r w:rsidR="00EF7FB3">
              <w:rPr>
                <w:noProof/>
                <w:webHidden/>
              </w:rPr>
            </w:r>
            <w:r w:rsidR="00EF7FB3">
              <w:rPr>
                <w:noProof/>
                <w:webHidden/>
              </w:rPr>
              <w:fldChar w:fldCharType="separate"/>
            </w:r>
            <w:r w:rsidR="00EF7FB3">
              <w:rPr>
                <w:noProof/>
                <w:webHidden/>
              </w:rPr>
              <w:t>25</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63" w:history="1">
            <w:r w:rsidR="00EF7FB3" w:rsidRPr="007442C9">
              <w:rPr>
                <w:rStyle w:val="Hyperlink"/>
                <w:noProof/>
              </w:rPr>
              <w:t>2.3.3</w:t>
            </w:r>
            <w:r w:rsidR="00EF7FB3">
              <w:rPr>
                <w:rFonts w:asciiTheme="minorHAnsi" w:eastAsiaTheme="minorEastAsia" w:hAnsiTheme="minorHAnsi"/>
                <w:noProof/>
                <w:color w:val="auto"/>
                <w:lang w:val="id-ID" w:eastAsia="id-ID"/>
              </w:rPr>
              <w:tab/>
            </w:r>
            <w:r w:rsidR="00EF7FB3" w:rsidRPr="007442C9">
              <w:rPr>
                <w:rStyle w:val="Hyperlink"/>
                <w:noProof/>
              </w:rPr>
              <w:t>Teori Regangan Normal Maksimum</w:t>
            </w:r>
            <w:r w:rsidR="00EF7FB3">
              <w:rPr>
                <w:noProof/>
                <w:webHidden/>
              </w:rPr>
              <w:tab/>
            </w:r>
            <w:r w:rsidR="00EF7FB3">
              <w:rPr>
                <w:noProof/>
                <w:webHidden/>
              </w:rPr>
              <w:fldChar w:fldCharType="begin"/>
            </w:r>
            <w:r w:rsidR="00EF7FB3">
              <w:rPr>
                <w:noProof/>
                <w:webHidden/>
              </w:rPr>
              <w:instrText xml:space="preserve"> PAGEREF _Toc351363 \h </w:instrText>
            </w:r>
            <w:r w:rsidR="00EF7FB3">
              <w:rPr>
                <w:noProof/>
                <w:webHidden/>
              </w:rPr>
            </w:r>
            <w:r w:rsidR="00EF7FB3">
              <w:rPr>
                <w:noProof/>
                <w:webHidden/>
              </w:rPr>
              <w:fldChar w:fldCharType="separate"/>
            </w:r>
            <w:r w:rsidR="00EF7FB3">
              <w:rPr>
                <w:noProof/>
                <w:webHidden/>
              </w:rPr>
              <w:t>26</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64" w:history="1">
            <w:r w:rsidR="00EF7FB3" w:rsidRPr="007442C9">
              <w:rPr>
                <w:rStyle w:val="Hyperlink"/>
                <w:noProof/>
              </w:rPr>
              <w:t>2.4</w:t>
            </w:r>
            <w:r w:rsidR="00EF7FB3">
              <w:rPr>
                <w:rFonts w:asciiTheme="minorHAnsi" w:eastAsiaTheme="minorEastAsia" w:hAnsiTheme="minorHAnsi"/>
                <w:noProof/>
                <w:color w:val="auto"/>
                <w:lang w:val="id-ID" w:eastAsia="id-ID"/>
              </w:rPr>
              <w:tab/>
            </w:r>
            <w:r w:rsidR="00EF7FB3" w:rsidRPr="007442C9">
              <w:rPr>
                <w:rStyle w:val="Hyperlink"/>
                <w:noProof/>
              </w:rPr>
              <w:t>Analisis RULA</w:t>
            </w:r>
            <w:r w:rsidR="00EF7FB3">
              <w:rPr>
                <w:noProof/>
                <w:webHidden/>
              </w:rPr>
              <w:tab/>
            </w:r>
            <w:r w:rsidR="00EF7FB3">
              <w:rPr>
                <w:noProof/>
                <w:webHidden/>
              </w:rPr>
              <w:fldChar w:fldCharType="begin"/>
            </w:r>
            <w:r w:rsidR="00EF7FB3">
              <w:rPr>
                <w:noProof/>
                <w:webHidden/>
              </w:rPr>
              <w:instrText xml:space="preserve"> PAGEREF _Toc351364 \h </w:instrText>
            </w:r>
            <w:r w:rsidR="00EF7FB3">
              <w:rPr>
                <w:noProof/>
                <w:webHidden/>
              </w:rPr>
            </w:r>
            <w:r w:rsidR="00EF7FB3">
              <w:rPr>
                <w:noProof/>
                <w:webHidden/>
              </w:rPr>
              <w:fldChar w:fldCharType="separate"/>
            </w:r>
            <w:r w:rsidR="00EF7FB3">
              <w:rPr>
                <w:noProof/>
                <w:webHidden/>
              </w:rPr>
              <w:t>27</w:t>
            </w:r>
            <w:r w:rsidR="00EF7FB3">
              <w:rPr>
                <w:noProof/>
                <w:webHidden/>
              </w:rPr>
              <w:fldChar w:fldCharType="end"/>
            </w:r>
          </w:hyperlink>
        </w:p>
        <w:p w:rsidR="00EF7FB3" w:rsidRDefault="00521850">
          <w:pPr>
            <w:pStyle w:val="TOC1"/>
            <w:rPr>
              <w:rFonts w:asciiTheme="minorHAnsi" w:eastAsiaTheme="minorEastAsia" w:hAnsiTheme="minorHAnsi"/>
              <w:noProof/>
              <w:color w:val="auto"/>
              <w:lang w:val="id-ID" w:eastAsia="id-ID"/>
            </w:rPr>
          </w:pPr>
          <w:hyperlink w:anchor="_Toc351365" w:history="1">
            <w:r w:rsidR="00EF7FB3" w:rsidRPr="007442C9">
              <w:rPr>
                <w:rStyle w:val="Hyperlink"/>
                <w:rFonts w:cs="Times New Roman"/>
                <w:noProof/>
              </w:rPr>
              <w:t>BAB 3 METODE PENELITIAN</w:t>
            </w:r>
            <w:r w:rsidR="00EF7FB3">
              <w:rPr>
                <w:noProof/>
                <w:webHidden/>
              </w:rPr>
              <w:tab/>
            </w:r>
            <w:r w:rsidR="00EF7FB3">
              <w:rPr>
                <w:noProof/>
                <w:webHidden/>
              </w:rPr>
              <w:fldChar w:fldCharType="begin"/>
            </w:r>
            <w:r w:rsidR="00EF7FB3">
              <w:rPr>
                <w:noProof/>
                <w:webHidden/>
              </w:rPr>
              <w:instrText xml:space="preserve"> PAGEREF _Toc351365 \h </w:instrText>
            </w:r>
            <w:r w:rsidR="00EF7FB3">
              <w:rPr>
                <w:noProof/>
                <w:webHidden/>
              </w:rPr>
            </w:r>
            <w:r w:rsidR="00EF7FB3">
              <w:rPr>
                <w:noProof/>
                <w:webHidden/>
              </w:rPr>
              <w:fldChar w:fldCharType="separate"/>
            </w:r>
            <w:r w:rsidR="00EF7FB3">
              <w:rPr>
                <w:noProof/>
                <w:webHidden/>
              </w:rPr>
              <w:t>33</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66" w:history="1">
            <w:r w:rsidR="00EF7FB3" w:rsidRPr="007442C9">
              <w:rPr>
                <w:rStyle w:val="Hyperlink"/>
                <w:noProof/>
              </w:rPr>
              <w:t>3.1</w:t>
            </w:r>
            <w:r w:rsidR="00EF7FB3">
              <w:rPr>
                <w:rFonts w:asciiTheme="minorHAnsi" w:eastAsiaTheme="minorEastAsia" w:hAnsiTheme="minorHAnsi"/>
                <w:noProof/>
                <w:color w:val="auto"/>
                <w:lang w:val="id-ID" w:eastAsia="id-ID"/>
              </w:rPr>
              <w:tab/>
            </w:r>
            <w:r w:rsidR="00EF7FB3" w:rsidRPr="007442C9">
              <w:rPr>
                <w:rStyle w:val="Hyperlink"/>
                <w:noProof/>
              </w:rPr>
              <w:t>Diagram Alir Penelitian</w:t>
            </w:r>
            <w:r w:rsidR="00EF7FB3">
              <w:rPr>
                <w:noProof/>
                <w:webHidden/>
              </w:rPr>
              <w:tab/>
            </w:r>
            <w:r w:rsidR="00EF7FB3">
              <w:rPr>
                <w:noProof/>
                <w:webHidden/>
              </w:rPr>
              <w:fldChar w:fldCharType="begin"/>
            </w:r>
            <w:r w:rsidR="00EF7FB3">
              <w:rPr>
                <w:noProof/>
                <w:webHidden/>
              </w:rPr>
              <w:instrText xml:space="preserve"> PAGEREF _Toc351366 \h </w:instrText>
            </w:r>
            <w:r w:rsidR="00EF7FB3">
              <w:rPr>
                <w:noProof/>
                <w:webHidden/>
              </w:rPr>
            </w:r>
            <w:r w:rsidR="00EF7FB3">
              <w:rPr>
                <w:noProof/>
                <w:webHidden/>
              </w:rPr>
              <w:fldChar w:fldCharType="separate"/>
            </w:r>
            <w:r w:rsidR="00EF7FB3">
              <w:rPr>
                <w:noProof/>
                <w:webHidden/>
              </w:rPr>
              <w:t>33</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67" w:history="1">
            <w:r w:rsidR="00EF7FB3" w:rsidRPr="007442C9">
              <w:rPr>
                <w:rStyle w:val="Hyperlink"/>
                <w:noProof/>
              </w:rPr>
              <w:t>3.2</w:t>
            </w:r>
            <w:r w:rsidR="00EF7FB3">
              <w:rPr>
                <w:rFonts w:asciiTheme="minorHAnsi" w:eastAsiaTheme="minorEastAsia" w:hAnsiTheme="minorHAnsi"/>
                <w:noProof/>
                <w:color w:val="auto"/>
                <w:lang w:val="id-ID" w:eastAsia="id-ID"/>
              </w:rPr>
              <w:tab/>
            </w:r>
            <w:r w:rsidR="00EF7FB3" w:rsidRPr="007442C9">
              <w:rPr>
                <w:rStyle w:val="Hyperlink"/>
                <w:noProof/>
              </w:rPr>
              <w:t>Langkah – Langkah Penelitian</w:t>
            </w:r>
            <w:r w:rsidR="00EF7FB3">
              <w:rPr>
                <w:noProof/>
                <w:webHidden/>
              </w:rPr>
              <w:tab/>
            </w:r>
            <w:r w:rsidR="00EF7FB3">
              <w:rPr>
                <w:noProof/>
                <w:webHidden/>
              </w:rPr>
              <w:fldChar w:fldCharType="begin"/>
            </w:r>
            <w:r w:rsidR="00EF7FB3">
              <w:rPr>
                <w:noProof/>
                <w:webHidden/>
              </w:rPr>
              <w:instrText xml:space="preserve"> PAGEREF _Toc351367 \h </w:instrText>
            </w:r>
            <w:r w:rsidR="00EF7FB3">
              <w:rPr>
                <w:noProof/>
                <w:webHidden/>
              </w:rPr>
            </w:r>
            <w:r w:rsidR="00EF7FB3">
              <w:rPr>
                <w:noProof/>
                <w:webHidden/>
              </w:rPr>
              <w:fldChar w:fldCharType="separate"/>
            </w:r>
            <w:r w:rsidR="00EF7FB3">
              <w:rPr>
                <w:noProof/>
                <w:webHidden/>
              </w:rPr>
              <w:t>34</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68" w:history="1">
            <w:r w:rsidR="00EF7FB3" w:rsidRPr="007442C9">
              <w:rPr>
                <w:rStyle w:val="Hyperlink"/>
                <w:noProof/>
              </w:rPr>
              <w:t>3.2.1</w:t>
            </w:r>
            <w:r w:rsidR="00EF7FB3">
              <w:rPr>
                <w:rFonts w:asciiTheme="minorHAnsi" w:eastAsiaTheme="minorEastAsia" w:hAnsiTheme="minorHAnsi"/>
                <w:noProof/>
                <w:color w:val="auto"/>
                <w:lang w:val="id-ID" w:eastAsia="id-ID"/>
              </w:rPr>
              <w:tab/>
            </w:r>
            <w:r w:rsidR="00EF7FB3" w:rsidRPr="007442C9">
              <w:rPr>
                <w:rStyle w:val="Hyperlink"/>
                <w:noProof/>
              </w:rPr>
              <w:t>Studi Literatur</w:t>
            </w:r>
            <w:r w:rsidR="00EF7FB3">
              <w:rPr>
                <w:noProof/>
                <w:webHidden/>
              </w:rPr>
              <w:tab/>
            </w:r>
            <w:r w:rsidR="00EF7FB3">
              <w:rPr>
                <w:noProof/>
                <w:webHidden/>
              </w:rPr>
              <w:fldChar w:fldCharType="begin"/>
            </w:r>
            <w:r w:rsidR="00EF7FB3">
              <w:rPr>
                <w:noProof/>
                <w:webHidden/>
              </w:rPr>
              <w:instrText xml:space="preserve"> PAGEREF _Toc351368 \h </w:instrText>
            </w:r>
            <w:r w:rsidR="00EF7FB3">
              <w:rPr>
                <w:noProof/>
                <w:webHidden/>
              </w:rPr>
            </w:r>
            <w:r w:rsidR="00EF7FB3">
              <w:rPr>
                <w:noProof/>
                <w:webHidden/>
              </w:rPr>
              <w:fldChar w:fldCharType="separate"/>
            </w:r>
            <w:r w:rsidR="00EF7FB3">
              <w:rPr>
                <w:noProof/>
                <w:webHidden/>
              </w:rPr>
              <w:t>34</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69" w:history="1">
            <w:r w:rsidR="00EF7FB3" w:rsidRPr="007442C9">
              <w:rPr>
                <w:rStyle w:val="Hyperlink"/>
                <w:noProof/>
              </w:rPr>
              <w:t>3.2.2</w:t>
            </w:r>
            <w:r w:rsidR="00EF7FB3">
              <w:rPr>
                <w:rFonts w:asciiTheme="minorHAnsi" w:eastAsiaTheme="minorEastAsia" w:hAnsiTheme="minorHAnsi"/>
                <w:noProof/>
                <w:color w:val="auto"/>
                <w:lang w:val="id-ID" w:eastAsia="id-ID"/>
              </w:rPr>
              <w:tab/>
            </w:r>
            <w:r w:rsidR="00EF7FB3" w:rsidRPr="007442C9">
              <w:rPr>
                <w:rStyle w:val="Hyperlink"/>
                <w:noProof/>
              </w:rPr>
              <w:t>Kajian Produk Eksisting</w:t>
            </w:r>
            <w:r w:rsidR="00EF7FB3">
              <w:rPr>
                <w:noProof/>
                <w:webHidden/>
              </w:rPr>
              <w:tab/>
            </w:r>
            <w:r w:rsidR="00EF7FB3">
              <w:rPr>
                <w:noProof/>
                <w:webHidden/>
              </w:rPr>
              <w:fldChar w:fldCharType="begin"/>
            </w:r>
            <w:r w:rsidR="00EF7FB3">
              <w:rPr>
                <w:noProof/>
                <w:webHidden/>
              </w:rPr>
              <w:instrText xml:space="preserve"> PAGEREF _Toc351369 \h </w:instrText>
            </w:r>
            <w:r w:rsidR="00EF7FB3">
              <w:rPr>
                <w:noProof/>
                <w:webHidden/>
              </w:rPr>
            </w:r>
            <w:r w:rsidR="00EF7FB3">
              <w:rPr>
                <w:noProof/>
                <w:webHidden/>
              </w:rPr>
              <w:fldChar w:fldCharType="separate"/>
            </w:r>
            <w:r w:rsidR="00EF7FB3">
              <w:rPr>
                <w:noProof/>
                <w:webHidden/>
              </w:rPr>
              <w:t>34</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70" w:history="1">
            <w:r w:rsidR="00EF7FB3" w:rsidRPr="007442C9">
              <w:rPr>
                <w:rStyle w:val="Hyperlink"/>
                <w:noProof/>
              </w:rPr>
              <w:t>3.2.3</w:t>
            </w:r>
            <w:r w:rsidR="00EF7FB3">
              <w:rPr>
                <w:rFonts w:asciiTheme="minorHAnsi" w:eastAsiaTheme="minorEastAsia" w:hAnsiTheme="minorHAnsi"/>
                <w:noProof/>
                <w:color w:val="auto"/>
                <w:lang w:val="id-ID" w:eastAsia="id-ID"/>
              </w:rPr>
              <w:tab/>
            </w:r>
            <w:r w:rsidR="00EF7FB3" w:rsidRPr="007442C9">
              <w:rPr>
                <w:rStyle w:val="Hyperlink"/>
                <w:noProof/>
              </w:rPr>
              <w:t>Identifikasi dan perumusan masalah</w:t>
            </w:r>
            <w:r w:rsidR="00EF7FB3">
              <w:rPr>
                <w:noProof/>
                <w:webHidden/>
              </w:rPr>
              <w:tab/>
            </w:r>
            <w:r w:rsidR="00EF7FB3">
              <w:rPr>
                <w:noProof/>
                <w:webHidden/>
              </w:rPr>
              <w:fldChar w:fldCharType="begin"/>
            </w:r>
            <w:r w:rsidR="00EF7FB3">
              <w:rPr>
                <w:noProof/>
                <w:webHidden/>
              </w:rPr>
              <w:instrText xml:space="preserve"> PAGEREF _Toc351370 \h </w:instrText>
            </w:r>
            <w:r w:rsidR="00EF7FB3">
              <w:rPr>
                <w:noProof/>
                <w:webHidden/>
              </w:rPr>
            </w:r>
            <w:r w:rsidR="00EF7FB3">
              <w:rPr>
                <w:noProof/>
                <w:webHidden/>
              </w:rPr>
              <w:fldChar w:fldCharType="separate"/>
            </w:r>
            <w:r w:rsidR="00EF7FB3">
              <w:rPr>
                <w:noProof/>
                <w:webHidden/>
              </w:rPr>
              <w:t>34</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71" w:history="1">
            <w:r w:rsidR="00EF7FB3" w:rsidRPr="007442C9">
              <w:rPr>
                <w:rStyle w:val="Hyperlink"/>
                <w:noProof/>
              </w:rPr>
              <w:t>3.2.4</w:t>
            </w:r>
            <w:r w:rsidR="00EF7FB3">
              <w:rPr>
                <w:rFonts w:asciiTheme="minorHAnsi" w:eastAsiaTheme="minorEastAsia" w:hAnsiTheme="minorHAnsi"/>
                <w:noProof/>
                <w:color w:val="auto"/>
                <w:lang w:val="id-ID" w:eastAsia="id-ID"/>
              </w:rPr>
              <w:tab/>
            </w:r>
            <w:r w:rsidR="00EF7FB3" w:rsidRPr="007442C9">
              <w:rPr>
                <w:rStyle w:val="Hyperlink"/>
                <w:noProof/>
              </w:rPr>
              <w:t>Pembuatan Konsep Sepeda</w:t>
            </w:r>
            <w:r w:rsidR="00EF7FB3">
              <w:rPr>
                <w:noProof/>
                <w:webHidden/>
              </w:rPr>
              <w:tab/>
            </w:r>
            <w:r w:rsidR="00EF7FB3">
              <w:rPr>
                <w:noProof/>
                <w:webHidden/>
              </w:rPr>
              <w:fldChar w:fldCharType="begin"/>
            </w:r>
            <w:r w:rsidR="00EF7FB3">
              <w:rPr>
                <w:noProof/>
                <w:webHidden/>
              </w:rPr>
              <w:instrText xml:space="preserve"> PAGEREF _Toc351371 \h </w:instrText>
            </w:r>
            <w:r w:rsidR="00EF7FB3">
              <w:rPr>
                <w:noProof/>
                <w:webHidden/>
              </w:rPr>
            </w:r>
            <w:r w:rsidR="00EF7FB3">
              <w:rPr>
                <w:noProof/>
                <w:webHidden/>
              </w:rPr>
              <w:fldChar w:fldCharType="separate"/>
            </w:r>
            <w:r w:rsidR="00EF7FB3">
              <w:rPr>
                <w:noProof/>
                <w:webHidden/>
              </w:rPr>
              <w:t>35</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72" w:history="1">
            <w:r w:rsidR="00EF7FB3" w:rsidRPr="007442C9">
              <w:rPr>
                <w:rStyle w:val="Hyperlink"/>
                <w:noProof/>
              </w:rPr>
              <w:t>3.2.5</w:t>
            </w:r>
            <w:r w:rsidR="00EF7FB3">
              <w:rPr>
                <w:rFonts w:asciiTheme="minorHAnsi" w:eastAsiaTheme="minorEastAsia" w:hAnsiTheme="minorHAnsi"/>
                <w:noProof/>
                <w:color w:val="auto"/>
                <w:lang w:val="id-ID" w:eastAsia="id-ID"/>
              </w:rPr>
              <w:tab/>
            </w:r>
            <w:r w:rsidR="00EF7FB3" w:rsidRPr="007442C9">
              <w:rPr>
                <w:rStyle w:val="Hyperlink"/>
                <w:noProof/>
              </w:rPr>
              <w:t>Analisis RULA</w:t>
            </w:r>
            <w:r w:rsidR="00EF7FB3">
              <w:rPr>
                <w:noProof/>
                <w:webHidden/>
              </w:rPr>
              <w:tab/>
            </w:r>
            <w:r w:rsidR="00EF7FB3">
              <w:rPr>
                <w:noProof/>
                <w:webHidden/>
              </w:rPr>
              <w:fldChar w:fldCharType="begin"/>
            </w:r>
            <w:r w:rsidR="00EF7FB3">
              <w:rPr>
                <w:noProof/>
                <w:webHidden/>
              </w:rPr>
              <w:instrText xml:space="preserve"> PAGEREF _Toc351372 \h </w:instrText>
            </w:r>
            <w:r w:rsidR="00EF7FB3">
              <w:rPr>
                <w:noProof/>
                <w:webHidden/>
              </w:rPr>
            </w:r>
            <w:r w:rsidR="00EF7FB3">
              <w:rPr>
                <w:noProof/>
                <w:webHidden/>
              </w:rPr>
              <w:fldChar w:fldCharType="separate"/>
            </w:r>
            <w:r w:rsidR="00EF7FB3">
              <w:rPr>
                <w:noProof/>
                <w:webHidden/>
              </w:rPr>
              <w:t>35</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73" w:history="1">
            <w:r w:rsidR="00EF7FB3" w:rsidRPr="007442C9">
              <w:rPr>
                <w:rStyle w:val="Hyperlink"/>
                <w:noProof/>
              </w:rPr>
              <w:t>3.2.6</w:t>
            </w:r>
            <w:r w:rsidR="00EF7FB3">
              <w:rPr>
                <w:rFonts w:asciiTheme="minorHAnsi" w:eastAsiaTheme="minorEastAsia" w:hAnsiTheme="minorHAnsi"/>
                <w:noProof/>
                <w:color w:val="auto"/>
                <w:lang w:val="id-ID" w:eastAsia="id-ID"/>
              </w:rPr>
              <w:tab/>
            </w:r>
            <w:r w:rsidR="00EF7FB3" w:rsidRPr="007442C9">
              <w:rPr>
                <w:rStyle w:val="Hyperlink"/>
                <w:noProof/>
              </w:rPr>
              <w:t>Analisis Kekuatan Material</w:t>
            </w:r>
            <w:r w:rsidR="00EF7FB3">
              <w:rPr>
                <w:noProof/>
                <w:webHidden/>
              </w:rPr>
              <w:tab/>
            </w:r>
            <w:r w:rsidR="00EF7FB3">
              <w:rPr>
                <w:noProof/>
                <w:webHidden/>
              </w:rPr>
              <w:fldChar w:fldCharType="begin"/>
            </w:r>
            <w:r w:rsidR="00EF7FB3">
              <w:rPr>
                <w:noProof/>
                <w:webHidden/>
              </w:rPr>
              <w:instrText xml:space="preserve"> PAGEREF _Toc351373 \h </w:instrText>
            </w:r>
            <w:r w:rsidR="00EF7FB3">
              <w:rPr>
                <w:noProof/>
                <w:webHidden/>
              </w:rPr>
            </w:r>
            <w:r w:rsidR="00EF7FB3">
              <w:rPr>
                <w:noProof/>
                <w:webHidden/>
              </w:rPr>
              <w:fldChar w:fldCharType="separate"/>
            </w:r>
            <w:r w:rsidR="00EF7FB3">
              <w:rPr>
                <w:noProof/>
                <w:webHidden/>
              </w:rPr>
              <w:t>35</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74" w:history="1">
            <w:r w:rsidR="00EF7FB3" w:rsidRPr="007442C9">
              <w:rPr>
                <w:rStyle w:val="Hyperlink"/>
                <w:noProof/>
              </w:rPr>
              <w:t>3.2.7</w:t>
            </w:r>
            <w:r w:rsidR="00EF7FB3">
              <w:rPr>
                <w:rFonts w:asciiTheme="minorHAnsi" w:eastAsiaTheme="minorEastAsia" w:hAnsiTheme="minorHAnsi"/>
                <w:noProof/>
                <w:color w:val="auto"/>
                <w:lang w:val="id-ID" w:eastAsia="id-ID"/>
              </w:rPr>
              <w:tab/>
            </w:r>
            <w:r w:rsidR="00EF7FB3" w:rsidRPr="007442C9">
              <w:rPr>
                <w:rStyle w:val="Hyperlink"/>
                <w:noProof/>
              </w:rPr>
              <w:t>Pembuatan Detail Gambar Teknik</w:t>
            </w:r>
            <w:r w:rsidR="00EF7FB3">
              <w:rPr>
                <w:noProof/>
                <w:webHidden/>
              </w:rPr>
              <w:tab/>
            </w:r>
            <w:r w:rsidR="00EF7FB3">
              <w:rPr>
                <w:noProof/>
                <w:webHidden/>
              </w:rPr>
              <w:fldChar w:fldCharType="begin"/>
            </w:r>
            <w:r w:rsidR="00EF7FB3">
              <w:rPr>
                <w:noProof/>
                <w:webHidden/>
              </w:rPr>
              <w:instrText xml:space="preserve"> PAGEREF _Toc351374 \h </w:instrText>
            </w:r>
            <w:r w:rsidR="00EF7FB3">
              <w:rPr>
                <w:noProof/>
                <w:webHidden/>
              </w:rPr>
            </w:r>
            <w:r w:rsidR="00EF7FB3">
              <w:rPr>
                <w:noProof/>
                <w:webHidden/>
              </w:rPr>
              <w:fldChar w:fldCharType="separate"/>
            </w:r>
            <w:r w:rsidR="00EF7FB3">
              <w:rPr>
                <w:noProof/>
                <w:webHidden/>
              </w:rPr>
              <w:t>35</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75" w:history="1">
            <w:r w:rsidR="00EF7FB3" w:rsidRPr="007442C9">
              <w:rPr>
                <w:rStyle w:val="Hyperlink"/>
                <w:noProof/>
              </w:rPr>
              <w:t>3.2.8</w:t>
            </w:r>
            <w:r w:rsidR="00EF7FB3">
              <w:rPr>
                <w:rFonts w:asciiTheme="minorHAnsi" w:eastAsiaTheme="minorEastAsia" w:hAnsiTheme="minorHAnsi"/>
                <w:noProof/>
                <w:color w:val="auto"/>
                <w:lang w:val="id-ID" w:eastAsia="id-ID"/>
              </w:rPr>
              <w:tab/>
            </w:r>
            <w:r w:rsidR="00EF7FB3" w:rsidRPr="007442C9">
              <w:rPr>
                <w:rStyle w:val="Hyperlink"/>
                <w:noProof/>
              </w:rPr>
              <w:t>Pembuatan Rangka Sepeda</w:t>
            </w:r>
            <w:r w:rsidR="00EF7FB3">
              <w:rPr>
                <w:noProof/>
                <w:webHidden/>
              </w:rPr>
              <w:tab/>
            </w:r>
            <w:r w:rsidR="00EF7FB3">
              <w:rPr>
                <w:noProof/>
                <w:webHidden/>
              </w:rPr>
              <w:fldChar w:fldCharType="begin"/>
            </w:r>
            <w:r w:rsidR="00EF7FB3">
              <w:rPr>
                <w:noProof/>
                <w:webHidden/>
              </w:rPr>
              <w:instrText xml:space="preserve"> PAGEREF _Toc351375 \h </w:instrText>
            </w:r>
            <w:r w:rsidR="00EF7FB3">
              <w:rPr>
                <w:noProof/>
                <w:webHidden/>
              </w:rPr>
            </w:r>
            <w:r w:rsidR="00EF7FB3">
              <w:rPr>
                <w:noProof/>
                <w:webHidden/>
              </w:rPr>
              <w:fldChar w:fldCharType="separate"/>
            </w:r>
            <w:r w:rsidR="00EF7FB3">
              <w:rPr>
                <w:noProof/>
                <w:webHidden/>
              </w:rPr>
              <w:t>35</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76" w:history="1">
            <w:r w:rsidR="00EF7FB3" w:rsidRPr="007442C9">
              <w:rPr>
                <w:rStyle w:val="Hyperlink"/>
                <w:noProof/>
              </w:rPr>
              <w:t>3.2.9</w:t>
            </w:r>
            <w:r w:rsidR="00EF7FB3">
              <w:rPr>
                <w:rFonts w:asciiTheme="minorHAnsi" w:eastAsiaTheme="minorEastAsia" w:hAnsiTheme="minorHAnsi"/>
                <w:noProof/>
                <w:color w:val="auto"/>
                <w:lang w:val="id-ID" w:eastAsia="id-ID"/>
              </w:rPr>
              <w:tab/>
            </w:r>
            <w:r w:rsidR="00EF7FB3" w:rsidRPr="007442C9">
              <w:rPr>
                <w:rStyle w:val="Hyperlink"/>
                <w:noProof/>
              </w:rPr>
              <w:t>Uji dan Evaluasi Fungsi</w:t>
            </w:r>
            <w:r w:rsidR="00EF7FB3">
              <w:rPr>
                <w:noProof/>
                <w:webHidden/>
              </w:rPr>
              <w:tab/>
            </w:r>
            <w:r w:rsidR="00EF7FB3">
              <w:rPr>
                <w:noProof/>
                <w:webHidden/>
              </w:rPr>
              <w:fldChar w:fldCharType="begin"/>
            </w:r>
            <w:r w:rsidR="00EF7FB3">
              <w:rPr>
                <w:noProof/>
                <w:webHidden/>
              </w:rPr>
              <w:instrText xml:space="preserve"> PAGEREF _Toc351376 \h </w:instrText>
            </w:r>
            <w:r w:rsidR="00EF7FB3">
              <w:rPr>
                <w:noProof/>
                <w:webHidden/>
              </w:rPr>
            </w:r>
            <w:r w:rsidR="00EF7FB3">
              <w:rPr>
                <w:noProof/>
                <w:webHidden/>
              </w:rPr>
              <w:fldChar w:fldCharType="separate"/>
            </w:r>
            <w:r w:rsidR="00EF7FB3">
              <w:rPr>
                <w:noProof/>
                <w:webHidden/>
              </w:rPr>
              <w:t>36</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77" w:history="1">
            <w:r w:rsidR="00EF7FB3" w:rsidRPr="007442C9">
              <w:rPr>
                <w:rStyle w:val="Hyperlink"/>
                <w:noProof/>
              </w:rPr>
              <w:t>3.2.10</w:t>
            </w:r>
            <w:r w:rsidR="00EF7FB3">
              <w:rPr>
                <w:rFonts w:asciiTheme="minorHAnsi" w:eastAsiaTheme="minorEastAsia" w:hAnsiTheme="minorHAnsi"/>
                <w:noProof/>
                <w:color w:val="auto"/>
                <w:lang w:val="id-ID" w:eastAsia="id-ID"/>
              </w:rPr>
              <w:tab/>
            </w:r>
            <w:r w:rsidR="00EF7FB3" w:rsidRPr="007442C9">
              <w:rPr>
                <w:rStyle w:val="Hyperlink"/>
                <w:noProof/>
              </w:rPr>
              <w:t>Kesimpulan dan Saran</w:t>
            </w:r>
            <w:r w:rsidR="00EF7FB3">
              <w:rPr>
                <w:noProof/>
                <w:webHidden/>
              </w:rPr>
              <w:tab/>
            </w:r>
            <w:r w:rsidR="00EF7FB3">
              <w:rPr>
                <w:noProof/>
                <w:webHidden/>
              </w:rPr>
              <w:fldChar w:fldCharType="begin"/>
            </w:r>
            <w:r w:rsidR="00EF7FB3">
              <w:rPr>
                <w:noProof/>
                <w:webHidden/>
              </w:rPr>
              <w:instrText xml:space="preserve"> PAGEREF _Toc351377 \h </w:instrText>
            </w:r>
            <w:r w:rsidR="00EF7FB3">
              <w:rPr>
                <w:noProof/>
                <w:webHidden/>
              </w:rPr>
            </w:r>
            <w:r w:rsidR="00EF7FB3">
              <w:rPr>
                <w:noProof/>
                <w:webHidden/>
              </w:rPr>
              <w:fldChar w:fldCharType="separate"/>
            </w:r>
            <w:r w:rsidR="00EF7FB3">
              <w:rPr>
                <w:noProof/>
                <w:webHidden/>
              </w:rPr>
              <w:t>36</w:t>
            </w:r>
            <w:r w:rsidR="00EF7FB3">
              <w:rPr>
                <w:noProof/>
                <w:webHidden/>
              </w:rPr>
              <w:fldChar w:fldCharType="end"/>
            </w:r>
          </w:hyperlink>
        </w:p>
        <w:p w:rsidR="00EF7FB3" w:rsidRDefault="00521850">
          <w:pPr>
            <w:pStyle w:val="TOC1"/>
            <w:rPr>
              <w:rFonts w:asciiTheme="minorHAnsi" w:eastAsiaTheme="minorEastAsia" w:hAnsiTheme="minorHAnsi"/>
              <w:noProof/>
              <w:color w:val="auto"/>
              <w:lang w:val="id-ID" w:eastAsia="id-ID"/>
            </w:rPr>
          </w:pPr>
          <w:hyperlink w:anchor="_Toc351378" w:history="1">
            <w:r w:rsidR="00EF7FB3" w:rsidRPr="007442C9">
              <w:rPr>
                <w:rStyle w:val="Hyperlink"/>
                <w:noProof/>
              </w:rPr>
              <w:t>BAB 4 PENGEMBANGAN SEPEDA PASCA STROK</w:t>
            </w:r>
            <w:r w:rsidR="00EF7FB3">
              <w:rPr>
                <w:noProof/>
                <w:webHidden/>
              </w:rPr>
              <w:tab/>
            </w:r>
            <w:r w:rsidR="00EF7FB3">
              <w:rPr>
                <w:noProof/>
                <w:webHidden/>
              </w:rPr>
              <w:fldChar w:fldCharType="begin"/>
            </w:r>
            <w:r w:rsidR="00EF7FB3">
              <w:rPr>
                <w:noProof/>
                <w:webHidden/>
              </w:rPr>
              <w:instrText xml:space="preserve"> PAGEREF _Toc351378 \h </w:instrText>
            </w:r>
            <w:r w:rsidR="00EF7FB3">
              <w:rPr>
                <w:noProof/>
                <w:webHidden/>
              </w:rPr>
            </w:r>
            <w:r w:rsidR="00EF7FB3">
              <w:rPr>
                <w:noProof/>
                <w:webHidden/>
              </w:rPr>
              <w:fldChar w:fldCharType="separate"/>
            </w:r>
            <w:r w:rsidR="00EF7FB3">
              <w:rPr>
                <w:noProof/>
                <w:webHidden/>
              </w:rPr>
              <w:t>37</w:t>
            </w:r>
            <w:r w:rsidR="00EF7FB3">
              <w:rPr>
                <w:noProof/>
                <w:webHidden/>
              </w:rPr>
              <w:fldChar w:fldCharType="end"/>
            </w:r>
          </w:hyperlink>
        </w:p>
        <w:p w:rsidR="00EF7FB3" w:rsidRDefault="00521850">
          <w:pPr>
            <w:pStyle w:val="TOC1"/>
            <w:rPr>
              <w:rFonts w:asciiTheme="minorHAnsi" w:eastAsiaTheme="minorEastAsia" w:hAnsiTheme="minorHAnsi"/>
              <w:noProof/>
              <w:color w:val="auto"/>
              <w:lang w:val="id-ID" w:eastAsia="id-ID"/>
            </w:rPr>
          </w:pPr>
          <w:hyperlink w:anchor="_Toc351379" w:history="1">
            <w:r w:rsidR="00EF7FB3" w:rsidRPr="007442C9">
              <w:rPr>
                <w:rStyle w:val="Hyperlink"/>
                <w:noProof/>
              </w:rPr>
              <w:t>BAB IV</w:t>
            </w:r>
            <w:r w:rsidR="00EF7FB3">
              <w:rPr>
                <w:noProof/>
                <w:webHidden/>
              </w:rPr>
              <w:tab/>
            </w:r>
            <w:r w:rsidR="00EF7FB3">
              <w:rPr>
                <w:noProof/>
                <w:webHidden/>
              </w:rPr>
              <w:fldChar w:fldCharType="begin"/>
            </w:r>
            <w:r w:rsidR="00EF7FB3">
              <w:rPr>
                <w:noProof/>
                <w:webHidden/>
              </w:rPr>
              <w:instrText xml:space="preserve"> PAGEREF _Toc351379 \h </w:instrText>
            </w:r>
            <w:r w:rsidR="00EF7FB3">
              <w:rPr>
                <w:noProof/>
                <w:webHidden/>
              </w:rPr>
            </w:r>
            <w:r w:rsidR="00EF7FB3">
              <w:rPr>
                <w:noProof/>
                <w:webHidden/>
              </w:rPr>
              <w:fldChar w:fldCharType="separate"/>
            </w:r>
            <w:r w:rsidR="00EF7FB3">
              <w:rPr>
                <w:noProof/>
                <w:webHidden/>
              </w:rPr>
              <w:t>37</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80" w:history="1">
            <w:r w:rsidR="00EF7FB3" w:rsidRPr="007442C9">
              <w:rPr>
                <w:rStyle w:val="Hyperlink"/>
                <w:noProof/>
                <w:lang w:val="en-US"/>
              </w:rPr>
              <w:t>4.1</w:t>
            </w:r>
            <w:r w:rsidR="00EF7FB3">
              <w:rPr>
                <w:rFonts w:asciiTheme="minorHAnsi" w:eastAsiaTheme="minorEastAsia" w:hAnsiTheme="minorHAnsi"/>
                <w:noProof/>
                <w:color w:val="auto"/>
                <w:lang w:val="id-ID" w:eastAsia="id-ID"/>
              </w:rPr>
              <w:tab/>
            </w:r>
            <w:r w:rsidR="00EF7FB3" w:rsidRPr="007442C9">
              <w:rPr>
                <w:rStyle w:val="Hyperlink"/>
                <w:noProof/>
              </w:rPr>
              <w:t>Daftar Kebutuhan (</w:t>
            </w:r>
            <w:r w:rsidR="00EF7FB3" w:rsidRPr="007442C9">
              <w:rPr>
                <w:rStyle w:val="Hyperlink"/>
                <w:i/>
                <w:noProof/>
              </w:rPr>
              <w:t>List of Requirement</w:t>
            </w:r>
            <w:r w:rsidR="00EF7FB3" w:rsidRPr="007442C9">
              <w:rPr>
                <w:rStyle w:val="Hyperlink"/>
                <w:noProof/>
              </w:rPr>
              <w:t>)</w:t>
            </w:r>
            <w:r w:rsidR="00EF7FB3">
              <w:rPr>
                <w:noProof/>
                <w:webHidden/>
              </w:rPr>
              <w:tab/>
            </w:r>
            <w:r w:rsidR="00EF7FB3">
              <w:rPr>
                <w:noProof/>
                <w:webHidden/>
              </w:rPr>
              <w:fldChar w:fldCharType="begin"/>
            </w:r>
            <w:r w:rsidR="00EF7FB3">
              <w:rPr>
                <w:noProof/>
                <w:webHidden/>
              </w:rPr>
              <w:instrText xml:space="preserve"> PAGEREF _Toc351380 \h </w:instrText>
            </w:r>
            <w:r w:rsidR="00EF7FB3">
              <w:rPr>
                <w:noProof/>
                <w:webHidden/>
              </w:rPr>
            </w:r>
            <w:r w:rsidR="00EF7FB3">
              <w:rPr>
                <w:noProof/>
                <w:webHidden/>
              </w:rPr>
              <w:fldChar w:fldCharType="separate"/>
            </w:r>
            <w:r w:rsidR="00EF7FB3">
              <w:rPr>
                <w:noProof/>
                <w:webHidden/>
              </w:rPr>
              <w:t>37</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81" w:history="1">
            <w:r w:rsidR="00EF7FB3" w:rsidRPr="007442C9">
              <w:rPr>
                <w:rStyle w:val="Hyperlink"/>
                <w:noProof/>
                <w:lang w:val="en-US"/>
              </w:rPr>
              <w:t>4.2</w:t>
            </w:r>
            <w:r w:rsidR="00EF7FB3">
              <w:rPr>
                <w:rFonts w:asciiTheme="minorHAnsi" w:eastAsiaTheme="minorEastAsia" w:hAnsiTheme="minorHAnsi"/>
                <w:noProof/>
                <w:color w:val="auto"/>
                <w:lang w:val="id-ID" w:eastAsia="id-ID"/>
              </w:rPr>
              <w:tab/>
            </w:r>
            <w:r w:rsidR="00EF7FB3" w:rsidRPr="007442C9">
              <w:rPr>
                <w:rStyle w:val="Hyperlink"/>
                <w:noProof/>
              </w:rPr>
              <w:t>Kajian Produk Eksisting</w:t>
            </w:r>
            <w:r w:rsidR="00EF7FB3">
              <w:rPr>
                <w:noProof/>
                <w:webHidden/>
              </w:rPr>
              <w:tab/>
            </w:r>
            <w:r w:rsidR="00EF7FB3">
              <w:rPr>
                <w:noProof/>
                <w:webHidden/>
              </w:rPr>
              <w:fldChar w:fldCharType="begin"/>
            </w:r>
            <w:r w:rsidR="00EF7FB3">
              <w:rPr>
                <w:noProof/>
                <w:webHidden/>
              </w:rPr>
              <w:instrText xml:space="preserve"> PAGEREF _Toc351381 \h </w:instrText>
            </w:r>
            <w:r w:rsidR="00EF7FB3">
              <w:rPr>
                <w:noProof/>
                <w:webHidden/>
              </w:rPr>
            </w:r>
            <w:r w:rsidR="00EF7FB3">
              <w:rPr>
                <w:noProof/>
                <w:webHidden/>
              </w:rPr>
              <w:fldChar w:fldCharType="separate"/>
            </w:r>
            <w:r w:rsidR="00EF7FB3">
              <w:rPr>
                <w:noProof/>
                <w:webHidden/>
              </w:rPr>
              <w:t>39</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82" w:history="1">
            <w:r w:rsidR="00EF7FB3" w:rsidRPr="007442C9">
              <w:rPr>
                <w:rStyle w:val="Hyperlink"/>
                <w:noProof/>
                <w:lang w:val="en-US"/>
              </w:rPr>
              <w:t>4.3</w:t>
            </w:r>
            <w:r w:rsidR="00EF7FB3">
              <w:rPr>
                <w:rFonts w:asciiTheme="minorHAnsi" w:eastAsiaTheme="minorEastAsia" w:hAnsiTheme="minorHAnsi"/>
                <w:noProof/>
                <w:color w:val="auto"/>
                <w:lang w:val="id-ID" w:eastAsia="id-ID"/>
              </w:rPr>
              <w:tab/>
            </w:r>
            <w:r w:rsidR="00EF7FB3" w:rsidRPr="007442C9">
              <w:rPr>
                <w:rStyle w:val="Hyperlink"/>
                <w:noProof/>
              </w:rPr>
              <w:t>Rancangan Sepeda Pasca Stroke</w:t>
            </w:r>
            <w:r w:rsidR="00EF7FB3">
              <w:rPr>
                <w:noProof/>
                <w:webHidden/>
              </w:rPr>
              <w:tab/>
            </w:r>
            <w:r w:rsidR="00EF7FB3">
              <w:rPr>
                <w:noProof/>
                <w:webHidden/>
              </w:rPr>
              <w:fldChar w:fldCharType="begin"/>
            </w:r>
            <w:r w:rsidR="00EF7FB3">
              <w:rPr>
                <w:noProof/>
                <w:webHidden/>
              </w:rPr>
              <w:instrText xml:space="preserve"> PAGEREF _Toc351382 \h </w:instrText>
            </w:r>
            <w:r w:rsidR="00EF7FB3">
              <w:rPr>
                <w:noProof/>
                <w:webHidden/>
              </w:rPr>
            </w:r>
            <w:r w:rsidR="00EF7FB3">
              <w:rPr>
                <w:noProof/>
                <w:webHidden/>
              </w:rPr>
              <w:fldChar w:fldCharType="separate"/>
            </w:r>
            <w:r w:rsidR="00EF7FB3">
              <w:rPr>
                <w:noProof/>
                <w:webHidden/>
              </w:rPr>
              <w:t>41</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83" w:history="1">
            <w:r w:rsidR="00EF7FB3" w:rsidRPr="007442C9">
              <w:rPr>
                <w:rStyle w:val="Hyperlink"/>
                <w:noProof/>
              </w:rPr>
              <w:t>4.4</w:t>
            </w:r>
            <w:r w:rsidR="00EF7FB3">
              <w:rPr>
                <w:rFonts w:asciiTheme="minorHAnsi" w:eastAsiaTheme="minorEastAsia" w:hAnsiTheme="minorHAnsi"/>
                <w:noProof/>
                <w:color w:val="auto"/>
                <w:lang w:val="id-ID" w:eastAsia="id-ID"/>
              </w:rPr>
              <w:tab/>
            </w:r>
            <w:r w:rsidR="00EF7FB3" w:rsidRPr="007442C9">
              <w:rPr>
                <w:rStyle w:val="Hyperlink"/>
                <w:noProof/>
              </w:rPr>
              <w:t>Analisa RULA</w:t>
            </w:r>
            <w:r w:rsidR="00EF7FB3">
              <w:rPr>
                <w:noProof/>
                <w:webHidden/>
              </w:rPr>
              <w:tab/>
            </w:r>
            <w:r w:rsidR="00EF7FB3">
              <w:rPr>
                <w:noProof/>
                <w:webHidden/>
              </w:rPr>
              <w:fldChar w:fldCharType="begin"/>
            </w:r>
            <w:r w:rsidR="00EF7FB3">
              <w:rPr>
                <w:noProof/>
                <w:webHidden/>
              </w:rPr>
              <w:instrText xml:space="preserve"> PAGEREF _Toc351383 \h </w:instrText>
            </w:r>
            <w:r w:rsidR="00EF7FB3">
              <w:rPr>
                <w:noProof/>
                <w:webHidden/>
              </w:rPr>
            </w:r>
            <w:r w:rsidR="00EF7FB3">
              <w:rPr>
                <w:noProof/>
                <w:webHidden/>
              </w:rPr>
              <w:fldChar w:fldCharType="separate"/>
            </w:r>
            <w:r w:rsidR="00EF7FB3">
              <w:rPr>
                <w:noProof/>
                <w:webHidden/>
              </w:rPr>
              <w:t>44</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84" w:history="1">
            <w:r w:rsidR="00EF7FB3" w:rsidRPr="007442C9">
              <w:rPr>
                <w:rStyle w:val="Hyperlink"/>
                <w:noProof/>
                <w:lang w:val="en-US"/>
              </w:rPr>
              <w:t>4.5</w:t>
            </w:r>
            <w:r w:rsidR="00EF7FB3">
              <w:rPr>
                <w:rFonts w:asciiTheme="minorHAnsi" w:eastAsiaTheme="minorEastAsia" w:hAnsiTheme="minorHAnsi"/>
                <w:noProof/>
                <w:color w:val="auto"/>
                <w:lang w:val="id-ID" w:eastAsia="id-ID"/>
              </w:rPr>
              <w:tab/>
            </w:r>
            <w:r w:rsidR="00EF7FB3" w:rsidRPr="007442C9">
              <w:rPr>
                <w:rStyle w:val="Hyperlink"/>
                <w:noProof/>
              </w:rPr>
              <w:t>Bagian-Bagian Utama Sepeda</w:t>
            </w:r>
            <w:r w:rsidR="00EF7FB3">
              <w:rPr>
                <w:noProof/>
                <w:webHidden/>
              </w:rPr>
              <w:tab/>
            </w:r>
            <w:r w:rsidR="00EF7FB3">
              <w:rPr>
                <w:noProof/>
                <w:webHidden/>
              </w:rPr>
              <w:fldChar w:fldCharType="begin"/>
            </w:r>
            <w:r w:rsidR="00EF7FB3">
              <w:rPr>
                <w:noProof/>
                <w:webHidden/>
              </w:rPr>
              <w:instrText xml:space="preserve"> PAGEREF _Toc351384 \h </w:instrText>
            </w:r>
            <w:r w:rsidR="00EF7FB3">
              <w:rPr>
                <w:noProof/>
                <w:webHidden/>
              </w:rPr>
            </w:r>
            <w:r w:rsidR="00EF7FB3">
              <w:rPr>
                <w:noProof/>
                <w:webHidden/>
              </w:rPr>
              <w:fldChar w:fldCharType="separate"/>
            </w:r>
            <w:r w:rsidR="00EF7FB3">
              <w:rPr>
                <w:noProof/>
                <w:webHidden/>
              </w:rPr>
              <w:t>46</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85" w:history="1">
            <w:r w:rsidR="00EF7FB3" w:rsidRPr="007442C9">
              <w:rPr>
                <w:rStyle w:val="Hyperlink"/>
                <w:noProof/>
                <w:lang w:val="en-US"/>
              </w:rPr>
              <w:t>4.5.1</w:t>
            </w:r>
            <w:r w:rsidR="00EF7FB3">
              <w:rPr>
                <w:rFonts w:asciiTheme="minorHAnsi" w:eastAsiaTheme="minorEastAsia" w:hAnsiTheme="minorHAnsi"/>
                <w:noProof/>
                <w:color w:val="auto"/>
                <w:lang w:val="id-ID" w:eastAsia="id-ID"/>
              </w:rPr>
              <w:tab/>
            </w:r>
            <w:r w:rsidR="00EF7FB3" w:rsidRPr="007442C9">
              <w:rPr>
                <w:rStyle w:val="Hyperlink"/>
                <w:noProof/>
              </w:rPr>
              <w:t>Rangka Sepeda</w:t>
            </w:r>
            <w:r w:rsidR="00EF7FB3">
              <w:rPr>
                <w:noProof/>
                <w:webHidden/>
              </w:rPr>
              <w:tab/>
            </w:r>
            <w:r w:rsidR="00EF7FB3">
              <w:rPr>
                <w:noProof/>
                <w:webHidden/>
              </w:rPr>
              <w:fldChar w:fldCharType="begin"/>
            </w:r>
            <w:r w:rsidR="00EF7FB3">
              <w:rPr>
                <w:noProof/>
                <w:webHidden/>
              </w:rPr>
              <w:instrText xml:space="preserve"> PAGEREF _Toc351385 \h </w:instrText>
            </w:r>
            <w:r w:rsidR="00EF7FB3">
              <w:rPr>
                <w:noProof/>
                <w:webHidden/>
              </w:rPr>
            </w:r>
            <w:r w:rsidR="00EF7FB3">
              <w:rPr>
                <w:noProof/>
                <w:webHidden/>
              </w:rPr>
              <w:fldChar w:fldCharType="separate"/>
            </w:r>
            <w:r w:rsidR="00EF7FB3">
              <w:rPr>
                <w:noProof/>
                <w:webHidden/>
              </w:rPr>
              <w:t>46</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86" w:history="1">
            <w:r w:rsidR="00EF7FB3" w:rsidRPr="007442C9">
              <w:rPr>
                <w:rStyle w:val="Hyperlink"/>
                <w:noProof/>
                <w:lang w:val="en-US"/>
              </w:rPr>
              <w:t>4.5.2</w:t>
            </w:r>
            <w:r w:rsidR="00EF7FB3">
              <w:rPr>
                <w:rFonts w:asciiTheme="minorHAnsi" w:eastAsiaTheme="minorEastAsia" w:hAnsiTheme="minorHAnsi"/>
                <w:noProof/>
                <w:color w:val="auto"/>
                <w:lang w:val="id-ID" w:eastAsia="id-ID"/>
              </w:rPr>
              <w:tab/>
            </w:r>
            <w:r w:rsidR="00EF7FB3" w:rsidRPr="007442C9">
              <w:rPr>
                <w:rStyle w:val="Hyperlink"/>
                <w:noProof/>
              </w:rPr>
              <w:t>Penggerak Roda Belakang</w:t>
            </w:r>
            <w:r w:rsidR="00EF7FB3">
              <w:rPr>
                <w:noProof/>
                <w:webHidden/>
              </w:rPr>
              <w:tab/>
            </w:r>
            <w:r w:rsidR="00EF7FB3">
              <w:rPr>
                <w:noProof/>
                <w:webHidden/>
              </w:rPr>
              <w:fldChar w:fldCharType="begin"/>
            </w:r>
            <w:r w:rsidR="00EF7FB3">
              <w:rPr>
                <w:noProof/>
                <w:webHidden/>
              </w:rPr>
              <w:instrText xml:space="preserve"> PAGEREF _Toc351386 \h </w:instrText>
            </w:r>
            <w:r w:rsidR="00EF7FB3">
              <w:rPr>
                <w:noProof/>
                <w:webHidden/>
              </w:rPr>
            </w:r>
            <w:r w:rsidR="00EF7FB3">
              <w:rPr>
                <w:noProof/>
                <w:webHidden/>
              </w:rPr>
              <w:fldChar w:fldCharType="separate"/>
            </w:r>
            <w:r w:rsidR="00EF7FB3">
              <w:rPr>
                <w:noProof/>
                <w:webHidden/>
              </w:rPr>
              <w:t>53</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87" w:history="1">
            <w:r w:rsidR="00EF7FB3" w:rsidRPr="007442C9">
              <w:rPr>
                <w:rStyle w:val="Hyperlink"/>
                <w:noProof/>
                <w:lang w:val="en-US"/>
              </w:rPr>
              <w:t>4.5.3</w:t>
            </w:r>
            <w:r w:rsidR="00EF7FB3">
              <w:rPr>
                <w:rFonts w:asciiTheme="minorHAnsi" w:eastAsiaTheme="minorEastAsia" w:hAnsiTheme="minorHAnsi"/>
                <w:noProof/>
                <w:color w:val="auto"/>
                <w:lang w:val="id-ID" w:eastAsia="id-ID"/>
              </w:rPr>
              <w:tab/>
            </w:r>
            <w:r w:rsidR="00EF7FB3" w:rsidRPr="007442C9">
              <w:rPr>
                <w:rStyle w:val="Hyperlink"/>
                <w:noProof/>
              </w:rPr>
              <w:t>Crank</w:t>
            </w:r>
            <w:r w:rsidR="00EF7FB3">
              <w:rPr>
                <w:noProof/>
                <w:webHidden/>
              </w:rPr>
              <w:tab/>
            </w:r>
            <w:r w:rsidR="00EF7FB3">
              <w:rPr>
                <w:noProof/>
                <w:webHidden/>
              </w:rPr>
              <w:fldChar w:fldCharType="begin"/>
            </w:r>
            <w:r w:rsidR="00EF7FB3">
              <w:rPr>
                <w:noProof/>
                <w:webHidden/>
              </w:rPr>
              <w:instrText xml:space="preserve"> PAGEREF _Toc351387 \h </w:instrText>
            </w:r>
            <w:r w:rsidR="00EF7FB3">
              <w:rPr>
                <w:noProof/>
                <w:webHidden/>
              </w:rPr>
            </w:r>
            <w:r w:rsidR="00EF7FB3">
              <w:rPr>
                <w:noProof/>
                <w:webHidden/>
              </w:rPr>
              <w:fldChar w:fldCharType="separate"/>
            </w:r>
            <w:r w:rsidR="00EF7FB3">
              <w:rPr>
                <w:noProof/>
                <w:webHidden/>
              </w:rPr>
              <w:t>64</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88" w:history="1">
            <w:r w:rsidR="00EF7FB3" w:rsidRPr="007442C9">
              <w:rPr>
                <w:rStyle w:val="Hyperlink"/>
                <w:noProof/>
                <w:lang w:val="en-US"/>
              </w:rPr>
              <w:t>4.5.4</w:t>
            </w:r>
            <w:r w:rsidR="00EF7FB3">
              <w:rPr>
                <w:rFonts w:asciiTheme="minorHAnsi" w:eastAsiaTheme="minorEastAsia" w:hAnsiTheme="minorHAnsi"/>
                <w:noProof/>
                <w:color w:val="auto"/>
                <w:lang w:val="id-ID" w:eastAsia="id-ID"/>
              </w:rPr>
              <w:tab/>
            </w:r>
            <w:r w:rsidR="00EF7FB3" w:rsidRPr="007442C9">
              <w:rPr>
                <w:rStyle w:val="Hyperlink"/>
                <w:noProof/>
              </w:rPr>
              <w:t>Stang sepeda</w:t>
            </w:r>
            <w:r w:rsidR="00EF7FB3">
              <w:rPr>
                <w:noProof/>
                <w:webHidden/>
              </w:rPr>
              <w:tab/>
            </w:r>
            <w:r w:rsidR="00EF7FB3">
              <w:rPr>
                <w:noProof/>
                <w:webHidden/>
              </w:rPr>
              <w:fldChar w:fldCharType="begin"/>
            </w:r>
            <w:r w:rsidR="00EF7FB3">
              <w:rPr>
                <w:noProof/>
                <w:webHidden/>
              </w:rPr>
              <w:instrText xml:space="preserve"> PAGEREF _Toc351388 \h </w:instrText>
            </w:r>
            <w:r w:rsidR="00EF7FB3">
              <w:rPr>
                <w:noProof/>
                <w:webHidden/>
              </w:rPr>
            </w:r>
            <w:r w:rsidR="00EF7FB3">
              <w:rPr>
                <w:noProof/>
                <w:webHidden/>
              </w:rPr>
              <w:fldChar w:fldCharType="separate"/>
            </w:r>
            <w:r w:rsidR="00EF7FB3">
              <w:rPr>
                <w:noProof/>
                <w:webHidden/>
              </w:rPr>
              <w:t>64</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89" w:history="1">
            <w:r w:rsidR="00EF7FB3" w:rsidRPr="007442C9">
              <w:rPr>
                <w:rStyle w:val="Hyperlink"/>
                <w:noProof/>
                <w:lang w:val="en-US"/>
              </w:rPr>
              <w:t>4.5.5</w:t>
            </w:r>
            <w:r w:rsidR="00EF7FB3">
              <w:rPr>
                <w:rFonts w:asciiTheme="minorHAnsi" w:eastAsiaTheme="minorEastAsia" w:hAnsiTheme="minorHAnsi"/>
                <w:noProof/>
                <w:color w:val="auto"/>
                <w:lang w:val="id-ID" w:eastAsia="id-ID"/>
              </w:rPr>
              <w:tab/>
            </w:r>
            <w:r w:rsidR="00EF7FB3" w:rsidRPr="007442C9">
              <w:rPr>
                <w:rStyle w:val="Hyperlink"/>
                <w:noProof/>
              </w:rPr>
              <w:t>Sistem Pengereman</w:t>
            </w:r>
            <w:r w:rsidR="00EF7FB3">
              <w:rPr>
                <w:noProof/>
                <w:webHidden/>
              </w:rPr>
              <w:tab/>
            </w:r>
            <w:r w:rsidR="00EF7FB3">
              <w:rPr>
                <w:noProof/>
                <w:webHidden/>
              </w:rPr>
              <w:fldChar w:fldCharType="begin"/>
            </w:r>
            <w:r w:rsidR="00EF7FB3">
              <w:rPr>
                <w:noProof/>
                <w:webHidden/>
              </w:rPr>
              <w:instrText xml:space="preserve"> PAGEREF _Toc351389 \h </w:instrText>
            </w:r>
            <w:r w:rsidR="00EF7FB3">
              <w:rPr>
                <w:noProof/>
                <w:webHidden/>
              </w:rPr>
            </w:r>
            <w:r w:rsidR="00EF7FB3">
              <w:rPr>
                <w:noProof/>
                <w:webHidden/>
              </w:rPr>
              <w:fldChar w:fldCharType="separate"/>
            </w:r>
            <w:r w:rsidR="00EF7FB3">
              <w:rPr>
                <w:noProof/>
                <w:webHidden/>
              </w:rPr>
              <w:t>66</w:t>
            </w:r>
            <w:r w:rsidR="00EF7FB3">
              <w:rPr>
                <w:noProof/>
                <w:webHidden/>
              </w:rPr>
              <w:fldChar w:fldCharType="end"/>
            </w:r>
          </w:hyperlink>
        </w:p>
        <w:p w:rsidR="00EF7FB3" w:rsidRDefault="00521850">
          <w:pPr>
            <w:pStyle w:val="TOC1"/>
            <w:rPr>
              <w:rFonts w:asciiTheme="minorHAnsi" w:eastAsiaTheme="minorEastAsia" w:hAnsiTheme="minorHAnsi"/>
              <w:noProof/>
              <w:color w:val="auto"/>
              <w:lang w:val="id-ID" w:eastAsia="id-ID"/>
            </w:rPr>
          </w:pPr>
          <w:hyperlink w:anchor="_Toc351390" w:history="1">
            <w:r w:rsidR="00EF7FB3" w:rsidRPr="007442C9">
              <w:rPr>
                <w:rStyle w:val="Hyperlink"/>
                <w:noProof/>
              </w:rPr>
              <w:t>BAB 5 PEMBUATAN, PERAKITAN, DAN PENGUJIAN SEPEDA PASCA STROKE</w:t>
            </w:r>
            <w:r w:rsidR="00EF7FB3">
              <w:rPr>
                <w:noProof/>
                <w:webHidden/>
              </w:rPr>
              <w:tab/>
            </w:r>
            <w:r w:rsidR="00EF7FB3">
              <w:rPr>
                <w:noProof/>
                <w:webHidden/>
              </w:rPr>
              <w:fldChar w:fldCharType="begin"/>
            </w:r>
            <w:r w:rsidR="00EF7FB3">
              <w:rPr>
                <w:noProof/>
                <w:webHidden/>
              </w:rPr>
              <w:instrText xml:space="preserve"> PAGEREF _Toc351390 \h </w:instrText>
            </w:r>
            <w:r w:rsidR="00EF7FB3">
              <w:rPr>
                <w:noProof/>
                <w:webHidden/>
              </w:rPr>
            </w:r>
            <w:r w:rsidR="00EF7FB3">
              <w:rPr>
                <w:noProof/>
                <w:webHidden/>
              </w:rPr>
              <w:fldChar w:fldCharType="separate"/>
            </w:r>
            <w:r w:rsidR="00EF7FB3">
              <w:rPr>
                <w:noProof/>
                <w:webHidden/>
              </w:rPr>
              <w:t>67</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91" w:history="1">
            <w:r w:rsidR="00EF7FB3" w:rsidRPr="007442C9">
              <w:rPr>
                <w:rStyle w:val="Hyperlink"/>
                <w:noProof/>
                <w:lang w:val="en-US"/>
              </w:rPr>
              <w:t>5.1</w:t>
            </w:r>
            <w:r w:rsidR="00EF7FB3">
              <w:rPr>
                <w:rFonts w:asciiTheme="minorHAnsi" w:eastAsiaTheme="minorEastAsia" w:hAnsiTheme="minorHAnsi"/>
                <w:noProof/>
                <w:color w:val="auto"/>
                <w:lang w:val="id-ID" w:eastAsia="id-ID"/>
              </w:rPr>
              <w:tab/>
            </w:r>
            <w:r w:rsidR="00EF7FB3" w:rsidRPr="007442C9">
              <w:rPr>
                <w:rStyle w:val="Hyperlink"/>
                <w:noProof/>
              </w:rPr>
              <w:t>Pembuatan, Perakitan dan Uji Fungsi Prototype Sepeda</w:t>
            </w:r>
            <w:r w:rsidR="00EF7FB3">
              <w:rPr>
                <w:noProof/>
                <w:webHidden/>
              </w:rPr>
              <w:tab/>
            </w:r>
            <w:r w:rsidR="00EF7FB3">
              <w:rPr>
                <w:noProof/>
                <w:webHidden/>
              </w:rPr>
              <w:fldChar w:fldCharType="begin"/>
            </w:r>
            <w:r w:rsidR="00EF7FB3">
              <w:rPr>
                <w:noProof/>
                <w:webHidden/>
              </w:rPr>
              <w:instrText xml:space="preserve"> PAGEREF _Toc351391 \h </w:instrText>
            </w:r>
            <w:r w:rsidR="00EF7FB3">
              <w:rPr>
                <w:noProof/>
                <w:webHidden/>
              </w:rPr>
            </w:r>
            <w:r w:rsidR="00EF7FB3">
              <w:rPr>
                <w:noProof/>
                <w:webHidden/>
              </w:rPr>
              <w:fldChar w:fldCharType="separate"/>
            </w:r>
            <w:r w:rsidR="00EF7FB3">
              <w:rPr>
                <w:noProof/>
                <w:webHidden/>
              </w:rPr>
              <w:t>67</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92" w:history="1">
            <w:r w:rsidR="00EF7FB3" w:rsidRPr="007442C9">
              <w:rPr>
                <w:rStyle w:val="Hyperlink"/>
                <w:noProof/>
              </w:rPr>
              <w:t>5.1.1</w:t>
            </w:r>
            <w:r w:rsidR="00EF7FB3">
              <w:rPr>
                <w:rFonts w:asciiTheme="minorHAnsi" w:eastAsiaTheme="minorEastAsia" w:hAnsiTheme="minorHAnsi"/>
                <w:noProof/>
                <w:color w:val="auto"/>
                <w:lang w:val="id-ID" w:eastAsia="id-ID"/>
              </w:rPr>
              <w:tab/>
            </w:r>
            <w:r w:rsidR="00EF7FB3" w:rsidRPr="007442C9">
              <w:rPr>
                <w:rStyle w:val="Hyperlink"/>
                <w:noProof/>
              </w:rPr>
              <w:t>Pembuatan dan Perakitan Prototype</w:t>
            </w:r>
            <w:r w:rsidR="00EF7FB3">
              <w:rPr>
                <w:noProof/>
                <w:webHidden/>
              </w:rPr>
              <w:tab/>
            </w:r>
            <w:r w:rsidR="00EF7FB3">
              <w:rPr>
                <w:noProof/>
                <w:webHidden/>
              </w:rPr>
              <w:fldChar w:fldCharType="begin"/>
            </w:r>
            <w:r w:rsidR="00EF7FB3">
              <w:rPr>
                <w:noProof/>
                <w:webHidden/>
              </w:rPr>
              <w:instrText xml:space="preserve"> PAGEREF _Toc351392 \h </w:instrText>
            </w:r>
            <w:r w:rsidR="00EF7FB3">
              <w:rPr>
                <w:noProof/>
                <w:webHidden/>
              </w:rPr>
            </w:r>
            <w:r w:rsidR="00EF7FB3">
              <w:rPr>
                <w:noProof/>
                <w:webHidden/>
              </w:rPr>
              <w:fldChar w:fldCharType="separate"/>
            </w:r>
            <w:r w:rsidR="00EF7FB3">
              <w:rPr>
                <w:noProof/>
                <w:webHidden/>
              </w:rPr>
              <w:t>67</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93" w:history="1">
            <w:r w:rsidR="00EF7FB3" w:rsidRPr="007442C9">
              <w:rPr>
                <w:rStyle w:val="Hyperlink"/>
                <w:noProof/>
                <w:lang w:val="en-US"/>
              </w:rPr>
              <w:t>5.2</w:t>
            </w:r>
            <w:r w:rsidR="00EF7FB3">
              <w:rPr>
                <w:rFonts w:asciiTheme="minorHAnsi" w:eastAsiaTheme="minorEastAsia" w:hAnsiTheme="minorHAnsi"/>
                <w:noProof/>
                <w:color w:val="auto"/>
                <w:lang w:val="id-ID" w:eastAsia="id-ID"/>
              </w:rPr>
              <w:tab/>
            </w:r>
            <w:r w:rsidR="00EF7FB3" w:rsidRPr="007442C9">
              <w:rPr>
                <w:rStyle w:val="Hyperlink"/>
                <w:noProof/>
              </w:rPr>
              <w:t>Perakitan Sepeda Pasca Stroke</w:t>
            </w:r>
            <w:r w:rsidR="00EF7FB3">
              <w:rPr>
                <w:noProof/>
                <w:webHidden/>
              </w:rPr>
              <w:tab/>
            </w:r>
            <w:r w:rsidR="00EF7FB3">
              <w:rPr>
                <w:noProof/>
                <w:webHidden/>
              </w:rPr>
              <w:fldChar w:fldCharType="begin"/>
            </w:r>
            <w:r w:rsidR="00EF7FB3">
              <w:rPr>
                <w:noProof/>
                <w:webHidden/>
              </w:rPr>
              <w:instrText xml:space="preserve"> PAGEREF _Toc351393 \h </w:instrText>
            </w:r>
            <w:r w:rsidR="00EF7FB3">
              <w:rPr>
                <w:noProof/>
                <w:webHidden/>
              </w:rPr>
            </w:r>
            <w:r w:rsidR="00EF7FB3">
              <w:rPr>
                <w:noProof/>
                <w:webHidden/>
              </w:rPr>
              <w:fldChar w:fldCharType="separate"/>
            </w:r>
            <w:r w:rsidR="00EF7FB3">
              <w:rPr>
                <w:noProof/>
                <w:webHidden/>
              </w:rPr>
              <w:t>77</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94" w:history="1">
            <w:r w:rsidR="00EF7FB3" w:rsidRPr="007442C9">
              <w:rPr>
                <w:rStyle w:val="Hyperlink"/>
                <w:noProof/>
              </w:rPr>
              <w:t>5.3</w:t>
            </w:r>
            <w:r w:rsidR="00EF7FB3">
              <w:rPr>
                <w:rFonts w:asciiTheme="minorHAnsi" w:eastAsiaTheme="minorEastAsia" w:hAnsiTheme="minorHAnsi"/>
                <w:noProof/>
                <w:color w:val="auto"/>
                <w:lang w:val="id-ID" w:eastAsia="id-ID"/>
              </w:rPr>
              <w:tab/>
            </w:r>
            <w:r w:rsidR="00EF7FB3" w:rsidRPr="007442C9">
              <w:rPr>
                <w:rStyle w:val="Hyperlink"/>
                <w:noProof/>
              </w:rPr>
              <w:t xml:space="preserve">Uji Fungsi </w:t>
            </w:r>
            <w:r w:rsidR="00EF7FB3" w:rsidRPr="007442C9">
              <w:rPr>
                <w:rStyle w:val="Hyperlink"/>
                <w:i/>
                <w:noProof/>
              </w:rPr>
              <w:t>Prototype</w:t>
            </w:r>
            <w:r w:rsidR="00EF7FB3" w:rsidRPr="007442C9">
              <w:rPr>
                <w:rStyle w:val="Hyperlink"/>
                <w:noProof/>
              </w:rPr>
              <w:t xml:space="preserve"> Sepeda Pasca Stroke</w:t>
            </w:r>
            <w:r w:rsidR="00EF7FB3">
              <w:rPr>
                <w:noProof/>
                <w:webHidden/>
              </w:rPr>
              <w:tab/>
            </w:r>
            <w:r w:rsidR="00EF7FB3">
              <w:rPr>
                <w:noProof/>
                <w:webHidden/>
              </w:rPr>
              <w:fldChar w:fldCharType="begin"/>
            </w:r>
            <w:r w:rsidR="00EF7FB3">
              <w:rPr>
                <w:noProof/>
                <w:webHidden/>
              </w:rPr>
              <w:instrText xml:space="preserve"> PAGEREF _Toc351394 \h </w:instrText>
            </w:r>
            <w:r w:rsidR="00EF7FB3">
              <w:rPr>
                <w:noProof/>
                <w:webHidden/>
              </w:rPr>
            </w:r>
            <w:r w:rsidR="00EF7FB3">
              <w:rPr>
                <w:noProof/>
                <w:webHidden/>
              </w:rPr>
              <w:fldChar w:fldCharType="separate"/>
            </w:r>
            <w:r w:rsidR="00EF7FB3">
              <w:rPr>
                <w:noProof/>
                <w:webHidden/>
              </w:rPr>
              <w:t>81</w:t>
            </w:r>
            <w:r w:rsidR="00EF7FB3">
              <w:rPr>
                <w:noProof/>
                <w:webHidden/>
              </w:rPr>
              <w:fldChar w:fldCharType="end"/>
            </w:r>
          </w:hyperlink>
        </w:p>
        <w:p w:rsidR="00EF7FB3" w:rsidRDefault="00521850">
          <w:pPr>
            <w:pStyle w:val="TOC1"/>
            <w:tabs>
              <w:tab w:val="left" w:pos="880"/>
            </w:tabs>
            <w:rPr>
              <w:rFonts w:asciiTheme="minorHAnsi" w:eastAsiaTheme="minorEastAsia" w:hAnsiTheme="minorHAnsi"/>
              <w:noProof/>
              <w:color w:val="auto"/>
              <w:lang w:val="id-ID" w:eastAsia="id-ID"/>
            </w:rPr>
          </w:pPr>
          <w:hyperlink w:anchor="_Toc351395" w:history="1">
            <w:r w:rsidR="00EF7FB3" w:rsidRPr="007442C9">
              <w:rPr>
                <w:rStyle w:val="Hyperlink"/>
                <w:noProof/>
                <w:lang w:val="en-US"/>
              </w:rPr>
              <w:t>5.3.1</w:t>
            </w:r>
            <w:r w:rsidR="00EF7FB3">
              <w:rPr>
                <w:rFonts w:asciiTheme="minorHAnsi" w:eastAsiaTheme="minorEastAsia" w:hAnsiTheme="minorHAnsi"/>
                <w:noProof/>
                <w:color w:val="auto"/>
                <w:lang w:val="id-ID" w:eastAsia="id-ID"/>
              </w:rPr>
              <w:tab/>
            </w:r>
            <w:r w:rsidR="00EF7FB3" w:rsidRPr="007442C9">
              <w:rPr>
                <w:rStyle w:val="Hyperlink"/>
                <w:noProof/>
              </w:rPr>
              <w:t>Uji Fungsi Kemudi</w:t>
            </w:r>
            <w:r w:rsidR="00EF7FB3">
              <w:rPr>
                <w:noProof/>
                <w:webHidden/>
              </w:rPr>
              <w:tab/>
            </w:r>
            <w:r w:rsidR="00EF7FB3">
              <w:rPr>
                <w:noProof/>
                <w:webHidden/>
              </w:rPr>
              <w:fldChar w:fldCharType="begin"/>
            </w:r>
            <w:r w:rsidR="00EF7FB3">
              <w:rPr>
                <w:noProof/>
                <w:webHidden/>
              </w:rPr>
              <w:instrText xml:space="preserve"> PAGEREF _Toc351395 \h </w:instrText>
            </w:r>
            <w:r w:rsidR="00EF7FB3">
              <w:rPr>
                <w:noProof/>
                <w:webHidden/>
              </w:rPr>
            </w:r>
            <w:r w:rsidR="00EF7FB3">
              <w:rPr>
                <w:noProof/>
                <w:webHidden/>
              </w:rPr>
              <w:fldChar w:fldCharType="separate"/>
            </w:r>
            <w:r w:rsidR="00EF7FB3">
              <w:rPr>
                <w:noProof/>
                <w:webHidden/>
              </w:rPr>
              <w:t>82</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96" w:history="1">
            <w:r w:rsidR="00EF7FB3" w:rsidRPr="007442C9">
              <w:rPr>
                <w:rStyle w:val="Hyperlink"/>
                <w:noProof/>
                <w:lang w:val="en-US"/>
              </w:rPr>
              <w:t>5.4</w:t>
            </w:r>
            <w:r w:rsidR="00EF7FB3">
              <w:rPr>
                <w:rFonts w:asciiTheme="minorHAnsi" w:eastAsiaTheme="minorEastAsia" w:hAnsiTheme="minorHAnsi"/>
                <w:noProof/>
                <w:color w:val="auto"/>
                <w:lang w:val="id-ID" w:eastAsia="id-ID"/>
              </w:rPr>
              <w:tab/>
            </w:r>
            <w:r w:rsidR="00EF7FB3" w:rsidRPr="007442C9">
              <w:rPr>
                <w:rStyle w:val="Hyperlink"/>
                <w:noProof/>
              </w:rPr>
              <w:t>Evaluasi</w:t>
            </w:r>
            <w:r w:rsidR="00EF7FB3">
              <w:rPr>
                <w:noProof/>
                <w:webHidden/>
              </w:rPr>
              <w:tab/>
            </w:r>
            <w:r w:rsidR="00EF7FB3">
              <w:rPr>
                <w:noProof/>
                <w:webHidden/>
              </w:rPr>
              <w:fldChar w:fldCharType="begin"/>
            </w:r>
            <w:r w:rsidR="00EF7FB3">
              <w:rPr>
                <w:noProof/>
                <w:webHidden/>
              </w:rPr>
              <w:instrText xml:space="preserve"> PAGEREF _Toc351396 \h </w:instrText>
            </w:r>
            <w:r w:rsidR="00EF7FB3">
              <w:rPr>
                <w:noProof/>
                <w:webHidden/>
              </w:rPr>
            </w:r>
            <w:r w:rsidR="00EF7FB3">
              <w:rPr>
                <w:noProof/>
                <w:webHidden/>
              </w:rPr>
              <w:fldChar w:fldCharType="separate"/>
            </w:r>
            <w:r w:rsidR="00EF7FB3">
              <w:rPr>
                <w:noProof/>
                <w:webHidden/>
              </w:rPr>
              <w:t>83</w:t>
            </w:r>
            <w:r w:rsidR="00EF7FB3">
              <w:rPr>
                <w:noProof/>
                <w:webHidden/>
              </w:rPr>
              <w:fldChar w:fldCharType="end"/>
            </w:r>
          </w:hyperlink>
        </w:p>
        <w:p w:rsidR="00EF7FB3" w:rsidRDefault="00521850">
          <w:pPr>
            <w:pStyle w:val="TOC1"/>
            <w:rPr>
              <w:rFonts w:asciiTheme="minorHAnsi" w:eastAsiaTheme="minorEastAsia" w:hAnsiTheme="minorHAnsi"/>
              <w:noProof/>
              <w:color w:val="auto"/>
              <w:lang w:val="id-ID" w:eastAsia="id-ID"/>
            </w:rPr>
          </w:pPr>
          <w:hyperlink w:anchor="_Toc351397" w:history="1">
            <w:r w:rsidR="00EF7FB3" w:rsidRPr="007442C9">
              <w:rPr>
                <w:rStyle w:val="Hyperlink"/>
                <w:noProof/>
                <w:lang w:val="en-US"/>
              </w:rPr>
              <w:t>6 KESIMPULAN DAN SARAN</w:t>
            </w:r>
            <w:r w:rsidR="00EF7FB3">
              <w:rPr>
                <w:noProof/>
                <w:webHidden/>
              </w:rPr>
              <w:tab/>
            </w:r>
            <w:r w:rsidR="00EF7FB3">
              <w:rPr>
                <w:noProof/>
                <w:webHidden/>
              </w:rPr>
              <w:fldChar w:fldCharType="begin"/>
            </w:r>
            <w:r w:rsidR="00EF7FB3">
              <w:rPr>
                <w:noProof/>
                <w:webHidden/>
              </w:rPr>
              <w:instrText xml:space="preserve"> PAGEREF _Toc351397 \h </w:instrText>
            </w:r>
            <w:r w:rsidR="00EF7FB3">
              <w:rPr>
                <w:noProof/>
                <w:webHidden/>
              </w:rPr>
            </w:r>
            <w:r w:rsidR="00EF7FB3">
              <w:rPr>
                <w:noProof/>
                <w:webHidden/>
              </w:rPr>
              <w:fldChar w:fldCharType="separate"/>
            </w:r>
            <w:r w:rsidR="00EF7FB3">
              <w:rPr>
                <w:noProof/>
                <w:webHidden/>
              </w:rPr>
              <w:t>85</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98" w:history="1">
            <w:r w:rsidR="00EF7FB3" w:rsidRPr="007442C9">
              <w:rPr>
                <w:rStyle w:val="Hyperlink"/>
                <w:noProof/>
              </w:rPr>
              <w:t>6.1</w:t>
            </w:r>
            <w:r w:rsidR="00EF7FB3">
              <w:rPr>
                <w:rFonts w:asciiTheme="minorHAnsi" w:eastAsiaTheme="minorEastAsia" w:hAnsiTheme="minorHAnsi"/>
                <w:noProof/>
                <w:color w:val="auto"/>
                <w:lang w:val="id-ID" w:eastAsia="id-ID"/>
              </w:rPr>
              <w:tab/>
            </w:r>
            <w:r w:rsidR="00EF7FB3" w:rsidRPr="007442C9">
              <w:rPr>
                <w:rStyle w:val="Hyperlink"/>
                <w:noProof/>
              </w:rPr>
              <w:t>Kesimpulan</w:t>
            </w:r>
            <w:r w:rsidR="00EF7FB3">
              <w:rPr>
                <w:noProof/>
                <w:webHidden/>
              </w:rPr>
              <w:tab/>
            </w:r>
            <w:r w:rsidR="00EF7FB3">
              <w:rPr>
                <w:noProof/>
                <w:webHidden/>
              </w:rPr>
              <w:fldChar w:fldCharType="begin"/>
            </w:r>
            <w:r w:rsidR="00EF7FB3">
              <w:rPr>
                <w:noProof/>
                <w:webHidden/>
              </w:rPr>
              <w:instrText xml:space="preserve"> PAGEREF _Toc351398 \h </w:instrText>
            </w:r>
            <w:r w:rsidR="00EF7FB3">
              <w:rPr>
                <w:noProof/>
                <w:webHidden/>
              </w:rPr>
            </w:r>
            <w:r w:rsidR="00EF7FB3">
              <w:rPr>
                <w:noProof/>
                <w:webHidden/>
              </w:rPr>
              <w:fldChar w:fldCharType="separate"/>
            </w:r>
            <w:r w:rsidR="00EF7FB3">
              <w:rPr>
                <w:noProof/>
                <w:webHidden/>
              </w:rPr>
              <w:t>85</w:t>
            </w:r>
            <w:r w:rsidR="00EF7FB3">
              <w:rPr>
                <w:noProof/>
                <w:webHidden/>
              </w:rPr>
              <w:fldChar w:fldCharType="end"/>
            </w:r>
          </w:hyperlink>
        </w:p>
        <w:p w:rsidR="00EF7FB3" w:rsidRDefault="00521850">
          <w:pPr>
            <w:pStyle w:val="TOC1"/>
            <w:tabs>
              <w:tab w:val="left" w:pos="660"/>
            </w:tabs>
            <w:rPr>
              <w:rFonts w:asciiTheme="minorHAnsi" w:eastAsiaTheme="minorEastAsia" w:hAnsiTheme="minorHAnsi"/>
              <w:noProof/>
              <w:color w:val="auto"/>
              <w:lang w:val="id-ID" w:eastAsia="id-ID"/>
            </w:rPr>
          </w:pPr>
          <w:hyperlink w:anchor="_Toc351399" w:history="1">
            <w:r w:rsidR="00EF7FB3" w:rsidRPr="007442C9">
              <w:rPr>
                <w:rStyle w:val="Hyperlink"/>
                <w:noProof/>
              </w:rPr>
              <w:t>6.2</w:t>
            </w:r>
            <w:r w:rsidR="00EF7FB3">
              <w:rPr>
                <w:rFonts w:asciiTheme="minorHAnsi" w:eastAsiaTheme="minorEastAsia" w:hAnsiTheme="minorHAnsi"/>
                <w:noProof/>
                <w:color w:val="auto"/>
                <w:lang w:val="id-ID" w:eastAsia="id-ID"/>
              </w:rPr>
              <w:tab/>
            </w:r>
            <w:r w:rsidR="00EF7FB3" w:rsidRPr="007442C9">
              <w:rPr>
                <w:rStyle w:val="Hyperlink"/>
                <w:noProof/>
              </w:rPr>
              <w:t>Saran</w:t>
            </w:r>
            <w:r w:rsidR="00EF7FB3">
              <w:rPr>
                <w:noProof/>
                <w:webHidden/>
              </w:rPr>
              <w:tab/>
            </w:r>
            <w:r w:rsidR="00EF7FB3">
              <w:rPr>
                <w:noProof/>
                <w:webHidden/>
              </w:rPr>
              <w:fldChar w:fldCharType="begin"/>
            </w:r>
            <w:r w:rsidR="00EF7FB3">
              <w:rPr>
                <w:noProof/>
                <w:webHidden/>
              </w:rPr>
              <w:instrText xml:space="preserve"> PAGEREF _Toc351399 \h </w:instrText>
            </w:r>
            <w:r w:rsidR="00EF7FB3">
              <w:rPr>
                <w:noProof/>
                <w:webHidden/>
              </w:rPr>
            </w:r>
            <w:r w:rsidR="00EF7FB3">
              <w:rPr>
                <w:noProof/>
                <w:webHidden/>
              </w:rPr>
              <w:fldChar w:fldCharType="separate"/>
            </w:r>
            <w:r w:rsidR="00EF7FB3">
              <w:rPr>
                <w:noProof/>
                <w:webHidden/>
              </w:rPr>
              <w:t>86</w:t>
            </w:r>
            <w:r w:rsidR="00EF7FB3">
              <w:rPr>
                <w:noProof/>
                <w:webHidden/>
              </w:rPr>
              <w:fldChar w:fldCharType="end"/>
            </w:r>
          </w:hyperlink>
        </w:p>
        <w:p w:rsidR="00EF7FB3" w:rsidRDefault="00521850">
          <w:pPr>
            <w:pStyle w:val="TOC1"/>
            <w:rPr>
              <w:rFonts w:asciiTheme="minorHAnsi" w:eastAsiaTheme="minorEastAsia" w:hAnsiTheme="minorHAnsi"/>
              <w:noProof/>
              <w:color w:val="auto"/>
              <w:lang w:val="id-ID" w:eastAsia="id-ID"/>
            </w:rPr>
          </w:pPr>
          <w:hyperlink w:anchor="_Toc351400" w:history="1">
            <w:r w:rsidR="00EF7FB3" w:rsidRPr="007442C9">
              <w:rPr>
                <w:rStyle w:val="Hyperlink"/>
                <w:noProof/>
              </w:rPr>
              <w:t>DAFTAR PUSTAKA</w:t>
            </w:r>
            <w:r w:rsidR="00EF7FB3">
              <w:rPr>
                <w:noProof/>
                <w:webHidden/>
              </w:rPr>
              <w:tab/>
            </w:r>
            <w:r w:rsidR="00EF7FB3">
              <w:rPr>
                <w:noProof/>
                <w:webHidden/>
              </w:rPr>
              <w:fldChar w:fldCharType="begin"/>
            </w:r>
            <w:r w:rsidR="00EF7FB3">
              <w:rPr>
                <w:noProof/>
                <w:webHidden/>
              </w:rPr>
              <w:instrText xml:space="preserve"> PAGEREF _Toc351400 \h </w:instrText>
            </w:r>
            <w:r w:rsidR="00EF7FB3">
              <w:rPr>
                <w:noProof/>
                <w:webHidden/>
              </w:rPr>
            </w:r>
            <w:r w:rsidR="00EF7FB3">
              <w:rPr>
                <w:noProof/>
                <w:webHidden/>
              </w:rPr>
              <w:fldChar w:fldCharType="separate"/>
            </w:r>
            <w:r w:rsidR="00EF7FB3">
              <w:rPr>
                <w:noProof/>
                <w:webHidden/>
              </w:rPr>
              <w:t>87</w:t>
            </w:r>
            <w:r w:rsidR="00EF7FB3">
              <w:rPr>
                <w:noProof/>
                <w:webHidden/>
              </w:rPr>
              <w:fldChar w:fldCharType="end"/>
            </w:r>
          </w:hyperlink>
        </w:p>
        <w:p w:rsidR="00240714" w:rsidRPr="002870ED" w:rsidRDefault="00240714" w:rsidP="00D0109F">
          <w:pPr>
            <w:rPr>
              <w:rFonts w:cs="Times New Roman"/>
            </w:rPr>
          </w:pPr>
          <w:r w:rsidRPr="002870ED">
            <w:rPr>
              <w:rFonts w:cs="Times New Roman"/>
              <w:b/>
              <w:bCs/>
              <w:noProof/>
            </w:rPr>
            <w:fldChar w:fldCharType="end"/>
          </w:r>
        </w:p>
      </w:sdtContent>
    </w:sdt>
    <w:p w:rsidR="00A06841" w:rsidRDefault="00302C93" w:rsidP="00D0109F">
      <w:pPr>
        <w:jc w:val="left"/>
        <w:rPr>
          <w:rFonts w:cs="Times New Roman"/>
        </w:rPr>
      </w:pPr>
      <w:r>
        <w:rPr>
          <w:rFonts w:cs="Times New Roman"/>
        </w:rPr>
        <w:br w:type="page"/>
      </w:r>
    </w:p>
    <w:p w:rsidR="00066387" w:rsidRDefault="00040A5F" w:rsidP="00D0109F">
      <w:pPr>
        <w:pStyle w:val="Heading1"/>
        <w:spacing w:line="240" w:lineRule="auto"/>
        <w:jc w:val="center"/>
        <w:rPr>
          <w:sz w:val="28"/>
        </w:rPr>
      </w:pPr>
      <w:bookmarkStart w:id="2" w:name="_Toc351346"/>
      <w:r w:rsidRPr="00040A5F">
        <w:rPr>
          <w:sz w:val="28"/>
        </w:rPr>
        <w:lastRenderedPageBreak/>
        <w:t>DAFTAR GAMBAR</w:t>
      </w:r>
      <w:bookmarkEnd w:id="2"/>
    </w:p>
    <w:p w:rsidR="002462BC" w:rsidRPr="002462BC" w:rsidRDefault="002462BC" w:rsidP="00D0109F"/>
    <w:p w:rsidR="00C87CAB" w:rsidRDefault="00066387">
      <w:pPr>
        <w:pStyle w:val="TableofFigures"/>
        <w:tabs>
          <w:tab w:val="right" w:leader="dot" w:pos="5829"/>
        </w:tabs>
        <w:rPr>
          <w:rFonts w:asciiTheme="minorHAnsi" w:eastAsiaTheme="minorEastAsia" w:hAnsiTheme="minorHAnsi"/>
          <w:noProof/>
          <w:color w:val="auto"/>
          <w:lang w:val="id-ID" w:eastAsia="id-ID"/>
        </w:rPr>
      </w:pPr>
      <w:r>
        <w:fldChar w:fldCharType="begin"/>
      </w:r>
      <w:r>
        <w:instrText xml:space="preserve"> TOC \h \z \c "Gambar 1." </w:instrText>
      </w:r>
      <w:r>
        <w:fldChar w:fldCharType="separate"/>
      </w:r>
      <w:hyperlink w:anchor="_Toc346707" w:history="1">
        <w:r w:rsidR="00C87CAB" w:rsidRPr="009E7AB2">
          <w:rPr>
            <w:rStyle w:val="Hyperlink"/>
            <w:b/>
            <w:noProof/>
          </w:rPr>
          <w:t>Gambar 1. 1</w:t>
        </w:r>
        <w:r w:rsidR="00C87CAB" w:rsidRPr="009E7AB2">
          <w:rPr>
            <w:rStyle w:val="Hyperlink"/>
            <w:noProof/>
          </w:rPr>
          <w:t xml:space="preserve"> Sepeda pasca stroke rancangan Agus (2017).</w:t>
        </w:r>
        <w:r w:rsidR="00C87CAB">
          <w:rPr>
            <w:noProof/>
            <w:webHidden/>
          </w:rPr>
          <w:tab/>
        </w:r>
        <w:r w:rsidR="00C87CAB">
          <w:rPr>
            <w:noProof/>
            <w:webHidden/>
          </w:rPr>
          <w:fldChar w:fldCharType="begin"/>
        </w:r>
        <w:r w:rsidR="00C87CAB">
          <w:rPr>
            <w:noProof/>
            <w:webHidden/>
          </w:rPr>
          <w:instrText xml:space="preserve"> PAGEREF _Toc346707 \h </w:instrText>
        </w:r>
        <w:r w:rsidR="00C87CAB">
          <w:rPr>
            <w:noProof/>
            <w:webHidden/>
          </w:rPr>
        </w:r>
        <w:r w:rsidR="00C87CAB">
          <w:rPr>
            <w:noProof/>
            <w:webHidden/>
          </w:rPr>
          <w:fldChar w:fldCharType="separate"/>
        </w:r>
        <w:r w:rsidR="00EF7FB3">
          <w:rPr>
            <w:noProof/>
            <w:webHidden/>
          </w:rPr>
          <w:t>18</w:t>
        </w:r>
        <w:r w:rsidR="00C87CAB">
          <w:rPr>
            <w:noProof/>
            <w:webHidden/>
          </w:rPr>
          <w:fldChar w:fldCharType="end"/>
        </w:r>
      </w:hyperlink>
    </w:p>
    <w:p w:rsidR="00C87CAB" w:rsidRDefault="00066387" w:rsidP="00D0109F">
      <w:pPr>
        <w:rPr>
          <w:noProof/>
        </w:rPr>
      </w:pPr>
      <w:r>
        <w:fldChar w:fldCharType="end"/>
      </w:r>
      <w:r>
        <w:fldChar w:fldCharType="begin"/>
      </w:r>
      <w:r>
        <w:instrText xml:space="preserve"> TOC \h \z \c "Gambar 2." </w:instrText>
      </w:r>
      <w:r>
        <w:fldChar w:fldCharType="separate"/>
      </w:r>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r:id="rId11" w:anchor="_Toc346700" w:history="1">
        <w:r w:rsidR="00C87CAB" w:rsidRPr="00A73EB5">
          <w:rPr>
            <w:rStyle w:val="Hyperlink"/>
            <w:b/>
            <w:noProof/>
          </w:rPr>
          <w:t>Gambar 2. 1</w:t>
        </w:r>
        <w:r w:rsidR="00C87CAB" w:rsidRPr="00A73EB5">
          <w:rPr>
            <w:rStyle w:val="Hyperlink"/>
            <w:noProof/>
          </w:rPr>
          <w:t xml:space="preserve"> Sepeda statis yang digunakan unit rehabilitasi RSUD Dr. Soetomo [Chandra 2016]</w:t>
        </w:r>
        <w:r w:rsidR="00C87CAB">
          <w:rPr>
            <w:noProof/>
            <w:webHidden/>
          </w:rPr>
          <w:tab/>
        </w:r>
        <w:r w:rsidR="00C87CAB">
          <w:rPr>
            <w:noProof/>
            <w:webHidden/>
          </w:rPr>
          <w:fldChar w:fldCharType="begin"/>
        </w:r>
        <w:r w:rsidR="00C87CAB">
          <w:rPr>
            <w:noProof/>
            <w:webHidden/>
          </w:rPr>
          <w:instrText xml:space="preserve"> PAGEREF _Toc346700 \h </w:instrText>
        </w:r>
        <w:r w:rsidR="00C87CAB">
          <w:rPr>
            <w:noProof/>
            <w:webHidden/>
          </w:rPr>
        </w:r>
        <w:r w:rsidR="00C87CAB">
          <w:rPr>
            <w:noProof/>
            <w:webHidden/>
          </w:rPr>
          <w:fldChar w:fldCharType="separate"/>
        </w:r>
        <w:r w:rsidR="00EF7FB3">
          <w:rPr>
            <w:noProof/>
            <w:webHidden/>
          </w:rPr>
          <w:t>22</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701" w:history="1">
        <w:r w:rsidR="00C87CAB" w:rsidRPr="00A73EB5">
          <w:rPr>
            <w:rStyle w:val="Hyperlink"/>
            <w:b/>
            <w:noProof/>
          </w:rPr>
          <w:t>Gambar 2. 2</w:t>
        </w:r>
        <w:r w:rsidR="00C87CAB" w:rsidRPr="00A73EB5">
          <w:rPr>
            <w:rStyle w:val="Hyperlink"/>
            <w:noProof/>
          </w:rPr>
          <w:t xml:space="preserve"> Treadmill milik laboratorium P3 Teknik Mesin ITS.</w:t>
        </w:r>
        <w:r w:rsidR="00C87CAB">
          <w:rPr>
            <w:noProof/>
            <w:webHidden/>
          </w:rPr>
          <w:tab/>
        </w:r>
        <w:r w:rsidR="00C87CAB">
          <w:rPr>
            <w:noProof/>
            <w:webHidden/>
          </w:rPr>
          <w:fldChar w:fldCharType="begin"/>
        </w:r>
        <w:r w:rsidR="00C87CAB">
          <w:rPr>
            <w:noProof/>
            <w:webHidden/>
          </w:rPr>
          <w:instrText xml:space="preserve"> PAGEREF _Toc346701 \h </w:instrText>
        </w:r>
        <w:r w:rsidR="00C87CAB">
          <w:rPr>
            <w:noProof/>
            <w:webHidden/>
          </w:rPr>
        </w:r>
        <w:r w:rsidR="00C87CAB">
          <w:rPr>
            <w:noProof/>
            <w:webHidden/>
          </w:rPr>
          <w:fldChar w:fldCharType="separate"/>
        </w:r>
        <w:r w:rsidR="00EF7FB3">
          <w:rPr>
            <w:noProof/>
            <w:webHidden/>
          </w:rPr>
          <w:t>22</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702" w:history="1">
        <w:r w:rsidR="00C87CAB" w:rsidRPr="00A73EB5">
          <w:rPr>
            <w:rStyle w:val="Hyperlink"/>
            <w:b/>
            <w:noProof/>
          </w:rPr>
          <w:t>Gambar 2. 3</w:t>
        </w:r>
        <w:r w:rsidR="00C87CAB" w:rsidRPr="00A73EB5">
          <w:rPr>
            <w:rStyle w:val="Hyperlink"/>
            <w:noProof/>
          </w:rPr>
          <w:t xml:space="preserve"> Kinematika kendaraan belok [7]</w:t>
        </w:r>
        <w:r w:rsidR="00C87CAB">
          <w:rPr>
            <w:noProof/>
            <w:webHidden/>
          </w:rPr>
          <w:tab/>
        </w:r>
        <w:r w:rsidR="00C87CAB">
          <w:rPr>
            <w:noProof/>
            <w:webHidden/>
          </w:rPr>
          <w:fldChar w:fldCharType="begin"/>
        </w:r>
        <w:r w:rsidR="00C87CAB">
          <w:rPr>
            <w:noProof/>
            <w:webHidden/>
          </w:rPr>
          <w:instrText xml:space="preserve"> PAGEREF _Toc346702 \h </w:instrText>
        </w:r>
        <w:r w:rsidR="00C87CAB">
          <w:rPr>
            <w:noProof/>
            <w:webHidden/>
          </w:rPr>
        </w:r>
        <w:r w:rsidR="00C87CAB">
          <w:rPr>
            <w:noProof/>
            <w:webHidden/>
          </w:rPr>
          <w:fldChar w:fldCharType="separate"/>
        </w:r>
        <w:r w:rsidR="00EF7FB3">
          <w:rPr>
            <w:noProof/>
            <w:webHidden/>
          </w:rPr>
          <w:t>23</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703" w:history="1">
        <w:r w:rsidR="00C87CAB" w:rsidRPr="00A73EB5">
          <w:rPr>
            <w:rStyle w:val="Hyperlink"/>
            <w:b/>
            <w:noProof/>
          </w:rPr>
          <w:t>Gambar 2. 4</w:t>
        </w:r>
        <w:r w:rsidR="00C87CAB" w:rsidRPr="00A73EB5">
          <w:rPr>
            <w:rStyle w:val="Hyperlink"/>
            <w:noProof/>
          </w:rPr>
          <w:t xml:space="preserve"> Kondisi ketika kendaraan belok [7]</w:t>
        </w:r>
        <w:r w:rsidR="00C87CAB">
          <w:rPr>
            <w:noProof/>
            <w:webHidden/>
          </w:rPr>
          <w:tab/>
        </w:r>
        <w:r w:rsidR="00C87CAB">
          <w:rPr>
            <w:noProof/>
            <w:webHidden/>
          </w:rPr>
          <w:fldChar w:fldCharType="begin"/>
        </w:r>
        <w:r w:rsidR="00C87CAB">
          <w:rPr>
            <w:noProof/>
            <w:webHidden/>
          </w:rPr>
          <w:instrText xml:space="preserve"> PAGEREF _Toc346703 \h </w:instrText>
        </w:r>
        <w:r w:rsidR="00C87CAB">
          <w:rPr>
            <w:noProof/>
            <w:webHidden/>
          </w:rPr>
        </w:r>
        <w:r w:rsidR="00C87CAB">
          <w:rPr>
            <w:noProof/>
            <w:webHidden/>
          </w:rPr>
          <w:fldChar w:fldCharType="separate"/>
        </w:r>
        <w:r w:rsidR="00EF7FB3">
          <w:rPr>
            <w:noProof/>
            <w:webHidden/>
          </w:rPr>
          <w:t>24</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r:id="rId12" w:anchor="_Toc346704" w:history="1">
        <w:r w:rsidR="00C87CAB" w:rsidRPr="00A73EB5">
          <w:rPr>
            <w:rStyle w:val="Hyperlink"/>
            <w:b/>
            <w:noProof/>
          </w:rPr>
          <w:t>Gambar 2. 5</w:t>
        </w:r>
        <w:r w:rsidR="00C87CAB" w:rsidRPr="00A73EB5">
          <w:rPr>
            <w:rStyle w:val="Hyperlink"/>
            <w:noProof/>
          </w:rPr>
          <w:t xml:space="preserve"> Penentuan nilai RULA untuk grup A[McAtamney, 1993]</w:t>
        </w:r>
        <w:r w:rsidR="00C87CAB">
          <w:rPr>
            <w:noProof/>
            <w:webHidden/>
          </w:rPr>
          <w:tab/>
        </w:r>
        <w:r w:rsidR="00C87CAB">
          <w:rPr>
            <w:noProof/>
            <w:webHidden/>
          </w:rPr>
          <w:fldChar w:fldCharType="begin"/>
        </w:r>
        <w:r w:rsidR="00C87CAB">
          <w:rPr>
            <w:noProof/>
            <w:webHidden/>
          </w:rPr>
          <w:instrText xml:space="preserve"> PAGEREF _Toc346704 \h </w:instrText>
        </w:r>
        <w:r w:rsidR="00C87CAB">
          <w:rPr>
            <w:noProof/>
            <w:webHidden/>
          </w:rPr>
        </w:r>
        <w:r w:rsidR="00C87CAB">
          <w:rPr>
            <w:noProof/>
            <w:webHidden/>
          </w:rPr>
          <w:fldChar w:fldCharType="separate"/>
        </w:r>
        <w:r w:rsidR="00EF7FB3">
          <w:rPr>
            <w:noProof/>
            <w:webHidden/>
          </w:rPr>
          <w:t>28</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705" w:history="1">
        <w:r w:rsidR="00C87CAB" w:rsidRPr="00A73EB5">
          <w:rPr>
            <w:rStyle w:val="Hyperlink"/>
            <w:b/>
            <w:noProof/>
          </w:rPr>
          <w:t>Gambar 2. 6</w:t>
        </w:r>
        <w:r w:rsidR="00C87CAB" w:rsidRPr="00A73EB5">
          <w:rPr>
            <w:rStyle w:val="Hyperlink"/>
            <w:noProof/>
          </w:rPr>
          <w:t xml:space="preserve"> Skoring untuk RULA</w:t>
        </w:r>
        <w:r w:rsidR="00C87CAB">
          <w:rPr>
            <w:noProof/>
            <w:webHidden/>
          </w:rPr>
          <w:tab/>
        </w:r>
        <w:r w:rsidR="00C87CAB">
          <w:rPr>
            <w:noProof/>
            <w:webHidden/>
          </w:rPr>
          <w:fldChar w:fldCharType="begin"/>
        </w:r>
        <w:r w:rsidR="00C87CAB">
          <w:rPr>
            <w:noProof/>
            <w:webHidden/>
          </w:rPr>
          <w:instrText xml:space="preserve"> PAGEREF _Toc346705 \h </w:instrText>
        </w:r>
        <w:r w:rsidR="00C87CAB">
          <w:rPr>
            <w:noProof/>
            <w:webHidden/>
          </w:rPr>
        </w:r>
        <w:r w:rsidR="00C87CAB">
          <w:rPr>
            <w:noProof/>
            <w:webHidden/>
          </w:rPr>
          <w:fldChar w:fldCharType="separate"/>
        </w:r>
        <w:r w:rsidR="00EF7FB3">
          <w:rPr>
            <w:noProof/>
            <w:webHidden/>
          </w:rPr>
          <w:t>32</w:t>
        </w:r>
        <w:r w:rsidR="00C87CAB">
          <w:rPr>
            <w:noProof/>
            <w:webHidden/>
          </w:rPr>
          <w:fldChar w:fldCharType="end"/>
        </w:r>
      </w:hyperlink>
    </w:p>
    <w:p w:rsidR="00C87CAB" w:rsidRDefault="00066387" w:rsidP="00D0109F">
      <w:pPr>
        <w:rPr>
          <w:noProof/>
        </w:rPr>
      </w:pPr>
      <w:r>
        <w:fldChar w:fldCharType="end"/>
      </w:r>
      <w:r w:rsidR="00040A5F">
        <w:rPr>
          <w:rFonts w:cs="Times New Roman"/>
        </w:rPr>
        <w:fldChar w:fldCharType="begin"/>
      </w:r>
      <w:r w:rsidR="00040A5F">
        <w:rPr>
          <w:rFonts w:cs="Times New Roman"/>
        </w:rPr>
        <w:instrText xml:space="preserve"> TOC \h \z \c "Gambar 3." </w:instrText>
      </w:r>
      <w:r w:rsidR="00040A5F">
        <w:rPr>
          <w:rFonts w:cs="Times New Roman"/>
        </w:rPr>
        <w:fldChar w:fldCharType="separate"/>
      </w:r>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706" w:history="1">
        <w:r w:rsidR="00C87CAB" w:rsidRPr="00CB49F2">
          <w:rPr>
            <w:rStyle w:val="Hyperlink"/>
            <w:b/>
            <w:noProof/>
          </w:rPr>
          <w:t>Gambar 3. 1</w:t>
        </w:r>
        <w:r w:rsidR="00C87CAB" w:rsidRPr="00CB49F2">
          <w:rPr>
            <w:rStyle w:val="Hyperlink"/>
            <w:noProof/>
          </w:rPr>
          <w:t xml:space="preserve"> Diagram alir pengembangan sepeda pasca stroke.</w:t>
        </w:r>
        <w:r w:rsidR="00C87CAB">
          <w:rPr>
            <w:noProof/>
            <w:webHidden/>
          </w:rPr>
          <w:tab/>
        </w:r>
        <w:r w:rsidR="00C87CAB">
          <w:rPr>
            <w:noProof/>
            <w:webHidden/>
          </w:rPr>
          <w:fldChar w:fldCharType="begin"/>
        </w:r>
        <w:r w:rsidR="00C87CAB">
          <w:rPr>
            <w:noProof/>
            <w:webHidden/>
          </w:rPr>
          <w:instrText xml:space="preserve"> PAGEREF _Toc346706 \h </w:instrText>
        </w:r>
        <w:r w:rsidR="00C87CAB">
          <w:rPr>
            <w:noProof/>
            <w:webHidden/>
          </w:rPr>
        </w:r>
        <w:r w:rsidR="00C87CAB">
          <w:rPr>
            <w:noProof/>
            <w:webHidden/>
          </w:rPr>
          <w:fldChar w:fldCharType="separate"/>
        </w:r>
        <w:r w:rsidR="00EF7FB3">
          <w:rPr>
            <w:noProof/>
            <w:webHidden/>
          </w:rPr>
          <w:t>33</w:t>
        </w:r>
        <w:r w:rsidR="00C87CAB">
          <w:rPr>
            <w:noProof/>
            <w:webHidden/>
          </w:rPr>
          <w:fldChar w:fldCharType="end"/>
        </w:r>
      </w:hyperlink>
    </w:p>
    <w:p w:rsidR="00C87CAB" w:rsidRDefault="00040A5F" w:rsidP="00D0109F">
      <w:pPr>
        <w:jc w:val="left"/>
        <w:rPr>
          <w:noProof/>
        </w:rPr>
      </w:pPr>
      <w:r>
        <w:rPr>
          <w:rFonts w:cs="Times New Roman"/>
        </w:rPr>
        <w:fldChar w:fldCharType="end"/>
      </w:r>
      <w:r>
        <w:rPr>
          <w:rFonts w:cs="Times New Roman"/>
        </w:rPr>
        <w:fldChar w:fldCharType="begin"/>
      </w:r>
      <w:r>
        <w:rPr>
          <w:rFonts w:cs="Times New Roman"/>
        </w:rPr>
        <w:instrText xml:space="preserve"> TOC \h \z \c "Gambar 4." </w:instrText>
      </w:r>
      <w:r>
        <w:rPr>
          <w:rFonts w:cs="Times New Roman"/>
        </w:rPr>
        <w:fldChar w:fldCharType="separate"/>
      </w:r>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r:id="rId13" w:anchor="_Toc346677" w:history="1">
        <w:r w:rsidR="00C87CAB" w:rsidRPr="00CF73ED">
          <w:rPr>
            <w:rStyle w:val="Hyperlink"/>
            <w:b/>
            <w:noProof/>
          </w:rPr>
          <w:t xml:space="preserve">Gambar 4. 1 </w:t>
        </w:r>
        <w:r w:rsidR="00C87CAB" w:rsidRPr="00CF73ED">
          <w:rPr>
            <w:rStyle w:val="Hyperlink"/>
            <w:noProof/>
          </w:rPr>
          <w:t>Sepeda Pasca Stroke buatan Agus (2017)</w:t>
        </w:r>
        <w:r w:rsidR="00C87CAB">
          <w:rPr>
            <w:noProof/>
            <w:webHidden/>
          </w:rPr>
          <w:tab/>
        </w:r>
        <w:r w:rsidR="00C87CAB">
          <w:rPr>
            <w:noProof/>
            <w:webHidden/>
          </w:rPr>
          <w:fldChar w:fldCharType="begin"/>
        </w:r>
        <w:r w:rsidR="00C87CAB">
          <w:rPr>
            <w:noProof/>
            <w:webHidden/>
          </w:rPr>
          <w:instrText xml:space="preserve"> PAGEREF _Toc346677 \h </w:instrText>
        </w:r>
        <w:r w:rsidR="00C87CAB">
          <w:rPr>
            <w:noProof/>
            <w:webHidden/>
          </w:rPr>
        </w:r>
        <w:r w:rsidR="00C87CAB">
          <w:rPr>
            <w:noProof/>
            <w:webHidden/>
          </w:rPr>
          <w:fldChar w:fldCharType="separate"/>
        </w:r>
        <w:r w:rsidR="00EF7FB3">
          <w:rPr>
            <w:noProof/>
            <w:webHidden/>
          </w:rPr>
          <w:t>39</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r:id="rId14" w:anchor="_Toc346678" w:history="1">
        <w:r w:rsidR="00C87CAB" w:rsidRPr="00CF73ED">
          <w:rPr>
            <w:rStyle w:val="Hyperlink"/>
            <w:b/>
            <w:noProof/>
          </w:rPr>
          <w:t>Gambar 4. 2</w:t>
        </w:r>
        <w:r w:rsidR="00C87CAB" w:rsidRPr="00CF73ED">
          <w:rPr>
            <w:rStyle w:val="Hyperlink"/>
            <w:noProof/>
          </w:rPr>
          <w:t xml:space="preserve"> Posisi tangan saat belok ke arah kanan</w:t>
        </w:r>
        <w:r w:rsidR="00C87CAB">
          <w:rPr>
            <w:noProof/>
            <w:webHidden/>
          </w:rPr>
          <w:tab/>
        </w:r>
        <w:r w:rsidR="00C87CAB">
          <w:rPr>
            <w:noProof/>
            <w:webHidden/>
          </w:rPr>
          <w:fldChar w:fldCharType="begin"/>
        </w:r>
        <w:r w:rsidR="00C87CAB">
          <w:rPr>
            <w:noProof/>
            <w:webHidden/>
          </w:rPr>
          <w:instrText xml:space="preserve"> PAGEREF _Toc346678 \h </w:instrText>
        </w:r>
        <w:r w:rsidR="00C87CAB">
          <w:rPr>
            <w:noProof/>
            <w:webHidden/>
          </w:rPr>
        </w:r>
        <w:r w:rsidR="00C87CAB">
          <w:rPr>
            <w:noProof/>
            <w:webHidden/>
          </w:rPr>
          <w:fldChar w:fldCharType="separate"/>
        </w:r>
        <w:r w:rsidR="00EF7FB3">
          <w:rPr>
            <w:noProof/>
            <w:webHidden/>
          </w:rPr>
          <w:t>40</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79" w:history="1">
        <w:r w:rsidR="00C87CAB" w:rsidRPr="00CF73ED">
          <w:rPr>
            <w:rStyle w:val="Hyperlink"/>
            <w:b/>
            <w:noProof/>
          </w:rPr>
          <w:t>Gambar 4. 3</w:t>
        </w:r>
        <w:r w:rsidR="00C87CAB" w:rsidRPr="00CF73ED">
          <w:rPr>
            <w:rStyle w:val="Hyperlink"/>
            <w:noProof/>
          </w:rPr>
          <w:t xml:space="preserve"> Sepeda Pasca Stroke Konsep Delta</w:t>
        </w:r>
        <w:r w:rsidR="00C87CAB">
          <w:rPr>
            <w:noProof/>
            <w:webHidden/>
          </w:rPr>
          <w:tab/>
        </w:r>
        <w:r w:rsidR="00C87CAB">
          <w:rPr>
            <w:noProof/>
            <w:webHidden/>
          </w:rPr>
          <w:fldChar w:fldCharType="begin"/>
        </w:r>
        <w:r w:rsidR="00C87CAB">
          <w:rPr>
            <w:noProof/>
            <w:webHidden/>
          </w:rPr>
          <w:instrText xml:space="preserve"> PAGEREF _Toc346679 \h </w:instrText>
        </w:r>
        <w:r w:rsidR="00C87CAB">
          <w:rPr>
            <w:noProof/>
            <w:webHidden/>
          </w:rPr>
        </w:r>
        <w:r w:rsidR="00C87CAB">
          <w:rPr>
            <w:noProof/>
            <w:webHidden/>
          </w:rPr>
          <w:fldChar w:fldCharType="separate"/>
        </w:r>
        <w:r w:rsidR="00EF7FB3">
          <w:rPr>
            <w:noProof/>
            <w:webHidden/>
          </w:rPr>
          <w:t>41</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r:id="rId15" w:anchor="_Toc346680" w:history="1">
        <w:r w:rsidR="00C87CAB" w:rsidRPr="00CF73ED">
          <w:rPr>
            <w:rStyle w:val="Hyperlink"/>
            <w:b/>
            <w:noProof/>
          </w:rPr>
          <w:t>Gambar 4. 4</w:t>
        </w:r>
        <w:r w:rsidR="00C87CAB" w:rsidRPr="00CF73ED">
          <w:rPr>
            <w:rStyle w:val="Hyperlink"/>
            <w:noProof/>
          </w:rPr>
          <w:t xml:space="preserve"> Geometri Rancangan Sepeda Pasca Stroke, (a) tampak samping, (b) tampak atas, (c) tampak belakang</w:t>
        </w:r>
        <w:r w:rsidR="00C87CAB">
          <w:rPr>
            <w:noProof/>
            <w:webHidden/>
          </w:rPr>
          <w:tab/>
        </w:r>
        <w:r w:rsidR="00C87CAB">
          <w:rPr>
            <w:noProof/>
            <w:webHidden/>
          </w:rPr>
          <w:fldChar w:fldCharType="begin"/>
        </w:r>
        <w:r w:rsidR="00C87CAB">
          <w:rPr>
            <w:noProof/>
            <w:webHidden/>
          </w:rPr>
          <w:instrText xml:space="preserve"> PAGEREF _Toc346680 \h </w:instrText>
        </w:r>
        <w:r w:rsidR="00C87CAB">
          <w:rPr>
            <w:noProof/>
            <w:webHidden/>
          </w:rPr>
        </w:r>
        <w:r w:rsidR="00C87CAB">
          <w:rPr>
            <w:noProof/>
            <w:webHidden/>
          </w:rPr>
          <w:fldChar w:fldCharType="separate"/>
        </w:r>
        <w:r w:rsidR="00EF7FB3">
          <w:rPr>
            <w:noProof/>
            <w:webHidden/>
          </w:rPr>
          <w:t>42</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r:id="rId16" w:anchor="_Toc346681" w:history="1">
        <w:r w:rsidR="00C87CAB" w:rsidRPr="00CF73ED">
          <w:rPr>
            <w:rStyle w:val="Hyperlink"/>
            <w:b/>
            <w:noProof/>
          </w:rPr>
          <w:t>Gambar 4. 5</w:t>
        </w:r>
        <w:r w:rsidR="00C87CAB" w:rsidRPr="00CF73ED">
          <w:rPr>
            <w:rStyle w:val="Hyperlink"/>
            <w:noProof/>
          </w:rPr>
          <w:t xml:space="preserve"> Rangka Utama Sepeda Pasca stroke</w:t>
        </w:r>
        <w:r w:rsidR="00C87CAB">
          <w:rPr>
            <w:noProof/>
            <w:webHidden/>
          </w:rPr>
          <w:tab/>
        </w:r>
        <w:r w:rsidR="00C87CAB">
          <w:rPr>
            <w:noProof/>
            <w:webHidden/>
          </w:rPr>
          <w:fldChar w:fldCharType="begin"/>
        </w:r>
        <w:r w:rsidR="00C87CAB">
          <w:rPr>
            <w:noProof/>
            <w:webHidden/>
          </w:rPr>
          <w:instrText xml:space="preserve"> PAGEREF _Toc346681 \h </w:instrText>
        </w:r>
        <w:r w:rsidR="00C87CAB">
          <w:rPr>
            <w:noProof/>
            <w:webHidden/>
          </w:rPr>
        </w:r>
        <w:r w:rsidR="00C87CAB">
          <w:rPr>
            <w:noProof/>
            <w:webHidden/>
          </w:rPr>
          <w:fldChar w:fldCharType="separate"/>
        </w:r>
        <w:r w:rsidR="00EF7FB3">
          <w:rPr>
            <w:noProof/>
            <w:webHidden/>
          </w:rPr>
          <w:t>43</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82" w:history="1">
        <w:r w:rsidR="00C87CAB" w:rsidRPr="00CF73ED">
          <w:rPr>
            <w:rStyle w:val="Hyperlink"/>
            <w:b/>
            <w:noProof/>
          </w:rPr>
          <w:t>Gambar 4. 6</w:t>
        </w:r>
        <w:r w:rsidR="00C87CAB" w:rsidRPr="00CF73ED">
          <w:rPr>
            <w:rStyle w:val="Hyperlink"/>
            <w:noProof/>
          </w:rPr>
          <w:t xml:space="preserve"> Analisa RULA ketika jalan lurus</w:t>
        </w:r>
        <w:r w:rsidR="00C87CAB">
          <w:rPr>
            <w:noProof/>
            <w:webHidden/>
          </w:rPr>
          <w:tab/>
        </w:r>
        <w:r w:rsidR="00C87CAB">
          <w:rPr>
            <w:noProof/>
            <w:webHidden/>
          </w:rPr>
          <w:fldChar w:fldCharType="begin"/>
        </w:r>
        <w:r w:rsidR="00C87CAB">
          <w:rPr>
            <w:noProof/>
            <w:webHidden/>
          </w:rPr>
          <w:instrText xml:space="preserve"> PAGEREF _Toc346682 \h </w:instrText>
        </w:r>
        <w:r w:rsidR="00C87CAB">
          <w:rPr>
            <w:noProof/>
            <w:webHidden/>
          </w:rPr>
        </w:r>
        <w:r w:rsidR="00C87CAB">
          <w:rPr>
            <w:noProof/>
            <w:webHidden/>
          </w:rPr>
          <w:fldChar w:fldCharType="separate"/>
        </w:r>
        <w:r w:rsidR="00EF7FB3">
          <w:rPr>
            <w:noProof/>
            <w:webHidden/>
          </w:rPr>
          <w:t>45</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83" w:history="1">
        <w:r w:rsidR="00C87CAB" w:rsidRPr="00CF73ED">
          <w:rPr>
            <w:rStyle w:val="Hyperlink"/>
            <w:b/>
            <w:noProof/>
          </w:rPr>
          <w:t>Gambar 4. 7</w:t>
        </w:r>
        <w:r w:rsidR="00C87CAB" w:rsidRPr="00CF73ED">
          <w:rPr>
            <w:rStyle w:val="Hyperlink"/>
            <w:noProof/>
          </w:rPr>
          <w:t xml:space="preserve"> Analisa RULA ketika jalan belok</w:t>
        </w:r>
        <w:r w:rsidR="00C87CAB">
          <w:rPr>
            <w:noProof/>
            <w:webHidden/>
          </w:rPr>
          <w:tab/>
        </w:r>
        <w:r w:rsidR="00C87CAB">
          <w:rPr>
            <w:noProof/>
            <w:webHidden/>
          </w:rPr>
          <w:fldChar w:fldCharType="begin"/>
        </w:r>
        <w:r w:rsidR="00C87CAB">
          <w:rPr>
            <w:noProof/>
            <w:webHidden/>
          </w:rPr>
          <w:instrText xml:space="preserve"> PAGEREF _Toc346683 \h </w:instrText>
        </w:r>
        <w:r w:rsidR="00C87CAB">
          <w:rPr>
            <w:noProof/>
            <w:webHidden/>
          </w:rPr>
        </w:r>
        <w:r w:rsidR="00C87CAB">
          <w:rPr>
            <w:noProof/>
            <w:webHidden/>
          </w:rPr>
          <w:fldChar w:fldCharType="separate"/>
        </w:r>
        <w:r w:rsidR="00EF7FB3">
          <w:rPr>
            <w:noProof/>
            <w:webHidden/>
          </w:rPr>
          <w:t>46</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84" w:history="1">
        <w:r w:rsidR="00C87CAB" w:rsidRPr="00CF73ED">
          <w:rPr>
            <w:rStyle w:val="Hyperlink"/>
            <w:b/>
            <w:noProof/>
          </w:rPr>
          <w:t>Gambar 4. 8</w:t>
        </w:r>
        <w:r w:rsidR="00C87CAB" w:rsidRPr="00CF73ED">
          <w:rPr>
            <w:rStyle w:val="Hyperlink"/>
            <w:noProof/>
          </w:rPr>
          <w:t xml:space="preserve"> Rangka Utama Sepeda Pasca Stroke</w:t>
        </w:r>
        <w:r w:rsidR="00C87CAB">
          <w:rPr>
            <w:noProof/>
            <w:webHidden/>
          </w:rPr>
          <w:tab/>
        </w:r>
        <w:r w:rsidR="00C87CAB">
          <w:rPr>
            <w:noProof/>
            <w:webHidden/>
          </w:rPr>
          <w:fldChar w:fldCharType="begin"/>
        </w:r>
        <w:r w:rsidR="00C87CAB">
          <w:rPr>
            <w:noProof/>
            <w:webHidden/>
          </w:rPr>
          <w:instrText xml:space="preserve"> PAGEREF _Toc346684 \h </w:instrText>
        </w:r>
        <w:r w:rsidR="00C87CAB">
          <w:rPr>
            <w:noProof/>
            <w:webHidden/>
          </w:rPr>
        </w:r>
        <w:r w:rsidR="00C87CAB">
          <w:rPr>
            <w:noProof/>
            <w:webHidden/>
          </w:rPr>
          <w:fldChar w:fldCharType="separate"/>
        </w:r>
        <w:r w:rsidR="00EF7FB3">
          <w:rPr>
            <w:noProof/>
            <w:webHidden/>
          </w:rPr>
          <w:t>47</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85" w:history="1">
        <w:r w:rsidR="00C87CAB" w:rsidRPr="00CF73ED">
          <w:rPr>
            <w:rStyle w:val="Hyperlink"/>
            <w:b/>
            <w:noProof/>
          </w:rPr>
          <w:t>Gambar 4. 9</w:t>
        </w:r>
        <w:r w:rsidR="00C87CAB" w:rsidRPr="00CF73ED">
          <w:rPr>
            <w:rStyle w:val="Hyperlink"/>
            <w:noProof/>
          </w:rPr>
          <w:t xml:space="preserve"> Dimensi Rangka Utama Sepeda Pasca Stroke, (a) Dimensi tampak atas, (b) Dimensi tampak samping</w:t>
        </w:r>
        <w:r w:rsidR="00C87CAB">
          <w:rPr>
            <w:noProof/>
            <w:webHidden/>
          </w:rPr>
          <w:tab/>
        </w:r>
        <w:r w:rsidR="00C87CAB">
          <w:rPr>
            <w:noProof/>
            <w:webHidden/>
          </w:rPr>
          <w:fldChar w:fldCharType="begin"/>
        </w:r>
        <w:r w:rsidR="00C87CAB">
          <w:rPr>
            <w:noProof/>
            <w:webHidden/>
          </w:rPr>
          <w:instrText xml:space="preserve"> PAGEREF _Toc346685 \h </w:instrText>
        </w:r>
        <w:r w:rsidR="00C87CAB">
          <w:rPr>
            <w:noProof/>
            <w:webHidden/>
          </w:rPr>
        </w:r>
        <w:r w:rsidR="00C87CAB">
          <w:rPr>
            <w:noProof/>
            <w:webHidden/>
          </w:rPr>
          <w:fldChar w:fldCharType="separate"/>
        </w:r>
        <w:r w:rsidR="00EF7FB3">
          <w:rPr>
            <w:noProof/>
            <w:webHidden/>
          </w:rPr>
          <w:t>49</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86" w:history="1">
        <w:r w:rsidR="00C87CAB" w:rsidRPr="00CF73ED">
          <w:rPr>
            <w:rStyle w:val="Hyperlink"/>
            <w:b/>
            <w:noProof/>
          </w:rPr>
          <w:t>Gambar 4. 10</w:t>
        </w:r>
        <w:r w:rsidR="00C87CAB" w:rsidRPr="00CF73ED">
          <w:rPr>
            <w:rStyle w:val="Hyperlink"/>
            <w:noProof/>
          </w:rPr>
          <w:t xml:space="preserve"> Free Body Diagram Rangka Sepeda</w:t>
        </w:r>
        <w:r w:rsidR="00C87CAB">
          <w:rPr>
            <w:noProof/>
            <w:webHidden/>
          </w:rPr>
          <w:tab/>
        </w:r>
        <w:r w:rsidR="00C87CAB">
          <w:rPr>
            <w:noProof/>
            <w:webHidden/>
          </w:rPr>
          <w:fldChar w:fldCharType="begin"/>
        </w:r>
        <w:r w:rsidR="00C87CAB">
          <w:rPr>
            <w:noProof/>
            <w:webHidden/>
          </w:rPr>
          <w:instrText xml:space="preserve"> PAGEREF _Toc346686 \h </w:instrText>
        </w:r>
        <w:r w:rsidR="00C87CAB">
          <w:rPr>
            <w:noProof/>
            <w:webHidden/>
          </w:rPr>
        </w:r>
        <w:r w:rsidR="00C87CAB">
          <w:rPr>
            <w:noProof/>
            <w:webHidden/>
          </w:rPr>
          <w:fldChar w:fldCharType="separate"/>
        </w:r>
        <w:r w:rsidR="00EF7FB3">
          <w:rPr>
            <w:noProof/>
            <w:webHidden/>
          </w:rPr>
          <w:t>49</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87" w:history="1">
        <w:r w:rsidR="00C87CAB" w:rsidRPr="00CF73ED">
          <w:rPr>
            <w:rStyle w:val="Hyperlink"/>
            <w:b/>
            <w:noProof/>
          </w:rPr>
          <w:t>Gambar 4. 11</w:t>
        </w:r>
        <w:r w:rsidR="00C87CAB" w:rsidRPr="00CF73ED">
          <w:rPr>
            <w:rStyle w:val="Hyperlink"/>
            <w:noProof/>
          </w:rPr>
          <w:t xml:space="preserve"> Titik maksimum tegangan Von-Misses</w:t>
        </w:r>
        <w:r w:rsidR="00C87CAB">
          <w:rPr>
            <w:noProof/>
            <w:webHidden/>
          </w:rPr>
          <w:tab/>
        </w:r>
        <w:r w:rsidR="00C87CAB">
          <w:rPr>
            <w:noProof/>
            <w:webHidden/>
          </w:rPr>
          <w:fldChar w:fldCharType="begin"/>
        </w:r>
        <w:r w:rsidR="00C87CAB">
          <w:rPr>
            <w:noProof/>
            <w:webHidden/>
          </w:rPr>
          <w:instrText xml:space="preserve"> PAGEREF _Toc346687 \h </w:instrText>
        </w:r>
        <w:r w:rsidR="00C87CAB">
          <w:rPr>
            <w:noProof/>
            <w:webHidden/>
          </w:rPr>
        </w:r>
        <w:r w:rsidR="00C87CAB">
          <w:rPr>
            <w:noProof/>
            <w:webHidden/>
          </w:rPr>
          <w:fldChar w:fldCharType="separate"/>
        </w:r>
        <w:r w:rsidR="00EF7FB3">
          <w:rPr>
            <w:noProof/>
            <w:webHidden/>
          </w:rPr>
          <w:t>52</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r:id="rId17" w:anchor="_Toc346688" w:history="1">
        <w:r w:rsidR="00C87CAB" w:rsidRPr="00CF73ED">
          <w:rPr>
            <w:rStyle w:val="Hyperlink"/>
            <w:b/>
            <w:noProof/>
          </w:rPr>
          <w:t>Gambar 4. 12</w:t>
        </w:r>
        <w:r w:rsidR="00C87CAB" w:rsidRPr="00CF73ED">
          <w:rPr>
            <w:rStyle w:val="Hyperlink"/>
            <w:noProof/>
          </w:rPr>
          <w:t xml:space="preserve"> Komponen Penggerak Roda</w:t>
        </w:r>
        <w:r w:rsidR="00C87CAB">
          <w:rPr>
            <w:noProof/>
            <w:webHidden/>
          </w:rPr>
          <w:tab/>
        </w:r>
        <w:r w:rsidR="00C87CAB">
          <w:rPr>
            <w:noProof/>
            <w:webHidden/>
          </w:rPr>
          <w:fldChar w:fldCharType="begin"/>
        </w:r>
        <w:r w:rsidR="00C87CAB">
          <w:rPr>
            <w:noProof/>
            <w:webHidden/>
          </w:rPr>
          <w:instrText xml:space="preserve"> PAGEREF _Toc346688 \h </w:instrText>
        </w:r>
        <w:r w:rsidR="00C87CAB">
          <w:rPr>
            <w:noProof/>
            <w:webHidden/>
          </w:rPr>
        </w:r>
        <w:r w:rsidR="00C87CAB">
          <w:rPr>
            <w:noProof/>
            <w:webHidden/>
          </w:rPr>
          <w:fldChar w:fldCharType="separate"/>
        </w:r>
        <w:r w:rsidR="00EF7FB3">
          <w:rPr>
            <w:noProof/>
            <w:webHidden/>
          </w:rPr>
          <w:t>53</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89" w:history="1">
        <w:r w:rsidR="00C87CAB" w:rsidRPr="00CF73ED">
          <w:rPr>
            <w:rStyle w:val="Hyperlink"/>
            <w:b/>
            <w:noProof/>
          </w:rPr>
          <w:t>Gambar 4. 13</w:t>
        </w:r>
        <w:r w:rsidR="00C87CAB" w:rsidRPr="00CF73ED">
          <w:rPr>
            <w:rStyle w:val="Hyperlink"/>
            <w:noProof/>
          </w:rPr>
          <w:t xml:space="preserve"> Dimensi Poros</w:t>
        </w:r>
        <w:r w:rsidR="00C87CAB">
          <w:rPr>
            <w:noProof/>
            <w:webHidden/>
          </w:rPr>
          <w:tab/>
        </w:r>
        <w:r w:rsidR="00C87CAB">
          <w:rPr>
            <w:noProof/>
            <w:webHidden/>
          </w:rPr>
          <w:fldChar w:fldCharType="begin"/>
        </w:r>
        <w:r w:rsidR="00C87CAB">
          <w:rPr>
            <w:noProof/>
            <w:webHidden/>
          </w:rPr>
          <w:instrText xml:space="preserve"> PAGEREF _Toc346689 \h </w:instrText>
        </w:r>
        <w:r w:rsidR="00C87CAB">
          <w:rPr>
            <w:noProof/>
            <w:webHidden/>
          </w:rPr>
        </w:r>
        <w:r w:rsidR="00C87CAB">
          <w:rPr>
            <w:noProof/>
            <w:webHidden/>
          </w:rPr>
          <w:fldChar w:fldCharType="separate"/>
        </w:r>
        <w:r w:rsidR="00EF7FB3">
          <w:rPr>
            <w:noProof/>
            <w:webHidden/>
          </w:rPr>
          <w:t>54</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90" w:history="1">
        <w:r w:rsidR="00C87CAB" w:rsidRPr="00CF73ED">
          <w:rPr>
            <w:rStyle w:val="Hyperlink"/>
            <w:b/>
            <w:noProof/>
          </w:rPr>
          <w:t>Gambar 4. 14</w:t>
        </w:r>
        <w:r w:rsidR="00C87CAB" w:rsidRPr="00CF73ED">
          <w:rPr>
            <w:rStyle w:val="Hyperlink"/>
            <w:noProof/>
          </w:rPr>
          <w:t xml:space="preserve"> Free Body Diagram Poros</w:t>
        </w:r>
        <w:r w:rsidR="00C87CAB">
          <w:rPr>
            <w:noProof/>
            <w:webHidden/>
          </w:rPr>
          <w:tab/>
        </w:r>
        <w:r w:rsidR="00C87CAB">
          <w:rPr>
            <w:noProof/>
            <w:webHidden/>
          </w:rPr>
          <w:fldChar w:fldCharType="begin"/>
        </w:r>
        <w:r w:rsidR="00C87CAB">
          <w:rPr>
            <w:noProof/>
            <w:webHidden/>
          </w:rPr>
          <w:instrText xml:space="preserve"> PAGEREF _Toc346690 \h </w:instrText>
        </w:r>
        <w:r w:rsidR="00C87CAB">
          <w:rPr>
            <w:noProof/>
            <w:webHidden/>
          </w:rPr>
        </w:r>
        <w:r w:rsidR="00C87CAB">
          <w:rPr>
            <w:noProof/>
            <w:webHidden/>
          </w:rPr>
          <w:fldChar w:fldCharType="separate"/>
        </w:r>
        <w:r w:rsidR="00EF7FB3">
          <w:rPr>
            <w:noProof/>
            <w:webHidden/>
          </w:rPr>
          <w:t>56</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91" w:history="1">
        <w:r w:rsidR="00C87CAB" w:rsidRPr="00CF73ED">
          <w:rPr>
            <w:rStyle w:val="Hyperlink"/>
            <w:b/>
            <w:noProof/>
          </w:rPr>
          <w:t>Gambar 4. 15</w:t>
        </w:r>
        <w:r w:rsidR="00C87CAB" w:rsidRPr="00CF73ED">
          <w:rPr>
            <w:rStyle w:val="Hyperlink"/>
            <w:noProof/>
          </w:rPr>
          <w:t xml:space="preserve"> Bidang Vertikal Poros</w:t>
        </w:r>
        <w:r w:rsidR="00C87CAB">
          <w:rPr>
            <w:noProof/>
            <w:webHidden/>
          </w:rPr>
          <w:tab/>
        </w:r>
        <w:r w:rsidR="00C87CAB">
          <w:rPr>
            <w:noProof/>
            <w:webHidden/>
          </w:rPr>
          <w:fldChar w:fldCharType="begin"/>
        </w:r>
        <w:r w:rsidR="00C87CAB">
          <w:rPr>
            <w:noProof/>
            <w:webHidden/>
          </w:rPr>
          <w:instrText xml:space="preserve"> PAGEREF _Toc346691 \h </w:instrText>
        </w:r>
        <w:r w:rsidR="00C87CAB">
          <w:rPr>
            <w:noProof/>
            <w:webHidden/>
          </w:rPr>
        </w:r>
        <w:r w:rsidR="00C87CAB">
          <w:rPr>
            <w:noProof/>
            <w:webHidden/>
          </w:rPr>
          <w:fldChar w:fldCharType="separate"/>
        </w:r>
        <w:r w:rsidR="00EF7FB3">
          <w:rPr>
            <w:noProof/>
            <w:webHidden/>
          </w:rPr>
          <w:t>57</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92" w:history="1">
        <w:r w:rsidR="00C87CAB" w:rsidRPr="00CF73ED">
          <w:rPr>
            <w:rStyle w:val="Hyperlink"/>
            <w:b/>
            <w:noProof/>
          </w:rPr>
          <w:t>Gambar 4. 16</w:t>
        </w:r>
        <w:r w:rsidR="00C87CAB" w:rsidRPr="00CF73ED">
          <w:rPr>
            <w:rStyle w:val="Hyperlink"/>
            <w:noProof/>
          </w:rPr>
          <w:t xml:space="preserve"> Diagram Geser (Vertical)</w:t>
        </w:r>
        <w:r w:rsidR="00C87CAB">
          <w:rPr>
            <w:noProof/>
            <w:webHidden/>
          </w:rPr>
          <w:tab/>
        </w:r>
        <w:r w:rsidR="00C87CAB">
          <w:rPr>
            <w:noProof/>
            <w:webHidden/>
          </w:rPr>
          <w:fldChar w:fldCharType="begin"/>
        </w:r>
        <w:r w:rsidR="00C87CAB">
          <w:rPr>
            <w:noProof/>
            <w:webHidden/>
          </w:rPr>
          <w:instrText xml:space="preserve"> PAGEREF _Toc346692 \h </w:instrText>
        </w:r>
        <w:r w:rsidR="00C87CAB">
          <w:rPr>
            <w:noProof/>
            <w:webHidden/>
          </w:rPr>
        </w:r>
        <w:r w:rsidR="00C87CAB">
          <w:rPr>
            <w:noProof/>
            <w:webHidden/>
          </w:rPr>
          <w:fldChar w:fldCharType="separate"/>
        </w:r>
        <w:r w:rsidR="00EF7FB3">
          <w:rPr>
            <w:noProof/>
            <w:webHidden/>
          </w:rPr>
          <w:t>58</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93" w:history="1">
        <w:r w:rsidR="00C87CAB" w:rsidRPr="00CF73ED">
          <w:rPr>
            <w:rStyle w:val="Hyperlink"/>
            <w:b/>
            <w:noProof/>
          </w:rPr>
          <w:t>Gambar 4. 17</w:t>
        </w:r>
        <w:r w:rsidR="00C87CAB" w:rsidRPr="00CF73ED">
          <w:rPr>
            <w:rStyle w:val="Hyperlink"/>
            <w:noProof/>
          </w:rPr>
          <w:t xml:space="preserve"> Diagram Momen (Vertical)</w:t>
        </w:r>
        <w:r w:rsidR="00C87CAB">
          <w:rPr>
            <w:noProof/>
            <w:webHidden/>
          </w:rPr>
          <w:tab/>
        </w:r>
        <w:r w:rsidR="00C87CAB">
          <w:rPr>
            <w:noProof/>
            <w:webHidden/>
          </w:rPr>
          <w:fldChar w:fldCharType="begin"/>
        </w:r>
        <w:r w:rsidR="00C87CAB">
          <w:rPr>
            <w:noProof/>
            <w:webHidden/>
          </w:rPr>
          <w:instrText xml:space="preserve"> PAGEREF _Toc346693 \h </w:instrText>
        </w:r>
        <w:r w:rsidR="00C87CAB">
          <w:rPr>
            <w:noProof/>
            <w:webHidden/>
          </w:rPr>
        </w:r>
        <w:r w:rsidR="00C87CAB">
          <w:rPr>
            <w:noProof/>
            <w:webHidden/>
          </w:rPr>
          <w:fldChar w:fldCharType="separate"/>
        </w:r>
        <w:r w:rsidR="00EF7FB3">
          <w:rPr>
            <w:noProof/>
            <w:webHidden/>
          </w:rPr>
          <w:t>58</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94" w:history="1">
        <w:r w:rsidR="00C87CAB" w:rsidRPr="00CF73ED">
          <w:rPr>
            <w:rStyle w:val="Hyperlink"/>
            <w:b/>
            <w:noProof/>
          </w:rPr>
          <w:t>Gambar 4. 18</w:t>
        </w:r>
        <w:r w:rsidR="00C87CAB" w:rsidRPr="00CF73ED">
          <w:rPr>
            <w:rStyle w:val="Hyperlink"/>
            <w:noProof/>
          </w:rPr>
          <w:t xml:space="preserve"> Bidang Horisontal Poros</w:t>
        </w:r>
        <w:r w:rsidR="00C87CAB">
          <w:rPr>
            <w:noProof/>
            <w:webHidden/>
          </w:rPr>
          <w:tab/>
        </w:r>
        <w:r w:rsidR="00C87CAB">
          <w:rPr>
            <w:noProof/>
            <w:webHidden/>
          </w:rPr>
          <w:fldChar w:fldCharType="begin"/>
        </w:r>
        <w:r w:rsidR="00C87CAB">
          <w:rPr>
            <w:noProof/>
            <w:webHidden/>
          </w:rPr>
          <w:instrText xml:space="preserve"> PAGEREF _Toc346694 \h </w:instrText>
        </w:r>
        <w:r w:rsidR="00C87CAB">
          <w:rPr>
            <w:noProof/>
            <w:webHidden/>
          </w:rPr>
        </w:r>
        <w:r w:rsidR="00C87CAB">
          <w:rPr>
            <w:noProof/>
            <w:webHidden/>
          </w:rPr>
          <w:fldChar w:fldCharType="separate"/>
        </w:r>
        <w:r w:rsidR="00EF7FB3">
          <w:rPr>
            <w:noProof/>
            <w:webHidden/>
          </w:rPr>
          <w:t>58</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95" w:history="1">
        <w:r w:rsidR="00C87CAB" w:rsidRPr="00CF73ED">
          <w:rPr>
            <w:rStyle w:val="Hyperlink"/>
            <w:b/>
            <w:noProof/>
          </w:rPr>
          <w:t>Gambar 4. 19</w:t>
        </w:r>
        <w:r w:rsidR="00C87CAB" w:rsidRPr="00CF73ED">
          <w:rPr>
            <w:rStyle w:val="Hyperlink"/>
            <w:noProof/>
          </w:rPr>
          <w:t xml:space="preserve"> Diagram Geser (Horizontal)</w:t>
        </w:r>
        <w:r w:rsidR="00C87CAB">
          <w:rPr>
            <w:noProof/>
            <w:webHidden/>
          </w:rPr>
          <w:tab/>
        </w:r>
        <w:r w:rsidR="00C87CAB">
          <w:rPr>
            <w:noProof/>
            <w:webHidden/>
          </w:rPr>
          <w:fldChar w:fldCharType="begin"/>
        </w:r>
        <w:r w:rsidR="00C87CAB">
          <w:rPr>
            <w:noProof/>
            <w:webHidden/>
          </w:rPr>
          <w:instrText xml:space="preserve"> PAGEREF _Toc346695 \h </w:instrText>
        </w:r>
        <w:r w:rsidR="00C87CAB">
          <w:rPr>
            <w:noProof/>
            <w:webHidden/>
          </w:rPr>
        </w:r>
        <w:r w:rsidR="00C87CAB">
          <w:rPr>
            <w:noProof/>
            <w:webHidden/>
          </w:rPr>
          <w:fldChar w:fldCharType="separate"/>
        </w:r>
        <w:r w:rsidR="00EF7FB3">
          <w:rPr>
            <w:noProof/>
            <w:webHidden/>
          </w:rPr>
          <w:t>59</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96" w:history="1">
        <w:r w:rsidR="00C87CAB" w:rsidRPr="00CF73ED">
          <w:rPr>
            <w:rStyle w:val="Hyperlink"/>
            <w:b/>
            <w:noProof/>
          </w:rPr>
          <w:t>Gambar 4. 20</w:t>
        </w:r>
        <w:r w:rsidR="00C87CAB" w:rsidRPr="00CF73ED">
          <w:rPr>
            <w:rStyle w:val="Hyperlink"/>
            <w:noProof/>
          </w:rPr>
          <w:t xml:space="preserve"> Diagram Momen (Horizontal)</w:t>
        </w:r>
        <w:r w:rsidR="00C87CAB">
          <w:rPr>
            <w:noProof/>
            <w:webHidden/>
          </w:rPr>
          <w:tab/>
        </w:r>
        <w:r w:rsidR="00C87CAB">
          <w:rPr>
            <w:noProof/>
            <w:webHidden/>
          </w:rPr>
          <w:fldChar w:fldCharType="begin"/>
        </w:r>
        <w:r w:rsidR="00C87CAB">
          <w:rPr>
            <w:noProof/>
            <w:webHidden/>
          </w:rPr>
          <w:instrText xml:space="preserve"> PAGEREF _Toc346696 \h </w:instrText>
        </w:r>
        <w:r w:rsidR="00C87CAB">
          <w:rPr>
            <w:noProof/>
            <w:webHidden/>
          </w:rPr>
        </w:r>
        <w:r w:rsidR="00C87CAB">
          <w:rPr>
            <w:noProof/>
            <w:webHidden/>
          </w:rPr>
          <w:fldChar w:fldCharType="separate"/>
        </w:r>
        <w:r w:rsidR="00EF7FB3">
          <w:rPr>
            <w:noProof/>
            <w:webHidden/>
          </w:rPr>
          <w:t>59</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97" w:history="1">
        <w:r w:rsidR="00C87CAB" w:rsidRPr="00CF73ED">
          <w:rPr>
            <w:rStyle w:val="Hyperlink"/>
            <w:b/>
            <w:noProof/>
          </w:rPr>
          <w:t>Gambar 4. 21</w:t>
        </w:r>
        <w:r w:rsidR="00C87CAB" w:rsidRPr="00CF73ED">
          <w:rPr>
            <w:rStyle w:val="Hyperlink"/>
            <w:noProof/>
          </w:rPr>
          <w:t xml:space="preserve"> Hasil Simulasi Analisa Faktor Keamanan Poros</w:t>
        </w:r>
        <w:r w:rsidR="00C87CAB">
          <w:rPr>
            <w:noProof/>
            <w:webHidden/>
          </w:rPr>
          <w:tab/>
        </w:r>
        <w:r w:rsidR="00C87CAB">
          <w:rPr>
            <w:noProof/>
            <w:webHidden/>
          </w:rPr>
          <w:fldChar w:fldCharType="begin"/>
        </w:r>
        <w:r w:rsidR="00C87CAB">
          <w:rPr>
            <w:noProof/>
            <w:webHidden/>
          </w:rPr>
          <w:instrText xml:space="preserve"> PAGEREF _Toc346697 \h </w:instrText>
        </w:r>
        <w:r w:rsidR="00C87CAB">
          <w:rPr>
            <w:noProof/>
            <w:webHidden/>
          </w:rPr>
        </w:r>
        <w:r w:rsidR="00C87CAB">
          <w:rPr>
            <w:noProof/>
            <w:webHidden/>
          </w:rPr>
          <w:fldChar w:fldCharType="separate"/>
        </w:r>
        <w:r w:rsidR="00EF7FB3">
          <w:rPr>
            <w:noProof/>
            <w:webHidden/>
          </w:rPr>
          <w:t>62</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98" w:history="1">
        <w:r w:rsidR="00C87CAB" w:rsidRPr="00CF73ED">
          <w:rPr>
            <w:rStyle w:val="Hyperlink"/>
            <w:b/>
            <w:noProof/>
          </w:rPr>
          <w:t>Gambar 4. 22</w:t>
        </w:r>
        <w:r w:rsidR="00C87CAB" w:rsidRPr="00CF73ED">
          <w:rPr>
            <w:rStyle w:val="Hyperlink"/>
            <w:noProof/>
          </w:rPr>
          <w:t xml:space="preserve"> Hasil Simulasi Defleksi Poros</w:t>
        </w:r>
        <w:r w:rsidR="00C87CAB">
          <w:rPr>
            <w:noProof/>
            <w:webHidden/>
          </w:rPr>
          <w:tab/>
        </w:r>
        <w:r w:rsidR="00C87CAB">
          <w:rPr>
            <w:noProof/>
            <w:webHidden/>
          </w:rPr>
          <w:fldChar w:fldCharType="begin"/>
        </w:r>
        <w:r w:rsidR="00C87CAB">
          <w:rPr>
            <w:noProof/>
            <w:webHidden/>
          </w:rPr>
          <w:instrText xml:space="preserve"> PAGEREF _Toc346698 \h </w:instrText>
        </w:r>
        <w:r w:rsidR="00C87CAB">
          <w:rPr>
            <w:noProof/>
            <w:webHidden/>
          </w:rPr>
        </w:r>
        <w:r w:rsidR="00C87CAB">
          <w:rPr>
            <w:noProof/>
            <w:webHidden/>
          </w:rPr>
          <w:fldChar w:fldCharType="separate"/>
        </w:r>
        <w:r w:rsidR="00EF7FB3">
          <w:rPr>
            <w:noProof/>
            <w:webHidden/>
          </w:rPr>
          <w:t>63</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99" w:history="1">
        <w:r w:rsidR="00C87CAB" w:rsidRPr="00CF73ED">
          <w:rPr>
            <w:rStyle w:val="Hyperlink"/>
            <w:b/>
            <w:noProof/>
          </w:rPr>
          <w:t>Gambar 4. 23</w:t>
        </w:r>
        <w:r w:rsidR="00C87CAB" w:rsidRPr="00CF73ED">
          <w:rPr>
            <w:rStyle w:val="Hyperlink"/>
            <w:noProof/>
          </w:rPr>
          <w:t xml:space="preserve"> Dimensi Hub</w:t>
        </w:r>
        <w:r w:rsidR="00C87CAB">
          <w:rPr>
            <w:noProof/>
            <w:webHidden/>
          </w:rPr>
          <w:tab/>
        </w:r>
        <w:r w:rsidR="00C87CAB">
          <w:rPr>
            <w:noProof/>
            <w:webHidden/>
          </w:rPr>
          <w:fldChar w:fldCharType="begin"/>
        </w:r>
        <w:r w:rsidR="00C87CAB">
          <w:rPr>
            <w:noProof/>
            <w:webHidden/>
          </w:rPr>
          <w:instrText xml:space="preserve"> PAGEREF _Toc346699 \h </w:instrText>
        </w:r>
        <w:r w:rsidR="00C87CAB">
          <w:rPr>
            <w:noProof/>
            <w:webHidden/>
          </w:rPr>
        </w:r>
        <w:r w:rsidR="00C87CAB">
          <w:rPr>
            <w:noProof/>
            <w:webHidden/>
          </w:rPr>
          <w:fldChar w:fldCharType="separate"/>
        </w:r>
        <w:r w:rsidR="00EF7FB3">
          <w:rPr>
            <w:noProof/>
            <w:webHidden/>
          </w:rPr>
          <w:t>64</w:t>
        </w:r>
        <w:r w:rsidR="00C87CAB">
          <w:rPr>
            <w:noProof/>
            <w:webHidden/>
          </w:rPr>
          <w:fldChar w:fldCharType="end"/>
        </w:r>
      </w:hyperlink>
    </w:p>
    <w:p w:rsidR="00EF7FB3" w:rsidRDefault="00040A5F" w:rsidP="00D0109F">
      <w:pPr>
        <w:jc w:val="left"/>
        <w:rPr>
          <w:noProof/>
        </w:rPr>
      </w:pPr>
      <w:r>
        <w:rPr>
          <w:rFonts w:cs="Times New Roman"/>
        </w:rPr>
        <w:fldChar w:fldCharType="end"/>
      </w:r>
      <w:r>
        <w:rPr>
          <w:rFonts w:cs="Times New Roman"/>
        </w:rPr>
        <w:fldChar w:fldCharType="begin"/>
      </w:r>
      <w:r>
        <w:rPr>
          <w:rFonts w:cs="Times New Roman"/>
        </w:rPr>
        <w:instrText xml:space="preserve"> TOC \h \z \c "Gambar 5." </w:instrText>
      </w:r>
      <w:r>
        <w:rPr>
          <w:rFonts w:cs="Times New Roman"/>
        </w:rPr>
        <w:fldChar w:fldCharType="separate"/>
      </w:r>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w:anchor="_Toc351401" w:history="1">
        <w:r w:rsidR="00EF7FB3" w:rsidRPr="00D613D1">
          <w:rPr>
            <w:rStyle w:val="Hyperlink"/>
            <w:b/>
            <w:noProof/>
          </w:rPr>
          <w:t>Gambar 5. 1</w:t>
        </w:r>
        <w:r w:rsidR="00EF7FB3" w:rsidRPr="00D613D1">
          <w:rPr>
            <w:rStyle w:val="Hyperlink"/>
            <w:noProof/>
          </w:rPr>
          <w:t xml:space="preserve"> Sub Komponen Rangka Depan</w:t>
        </w:r>
        <w:r w:rsidR="00EF7FB3">
          <w:rPr>
            <w:noProof/>
            <w:webHidden/>
          </w:rPr>
          <w:tab/>
        </w:r>
        <w:r w:rsidR="00EF7FB3">
          <w:rPr>
            <w:noProof/>
            <w:webHidden/>
          </w:rPr>
          <w:fldChar w:fldCharType="begin"/>
        </w:r>
        <w:r w:rsidR="00EF7FB3">
          <w:rPr>
            <w:noProof/>
            <w:webHidden/>
          </w:rPr>
          <w:instrText xml:space="preserve"> PAGEREF _Toc351401 \h </w:instrText>
        </w:r>
        <w:r w:rsidR="00EF7FB3">
          <w:rPr>
            <w:noProof/>
            <w:webHidden/>
          </w:rPr>
        </w:r>
        <w:r w:rsidR="00EF7FB3">
          <w:rPr>
            <w:noProof/>
            <w:webHidden/>
          </w:rPr>
          <w:fldChar w:fldCharType="separate"/>
        </w:r>
        <w:r w:rsidR="00EF7FB3">
          <w:rPr>
            <w:noProof/>
            <w:webHidden/>
          </w:rPr>
          <w:t>67</w:t>
        </w:r>
        <w:r w:rsidR="00EF7FB3">
          <w:rPr>
            <w:noProof/>
            <w:webHidden/>
          </w:rPr>
          <w:fldChar w:fldCharType="end"/>
        </w:r>
      </w:hyperlink>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r:id="rId18" w:anchor="_Toc351402" w:history="1">
        <w:r w:rsidR="00EF7FB3" w:rsidRPr="00D613D1">
          <w:rPr>
            <w:rStyle w:val="Hyperlink"/>
            <w:b/>
            <w:noProof/>
          </w:rPr>
          <w:t>Gambar 5. 2</w:t>
        </w:r>
        <w:r w:rsidR="00EF7FB3" w:rsidRPr="00D613D1">
          <w:rPr>
            <w:rStyle w:val="Hyperlink"/>
            <w:noProof/>
          </w:rPr>
          <w:t xml:space="preserve"> Sub Komponen Rangka Belakang</w:t>
        </w:r>
        <w:r w:rsidR="00EF7FB3">
          <w:rPr>
            <w:noProof/>
            <w:webHidden/>
          </w:rPr>
          <w:tab/>
        </w:r>
        <w:r w:rsidR="00EF7FB3">
          <w:rPr>
            <w:noProof/>
            <w:webHidden/>
          </w:rPr>
          <w:fldChar w:fldCharType="begin"/>
        </w:r>
        <w:r w:rsidR="00EF7FB3">
          <w:rPr>
            <w:noProof/>
            <w:webHidden/>
          </w:rPr>
          <w:instrText xml:space="preserve"> PAGEREF _Toc351402 \h </w:instrText>
        </w:r>
        <w:r w:rsidR="00EF7FB3">
          <w:rPr>
            <w:noProof/>
            <w:webHidden/>
          </w:rPr>
        </w:r>
        <w:r w:rsidR="00EF7FB3">
          <w:rPr>
            <w:noProof/>
            <w:webHidden/>
          </w:rPr>
          <w:fldChar w:fldCharType="separate"/>
        </w:r>
        <w:r w:rsidR="00EF7FB3">
          <w:rPr>
            <w:noProof/>
            <w:webHidden/>
          </w:rPr>
          <w:t>68</w:t>
        </w:r>
        <w:r w:rsidR="00EF7FB3">
          <w:rPr>
            <w:noProof/>
            <w:webHidden/>
          </w:rPr>
          <w:fldChar w:fldCharType="end"/>
        </w:r>
      </w:hyperlink>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w:anchor="_Toc351403" w:history="1">
        <w:r w:rsidR="00EF7FB3" w:rsidRPr="00D613D1">
          <w:rPr>
            <w:rStyle w:val="Hyperlink"/>
            <w:b/>
            <w:noProof/>
          </w:rPr>
          <w:t>Gambar 5. 3</w:t>
        </w:r>
        <w:r w:rsidR="00EF7FB3" w:rsidRPr="00D613D1">
          <w:rPr>
            <w:rStyle w:val="Hyperlink"/>
            <w:noProof/>
          </w:rPr>
          <w:t xml:space="preserve"> Hasil dari Pembuatan Rangka Utama</w:t>
        </w:r>
        <w:r w:rsidR="00EF7FB3">
          <w:rPr>
            <w:noProof/>
            <w:webHidden/>
          </w:rPr>
          <w:tab/>
        </w:r>
        <w:r w:rsidR="00EF7FB3">
          <w:rPr>
            <w:noProof/>
            <w:webHidden/>
          </w:rPr>
          <w:fldChar w:fldCharType="begin"/>
        </w:r>
        <w:r w:rsidR="00EF7FB3">
          <w:rPr>
            <w:noProof/>
            <w:webHidden/>
          </w:rPr>
          <w:instrText xml:space="preserve"> PAGEREF _Toc351403 \h </w:instrText>
        </w:r>
        <w:r w:rsidR="00EF7FB3">
          <w:rPr>
            <w:noProof/>
            <w:webHidden/>
          </w:rPr>
        </w:r>
        <w:r w:rsidR="00EF7FB3">
          <w:rPr>
            <w:noProof/>
            <w:webHidden/>
          </w:rPr>
          <w:fldChar w:fldCharType="separate"/>
        </w:r>
        <w:r w:rsidR="00EF7FB3">
          <w:rPr>
            <w:noProof/>
            <w:webHidden/>
          </w:rPr>
          <w:t>69</w:t>
        </w:r>
        <w:r w:rsidR="00EF7FB3">
          <w:rPr>
            <w:noProof/>
            <w:webHidden/>
          </w:rPr>
          <w:fldChar w:fldCharType="end"/>
        </w:r>
      </w:hyperlink>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w:anchor="_Toc351404" w:history="1">
        <w:r w:rsidR="00EF7FB3" w:rsidRPr="00D613D1">
          <w:rPr>
            <w:rStyle w:val="Hyperlink"/>
            <w:b/>
            <w:noProof/>
          </w:rPr>
          <w:t>Gambar 5. 4</w:t>
        </w:r>
        <w:r w:rsidR="00EF7FB3" w:rsidRPr="00D613D1">
          <w:rPr>
            <w:rStyle w:val="Hyperlink"/>
            <w:noProof/>
          </w:rPr>
          <w:t xml:space="preserve"> (a) Rancangan Komponen Penegar, (b) Hasil manufaktur Penegar</w:t>
        </w:r>
        <w:r w:rsidR="00EF7FB3">
          <w:rPr>
            <w:noProof/>
            <w:webHidden/>
          </w:rPr>
          <w:tab/>
        </w:r>
        <w:r w:rsidR="00EF7FB3">
          <w:rPr>
            <w:noProof/>
            <w:webHidden/>
          </w:rPr>
          <w:fldChar w:fldCharType="begin"/>
        </w:r>
        <w:r w:rsidR="00EF7FB3">
          <w:rPr>
            <w:noProof/>
            <w:webHidden/>
          </w:rPr>
          <w:instrText xml:space="preserve"> PAGEREF _Toc351404 \h </w:instrText>
        </w:r>
        <w:r w:rsidR="00EF7FB3">
          <w:rPr>
            <w:noProof/>
            <w:webHidden/>
          </w:rPr>
        </w:r>
        <w:r w:rsidR="00EF7FB3">
          <w:rPr>
            <w:noProof/>
            <w:webHidden/>
          </w:rPr>
          <w:fldChar w:fldCharType="separate"/>
        </w:r>
        <w:r w:rsidR="00EF7FB3">
          <w:rPr>
            <w:noProof/>
            <w:webHidden/>
          </w:rPr>
          <w:t>70</w:t>
        </w:r>
        <w:r w:rsidR="00EF7FB3">
          <w:rPr>
            <w:noProof/>
            <w:webHidden/>
          </w:rPr>
          <w:fldChar w:fldCharType="end"/>
        </w:r>
      </w:hyperlink>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w:anchor="_Toc351405" w:history="1">
        <w:r w:rsidR="00EF7FB3" w:rsidRPr="00D613D1">
          <w:rPr>
            <w:rStyle w:val="Hyperlink"/>
            <w:b/>
            <w:noProof/>
          </w:rPr>
          <w:t>Gambar 5. 5</w:t>
        </w:r>
        <w:r w:rsidR="00EF7FB3" w:rsidRPr="00D613D1">
          <w:rPr>
            <w:rStyle w:val="Hyperlink"/>
            <w:noProof/>
          </w:rPr>
          <w:t xml:space="preserve"> (a) Sub Komponen Rangka Pengikat Sandaran, (b) hasil manufaktur Rangka Pengikat sandaran</w:t>
        </w:r>
        <w:r w:rsidR="00EF7FB3">
          <w:rPr>
            <w:noProof/>
            <w:webHidden/>
          </w:rPr>
          <w:tab/>
        </w:r>
        <w:r w:rsidR="00EF7FB3">
          <w:rPr>
            <w:noProof/>
            <w:webHidden/>
          </w:rPr>
          <w:fldChar w:fldCharType="begin"/>
        </w:r>
        <w:r w:rsidR="00EF7FB3">
          <w:rPr>
            <w:noProof/>
            <w:webHidden/>
          </w:rPr>
          <w:instrText xml:space="preserve"> PAGEREF _Toc351405 \h </w:instrText>
        </w:r>
        <w:r w:rsidR="00EF7FB3">
          <w:rPr>
            <w:noProof/>
            <w:webHidden/>
          </w:rPr>
        </w:r>
        <w:r w:rsidR="00EF7FB3">
          <w:rPr>
            <w:noProof/>
            <w:webHidden/>
          </w:rPr>
          <w:fldChar w:fldCharType="separate"/>
        </w:r>
        <w:r w:rsidR="00EF7FB3">
          <w:rPr>
            <w:noProof/>
            <w:webHidden/>
          </w:rPr>
          <w:t>71</w:t>
        </w:r>
        <w:r w:rsidR="00EF7FB3">
          <w:rPr>
            <w:noProof/>
            <w:webHidden/>
          </w:rPr>
          <w:fldChar w:fldCharType="end"/>
        </w:r>
      </w:hyperlink>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r:id="rId19" w:anchor="_Toc351406" w:history="1">
        <w:r w:rsidR="00EF7FB3" w:rsidRPr="00D613D1">
          <w:rPr>
            <w:rStyle w:val="Hyperlink"/>
            <w:b/>
            <w:noProof/>
          </w:rPr>
          <w:t>Gambar 5. 6</w:t>
        </w:r>
        <w:r w:rsidR="00EF7FB3" w:rsidRPr="00D613D1">
          <w:rPr>
            <w:rStyle w:val="Hyperlink"/>
            <w:noProof/>
          </w:rPr>
          <w:t xml:space="preserve"> Sub Komponen Rangka Pengikat Penegar</w:t>
        </w:r>
        <w:r w:rsidR="00EF7FB3">
          <w:rPr>
            <w:noProof/>
            <w:webHidden/>
          </w:rPr>
          <w:tab/>
        </w:r>
        <w:r w:rsidR="00EF7FB3">
          <w:rPr>
            <w:noProof/>
            <w:webHidden/>
          </w:rPr>
          <w:fldChar w:fldCharType="begin"/>
        </w:r>
        <w:r w:rsidR="00EF7FB3">
          <w:rPr>
            <w:noProof/>
            <w:webHidden/>
          </w:rPr>
          <w:instrText xml:space="preserve"> PAGEREF _Toc351406 \h </w:instrText>
        </w:r>
        <w:r w:rsidR="00EF7FB3">
          <w:rPr>
            <w:noProof/>
            <w:webHidden/>
          </w:rPr>
        </w:r>
        <w:r w:rsidR="00EF7FB3">
          <w:rPr>
            <w:noProof/>
            <w:webHidden/>
          </w:rPr>
          <w:fldChar w:fldCharType="separate"/>
        </w:r>
        <w:r w:rsidR="00EF7FB3">
          <w:rPr>
            <w:noProof/>
            <w:webHidden/>
          </w:rPr>
          <w:t>72</w:t>
        </w:r>
        <w:r w:rsidR="00EF7FB3">
          <w:rPr>
            <w:noProof/>
            <w:webHidden/>
          </w:rPr>
          <w:fldChar w:fldCharType="end"/>
        </w:r>
      </w:hyperlink>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w:anchor="_Toc351407" w:history="1">
        <w:r w:rsidR="00EF7FB3" w:rsidRPr="00D613D1">
          <w:rPr>
            <w:rStyle w:val="Hyperlink"/>
            <w:b/>
            <w:noProof/>
          </w:rPr>
          <w:t>Gambar 5. 7</w:t>
        </w:r>
        <w:r w:rsidR="00EF7FB3" w:rsidRPr="00D613D1">
          <w:rPr>
            <w:rStyle w:val="Hyperlink"/>
            <w:noProof/>
          </w:rPr>
          <w:t xml:space="preserve"> Komponen Poros</w:t>
        </w:r>
        <w:r w:rsidR="00EF7FB3">
          <w:rPr>
            <w:noProof/>
            <w:webHidden/>
          </w:rPr>
          <w:tab/>
        </w:r>
        <w:r w:rsidR="00EF7FB3">
          <w:rPr>
            <w:noProof/>
            <w:webHidden/>
          </w:rPr>
          <w:fldChar w:fldCharType="begin"/>
        </w:r>
        <w:r w:rsidR="00EF7FB3">
          <w:rPr>
            <w:noProof/>
            <w:webHidden/>
          </w:rPr>
          <w:instrText xml:space="preserve"> PAGEREF _Toc351407 \h </w:instrText>
        </w:r>
        <w:r w:rsidR="00EF7FB3">
          <w:rPr>
            <w:noProof/>
            <w:webHidden/>
          </w:rPr>
        </w:r>
        <w:r w:rsidR="00EF7FB3">
          <w:rPr>
            <w:noProof/>
            <w:webHidden/>
          </w:rPr>
          <w:fldChar w:fldCharType="separate"/>
        </w:r>
        <w:r w:rsidR="00EF7FB3">
          <w:rPr>
            <w:noProof/>
            <w:webHidden/>
          </w:rPr>
          <w:t>73</w:t>
        </w:r>
        <w:r w:rsidR="00EF7FB3">
          <w:rPr>
            <w:noProof/>
            <w:webHidden/>
          </w:rPr>
          <w:fldChar w:fldCharType="end"/>
        </w:r>
      </w:hyperlink>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w:anchor="_Toc351408" w:history="1">
        <w:r w:rsidR="00EF7FB3" w:rsidRPr="00D613D1">
          <w:rPr>
            <w:rStyle w:val="Hyperlink"/>
            <w:b/>
            <w:noProof/>
          </w:rPr>
          <w:t>Gambar 5. 8</w:t>
        </w:r>
        <w:r w:rsidR="00EF7FB3" w:rsidRPr="00D613D1">
          <w:rPr>
            <w:rStyle w:val="Hyperlink"/>
            <w:noProof/>
          </w:rPr>
          <w:t xml:space="preserve"> Proses Turning</w:t>
        </w:r>
        <w:r w:rsidR="00EF7FB3">
          <w:rPr>
            <w:noProof/>
            <w:webHidden/>
          </w:rPr>
          <w:tab/>
        </w:r>
        <w:r w:rsidR="00EF7FB3">
          <w:rPr>
            <w:noProof/>
            <w:webHidden/>
          </w:rPr>
          <w:fldChar w:fldCharType="begin"/>
        </w:r>
        <w:r w:rsidR="00EF7FB3">
          <w:rPr>
            <w:noProof/>
            <w:webHidden/>
          </w:rPr>
          <w:instrText xml:space="preserve"> PAGEREF _Toc351408 \h </w:instrText>
        </w:r>
        <w:r w:rsidR="00EF7FB3">
          <w:rPr>
            <w:noProof/>
            <w:webHidden/>
          </w:rPr>
        </w:r>
        <w:r w:rsidR="00EF7FB3">
          <w:rPr>
            <w:noProof/>
            <w:webHidden/>
          </w:rPr>
          <w:fldChar w:fldCharType="separate"/>
        </w:r>
        <w:r w:rsidR="00EF7FB3">
          <w:rPr>
            <w:noProof/>
            <w:webHidden/>
          </w:rPr>
          <w:t>75</w:t>
        </w:r>
        <w:r w:rsidR="00EF7FB3">
          <w:rPr>
            <w:noProof/>
            <w:webHidden/>
          </w:rPr>
          <w:fldChar w:fldCharType="end"/>
        </w:r>
      </w:hyperlink>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w:anchor="_Toc351409" w:history="1">
        <w:r w:rsidR="00EF7FB3" w:rsidRPr="00D613D1">
          <w:rPr>
            <w:rStyle w:val="Hyperlink"/>
            <w:b/>
            <w:noProof/>
          </w:rPr>
          <w:t>Gambar 5. 9</w:t>
        </w:r>
        <w:r w:rsidR="00EF7FB3" w:rsidRPr="00D613D1">
          <w:rPr>
            <w:rStyle w:val="Hyperlink"/>
            <w:noProof/>
          </w:rPr>
          <w:t xml:space="preserve"> Komponen Hub</w:t>
        </w:r>
        <w:r w:rsidR="00EF7FB3">
          <w:rPr>
            <w:noProof/>
            <w:webHidden/>
          </w:rPr>
          <w:tab/>
        </w:r>
        <w:r w:rsidR="00EF7FB3">
          <w:rPr>
            <w:noProof/>
            <w:webHidden/>
          </w:rPr>
          <w:fldChar w:fldCharType="begin"/>
        </w:r>
        <w:r w:rsidR="00EF7FB3">
          <w:rPr>
            <w:noProof/>
            <w:webHidden/>
          </w:rPr>
          <w:instrText xml:space="preserve"> PAGEREF _Toc351409 \h </w:instrText>
        </w:r>
        <w:r w:rsidR="00EF7FB3">
          <w:rPr>
            <w:noProof/>
            <w:webHidden/>
          </w:rPr>
        </w:r>
        <w:r w:rsidR="00EF7FB3">
          <w:rPr>
            <w:noProof/>
            <w:webHidden/>
          </w:rPr>
          <w:fldChar w:fldCharType="separate"/>
        </w:r>
        <w:r w:rsidR="00EF7FB3">
          <w:rPr>
            <w:noProof/>
            <w:webHidden/>
          </w:rPr>
          <w:t>75</w:t>
        </w:r>
        <w:r w:rsidR="00EF7FB3">
          <w:rPr>
            <w:noProof/>
            <w:webHidden/>
          </w:rPr>
          <w:fldChar w:fldCharType="end"/>
        </w:r>
      </w:hyperlink>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w:anchor="_Toc351410" w:history="1">
        <w:r w:rsidR="00EF7FB3" w:rsidRPr="00D613D1">
          <w:rPr>
            <w:rStyle w:val="Hyperlink"/>
            <w:b/>
            <w:noProof/>
          </w:rPr>
          <w:t>Gambar 5. 10</w:t>
        </w:r>
        <w:r w:rsidR="00EF7FB3" w:rsidRPr="00D613D1">
          <w:rPr>
            <w:rStyle w:val="Hyperlink"/>
            <w:noProof/>
          </w:rPr>
          <w:t xml:space="preserve"> Hasil Dari Pembuatan Hub</w:t>
        </w:r>
        <w:r w:rsidR="00EF7FB3">
          <w:rPr>
            <w:noProof/>
            <w:webHidden/>
          </w:rPr>
          <w:tab/>
        </w:r>
        <w:r w:rsidR="00EF7FB3">
          <w:rPr>
            <w:noProof/>
            <w:webHidden/>
          </w:rPr>
          <w:fldChar w:fldCharType="begin"/>
        </w:r>
        <w:r w:rsidR="00EF7FB3">
          <w:rPr>
            <w:noProof/>
            <w:webHidden/>
          </w:rPr>
          <w:instrText xml:space="preserve"> PAGEREF _Toc351410 \h </w:instrText>
        </w:r>
        <w:r w:rsidR="00EF7FB3">
          <w:rPr>
            <w:noProof/>
            <w:webHidden/>
          </w:rPr>
        </w:r>
        <w:r w:rsidR="00EF7FB3">
          <w:rPr>
            <w:noProof/>
            <w:webHidden/>
          </w:rPr>
          <w:fldChar w:fldCharType="separate"/>
        </w:r>
        <w:r w:rsidR="00EF7FB3">
          <w:rPr>
            <w:noProof/>
            <w:webHidden/>
          </w:rPr>
          <w:t>76</w:t>
        </w:r>
        <w:r w:rsidR="00EF7FB3">
          <w:rPr>
            <w:noProof/>
            <w:webHidden/>
          </w:rPr>
          <w:fldChar w:fldCharType="end"/>
        </w:r>
      </w:hyperlink>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w:anchor="_Toc351411" w:history="1">
        <w:r w:rsidR="00EF7FB3" w:rsidRPr="00D613D1">
          <w:rPr>
            <w:rStyle w:val="Hyperlink"/>
            <w:b/>
            <w:noProof/>
          </w:rPr>
          <w:t>Gambar 5. 11</w:t>
        </w:r>
        <w:r w:rsidR="00EF7FB3" w:rsidRPr="00D613D1">
          <w:rPr>
            <w:rStyle w:val="Hyperlink"/>
            <w:noProof/>
          </w:rPr>
          <w:t xml:space="preserve"> Proses Pengelasan Pipa</w:t>
        </w:r>
        <w:r w:rsidR="00EF7FB3">
          <w:rPr>
            <w:noProof/>
            <w:webHidden/>
          </w:rPr>
          <w:tab/>
        </w:r>
        <w:r w:rsidR="00EF7FB3">
          <w:rPr>
            <w:noProof/>
            <w:webHidden/>
          </w:rPr>
          <w:fldChar w:fldCharType="begin"/>
        </w:r>
        <w:r w:rsidR="00EF7FB3">
          <w:rPr>
            <w:noProof/>
            <w:webHidden/>
          </w:rPr>
          <w:instrText xml:space="preserve"> PAGEREF _Toc351411 \h </w:instrText>
        </w:r>
        <w:r w:rsidR="00EF7FB3">
          <w:rPr>
            <w:noProof/>
            <w:webHidden/>
          </w:rPr>
        </w:r>
        <w:r w:rsidR="00EF7FB3">
          <w:rPr>
            <w:noProof/>
            <w:webHidden/>
          </w:rPr>
          <w:fldChar w:fldCharType="separate"/>
        </w:r>
        <w:r w:rsidR="00EF7FB3">
          <w:rPr>
            <w:noProof/>
            <w:webHidden/>
          </w:rPr>
          <w:t>78</w:t>
        </w:r>
        <w:r w:rsidR="00EF7FB3">
          <w:rPr>
            <w:noProof/>
            <w:webHidden/>
          </w:rPr>
          <w:fldChar w:fldCharType="end"/>
        </w:r>
      </w:hyperlink>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w:anchor="_Toc351412" w:history="1">
        <w:r w:rsidR="00EF7FB3" w:rsidRPr="00D613D1">
          <w:rPr>
            <w:rStyle w:val="Hyperlink"/>
            <w:b/>
            <w:noProof/>
          </w:rPr>
          <w:t>Gambar 5. 12</w:t>
        </w:r>
        <w:r w:rsidR="00EF7FB3" w:rsidRPr="00D613D1">
          <w:rPr>
            <w:rStyle w:val="Hyperlink"/>
            <w:noProof/>
          </w:rPr>
          <w:t xml:space="preserve"> Diagram Perakitan Rangka Depan</w:t>
        </w:r>
        <w:r w:rsidR="00EF7FB3">
          <w:rPr>
            <w:noProof/>
            <w:webHidden/>
          </w:rPr>
          <w:tab/>
        </w:r>
        <w:r w:rsidR="00EF7FB3">
          <w:rPr>
            <w:noProof/>
            <w:webHidden/>
          </w:rPr>
          <w:fldChar w:fldCharType="begin"/>
        </w:r>
        <w:r w:rsidR="00EF7FB3">
          <w:rPr>
            <w:noProof/>
            <w:webHidden/>
          </w:rPr>
          <w:instrText xml:space="preserve"> PAGEREF _Toc351412 \h </w:instrText>
        </w:r>
        <w:r w:rsidR="00EF7FB3">
          <w:rPr>
            <w:noProof/>
            <w:webHidden/>
          </w:rPr>
        </w:r>
        <w:r w:rsidR="00EF7FB3">
          <w:rPr>
            <w:noProof/>
            <w:webHidden/>
          </w:rPr>
          <w:fldChar w:fldCharType="separate"/>
        </w:r>
        <w:r w:rsidR="00EF7FB3">
          <w:rPr>
            <w:noProof/>
            <w:webHidden/>
          </w:rPr>
          <w:t>78</w:t>
        </w:r>
        <w:r w:rsidR="00EF7FB3">
          <w:rPr>
            <w:noProof/>
            <w:webHidden/>
          </w:rPr>
          <w:fldChar w:fldCharType="end"/>
        </w:r>
      </w:hyperlink>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w:anchor="_Toc351413" w:history="1">
        <w:r w:rsidR="00EF7FB3" w:rsidRPr="00D613D1">
          <w:rPr>
            <w:rStyle w:val="Hyperlink"/>
            <w:b/>
            <w:noProof/>
          </w:rPr>
          <w:t>Gambar 5. 13</w:t>
        </w:r>
        <w:r w:rsidR="00EF7FB3" w:rsidRPr="00D613D1">
          <w:rPr>
            <w:rStyle w:val="Hyperlink"/>
            <w:noProof/>
          </w:rPr>
          <w:t xml:space="preserve"> Diagram Penegar dan Pengikat Sandaran</w:t>
        </w:r>
        <w:r w:rsidR="00EF7FB3">
          <w:rPr>
            <w:noProof/>
            <w:webHidden/>
          </w:rPr>
          <w:tab/>
        </w:r>
        <w:r w:rsidR="00EF7FB3">
          <w:rPr>
            <w:noProof/>
            <w:webHidden/>
          </w:rPr>
          <w:fldChar w:fldCharType="begin"/>
        </w:r>
        <w:r w:rsidR="00EF7FB3">
          <w:rPr>
            <w:noProof/>
            <w:webHidden/>
          </w:rPr>
          <w:instrText xml:space="preserve"> PAGEREF _Toc351413 \h </w:instrText>
        </w:r>
        <w:r w:rsidR="00EF7FB3">
          <w:rPr>
            <w:noProof/>
            <w:webHidden/>
          </w:rPr>
        </w:r>
        <w:r w:rsidR="00EF7FB3">
          <w:rPr>
            <w:noProof/>
            <w:webHidden/>
          </w:rPr>
          <w:fldChar w:fldCharType="separate"/>
        </w:r>
        <w:r w:rsidR="00EF7FB3">
          <w:rPr>
            <w:noProof/>
            <w:webHidden/>
          </w:rPr>
          <w:t>79</w:t>
        </w:r>
        <w:r w:rsidR="00EF7FB3">
          <w:rPr>
            <w:noProof/>
            <w:webHidden/>
          </w:rPr>
          <w:fldChar w:fldCharType="end"/>
        </w:r>
      </w:hyperlink>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r:id="rId20" w:anchor="_Toc351414" w:history="1">
        <w:r w:rsidR="00EF7FB3" w:rsidRPr="00D613D1">
          <w:rPr>
            <w:rStyle w:val="Hyperlink"/>
            <w:b/>
            <w:noProof/>
          </w:rPr>
          <w:t>Gambar 5. 14</w:t>
        </w:r>
        <w:r w:rsidR="00EF7FB3" w:rsidRPr="00D613D1">
          <w:rPr>
            <w:rStyle w:val="Hyperlink"/>
            <w:noProof/>
          </w:rPr>
          <w:t xml:space="preserve"> Diagram Perakitan Rangka Belakang</w:t>
        </w:r>
        <w:r w:rsidR="00EF7FB3">
          <w:rPr>
            <w:noProof/>
            <w:webHidden/>
          </w:rPr>
          <w:tab/>
        </w:r>
        <w:r w:rsidR="00EF7FB3">
          <w:rPr>
            <w:noProof/>
            <w:webHidden/>
          </w:rPr>
          <w:fldChar w:fldCharType="begin"/>
        </w:r>
        <w:r w:rsidR="00EF7FB3">
          <w:rPr>
            <w:noProof/>
            <w:webHidden/>
          </w:rPr>
          <w:instrText xml:space="preserve"> PAGEREF _Toc351414 \h </w:instrText>
        </w:r>
        <w:r w:rsidR="00EF7FB3">
          <w:rPr>
            <w:noProof/>
            <w:webHidden/>
          </w:rPr>
        </w:r>
        <w:r w:rsidR="00EF7FB3">
          <w:rPr>
            <w:noProof/>
            <w:webHidden/>
          </w:rPr>
          <w:fldChar w:fldCharType="separate"/>
        </w:r>
        <w:r w:rsidR="00EF7FB3">
          <w:rPr>
            <w:noProof/>
            <w:webHidden/>
          </w:rPr>
          <w:t>79</w:t>
        </w:r>
        <w:r w:rsidR="00EF7FB3">
          <w:rPr>
            <w:noProof/>
            <w:webHidden/>
          </w:rPr>
          <w:fldChar w:fldCharType="end"/>
        </w:r>
      </w:hyperlink>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w:anchor="_Toc351415" w:history="1">
        <w:r w:rsidR="00EF7FB3" w:rsidRPr="00D613D1">
          <w:rPr>
            <w:rStyle w:val="Hyperlink"/>
            <w:b/>
            <w:noProof/>
          </w:rPr>
          <w:t>Gambar 5. 15</w:t>
        </w:r>
        <w:r w:rsidR="00EF7FB3" w:rsidRPr="00D613D1">
          <w:rPr>
            <w:rStyle w:val="Hyperlink"/>
            <w:noProof/>
          </w:rPr>
          <w:t xml:space="preserve"> Diagram Pengikat Penegar</w:t>
        </w:r>
        <w:r w:rsidR="00EF7FB3">
          <w:rPr>
            <w:noProof/>
            <w:webHidden/>
          </w:rPr>
          <w:tab/>
        </w:r>
        <w:r w:rsidR="00EF7FB3">
          <w:rPr>
            <w:noProof/>
            <w:webHidden/>
          </w:rPr>
          <w:fldChar w:fldCharType="begin"/>
        </w:r>
        <w:r w:rsidR="00EF7FB3">
          <w:rPr>
            <w:noProof/>
            <w:webHidden/>
          </w:rPr>
          <w:instrText xml:space="preserve"> PAGEREF _Toc351415 \h </w:instrText>
        </w:r>
        <w:r w:rsidR="00EF7FB3">
          <w:rPr>
            <w:noProof/>
            <w:webHidden/>
          </w:rPr>
        </w:r>
        <w:r w:rsidR="00EF7FB3">
          <w:rPr>
            <w:noProof/>
            <w:webHidden/>
          </w:rPr>
          <w:fldChar w:fldCharType="separate"/>
        </w:r>
        <w:r w:rsidR="00EF7FB3">
          <w:rPr>
            <w:noProof/>
            <w:webHidden/>
          </w:rPr>
          <w:t>79</w:t>
        </w:r>
        <w:r w:rsidR="00EF7FB3">
          <w:rPr>
            <w:noProof/>
            <w:webHidden/>
          </w:rPr>
          <w:fldChar w:fldCharType="end"/>
        </w:r>
      </w:hyperlink>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r:id="rId21" w:anchor="_Toc351416" w:history="1">
        <w:r w:rsidR="00EF7FB3" w:rsidRPr="00D613D1">
          <w:rPr>
            <w:rStyle w:val="Hyperlink"/>
            <w:b/>
            <w:noProof/>
          </w:rPr>
          <w:t>Gambar 5. 16</w:t>
        </w:r>
        <w:r w:rsidR="00EF7FB3" w:rsidRPr="00D613D1">
          <w:rPr>
            <w:rStyle w:val="Hyperlink"/>
            <w:noProof/>
          </w:rPr>
          <w:t xml:space="preserve"> Diagram Alir Perakitan Sepeda Pasca Stroke</w:t>
        </w:r>
        <w:r w:rsidR="00EF7FB3">
          <w:rPr>
            <w:noProof/>
            <w:webHidden/>
          </w:rPr>
          <w:tab/>
        </w:r>
        <w:r w:rsidR="00EF7FB3">
          <w:rPr>
            <w:noProof/>
            <w:webHidden/>
          </w:rPr>
          <w:fldChar w:fldCharType="begin"/>
        </w:r>
        <w:r w:rsidR="00EF7FB3">
          <w:rPr>
            <w:noProof/>
            <w:webHidden/>
          </w:rPr>
          <w:instrText xml:space="preserve"> PAGEREF _Toc351416 \h </w:instrText>
        </w:r>
        <w:r w:rsidR="00EF7FB3">
          <w:rPr>
            <w:noProof/>
            <w:webHidden/>
          </w:rPr>
        </w:r>
        <w:r w:rsidR="00EF7FB3">
          <w:rPr>
            <w:noProof/>
            <w:webHidden/>
          </w:rPr>
          <w:fldChar w:fldCharType="separate"/>
        </w:r>
        <w:r w:rsidR="00EF7FB3">
          <w:rPr>
            <w:noProof/>
            <w:webHidden/>
          </w:rPr>
          <w:t>80</w:t>
        </w:r>
        <w:r w:rsidR="00EF7FB3">
          <w:rPr>
            <w:noProof/>
            <w:webHidden/>
          </w:rPr>
          <w:fldChar w:fldCharType="end"/>
        </w:r>
      </w:hyperlink>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w:anchor="_Toc351417" w:history="1">
        <w:r w:rsidR="00EF7FB3" w:rsidRPr="00D613D1">
          <w:rPr>
            <w:rStyle w:val="Hyperlink"/>
            <w:b/>
            <w:noProof/>
          </w:rPr>
          <w:t>Gambar 5. 17</w:t>
        </w:r>
        <w:r w:rsidR="00EF7FB3" w:rsidRPr="00D613D1">
          <w:rPr>
            <w:rStyle w:val="Hyperlink"/>
            <w:noProof/>
          </w:rPr>
          <w:t xml:space="preserve"> Prototype Sepeda Pasca Stroke</w:t>
        </w:r>
        <w:r w:rsidR="00EF7FB3">
          <w:rPr>
            <w:noProof/>
            <w:webHidden/>
          </w:rPr>
          <w:tab/>
        </w:r>
        <w:r w:rsidR="00EF7FB3">
          <w:rPr>
            <w:noProof/>
            <w:webHidden/>
          </w:rPr>
          <w:fldChar w:fldCharType="begin"/>
        </w:r>
        <w:r w:rsidR="00EF7FB3">
          <w:rPr>
            <w:noProof/>
            <w:webHidden/>
          </w:rPr>
          <w:instrText xml:space="preserve"> PAGEREF _Toc351417 \h </w:instrText>
        </w:r>
        <w:r w:rsidR="00EF7FB3">
          <w:rPr>
            <w:noProof/>
            <w:webHidden/>
          </w:rPr>
        </w:r>
        <w:r w:rsidR="00EF7FB3">
          <w:rPr>
            <w:noProof/>
            <w:webHidden/>
          </w:rPr>
          <w:fldChar w:fldCharType="separate"/>
        </w:r>
        <w:r w:rsidR="00EF7FB3">
          <w:rPr>
            <w:noProof/>
            <w:webHidden/>
          </w:rPr>
          <w:t>81</w:t>
        </w:r>
        <w:r w:rsidR="00EF7FB3">
          <w:rPr>
            <w:noProof/>
            <w:webHidden/>
          </w:rPr>
          <w:fldChar w:fldCharType="end"/>
        </w:r>
      </w:hyperlink>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w:anchor="_Toc351418" w:history="1">
        <w:r w:rsidR="00EF7FB3" w:rsidRPr="00D613D1">
          <w:rPr>
            <w:rStyle w:val="Hyperlink"/>
            <w:b/>
            <w:noProof/>
          </w:rPr>
          <w:t>Gambar 5. 18</w:t>
        </w:r>
        <w:r w:rsidR="00EF7FB3" w:rsidRPr="00D613D1">
          <w:rPr>
            <w:rStyle w:val="Hyperlink"/>
            <w:noProof/>
          </w:rPr>
          <w:t xml:space="preserve"> Pengujian jalan Lurus</w:t>
        </w:r>
        <w:r w:rsidR="00EF7FB3">
          <w:rPr>
            <w:noProof/>
            <w:webHidden/>
          </w:rPr>
          <w:tab/>
        </w:r>
        <w:r w:rsidR="00EF7FB3">
          <w:rPr>
            <w:noProof/>
            <w:webHidden/>
          </w:rPr>
          <w:fldChar w:fldCharType="begin"/>
        </w:r>
        <w:r w:rsidR="00EF7FB3">
          <w:rPr>
            <w:noProof/>
            <w:webHidden/>
          </w:rPr>
          <w:instrText xml:space="preserve"> PAGEREF _Toc351418 \h </w:instrText>
        </w:r>
        <w:r w:rsidR="00EF7FB3">
          <w:rPr>
            <w:noProof/>
            <w:webHidden/>
          </w:rPr>
        </w:r>
        <w:r w:rsidR="00EF7FB3">
          <w:rPr>
            <w:noProof/>
            <w:webHidden/>
          </w:rPr>
          <w:fldChar w:fldCharType="separate"/>
        </w:r>
        <w:r w:rsidR="00EF7FB3">
          <w:rPr>
            <w:noProof/>
            <w:webHidden/>
          </w:rPr>
          <w:t>82</w:t>
        </w:r>
        <w:r w:rsidR="00EF7FB3">
          <w:rPr>
            <w:noProof/>
            <w:webHidden/>
          </w:rPr>
          <w:fldChar w:fldCharType="end"/>
        </w:r>
      </w:hyperlink>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w:anchor="_Toc351419" w:history="1">
        <w:r w:rsidR="00EF7FB3" w:rsidRPr="00D613D1">
          <w:rPr>
            <w:rStyle w:val="Hyperlink"/>
            <w:b/>
            <w:noProof/>
          </w:rPr>
          <w:t>Gambar 5. 19</w:t>
        </w:r>
        <w:r w:rsidR="00EF7FB3" w:rsidRPr="00D613D1">
          <w:rPr>
            <w:rStyle w:val="Hyperlink"/>
            <w:noProof/>
          </w:rPr>
          <w:t xml:space="preserve"> Pengujian jalan Belok</w:t>
        </w:r>
        <w:r w:rsidR="00EF7FB3">
          <w:rPr>
            <w:noProof/>
            <w:webHidden/>
          </w:rPr>
          <w:tab/>
        </w:r>
        <w:r w:rsidR="00EF7FB3">
          <w:rPr>
            <w:noProof/>
            <w:webHidden/>
          </w:rPr>
          <w:fldChar w:fldCharType="begin"/>
        </w:r>
        <w:r w:rsidR="00EF7FB3">
          <w:rPr>
            <w:noProof/>
            <w:webHidden/>
          </w:rPr>
          <w:instrText xml:space="preserve"> PAGEREF _Toc351419 \h </w:instrText>
        </w:r>
        <w:r w:rsidR="00EF7FB3">
          <w:rPr>
            <w:noProof/>
            <w:webHidden/>
          </w:rPr>
        </w:r>
        <w:r w:rsidR="00EF7FB3">
          <w:rPr>
            <w:noProof/>
            <w:webHidden/>
          </w:rPr>
          <w:fldChar w:fldCharType="separate"/>
        </w:r>
        <w:r w:rsidR="00EF7FB3">
          <w:rPr>
            <w:noProof/>
            <w:webHidden/>
          </w:rPr>
          <w:t>82</w:t>
        </w:r>
        <w:r w:rsidR="00EF7FB3">
          <w:rPr>
            <w:noProof/>
            <w:webHidden/>
          </w:rPr>
          <w:fldChar w:fldCharType="end"/>
        </w:r>
      </w:hyperlink>
    </w:p>
    <w:p w:rsidR="00EF7FB3" w:rsidRDefault="00521850">
      <w:pPr>
        <w:pStyle w:val="TableofFigures"/>
        <w:tabs>
          <w:tab w:val="right" w:leader="dot" w:pos="5829"/>
        </w:tabs>
        <w:rPr>
          <w:rFonts w:asciiTheme="minorHAnsi" w:eastAsiaTheme="minorEastAsia" w:hAnsiTheme="minorHAnsi"/>
          <w:noProof/>
          <w:color w:val="auto"/>
          <w:lang w:val="id-ID" w:eastAsia="id-ID"/>
        </w:rPr>
      </w:pPr>
      <w:hyperlink w:anchor="_Toc351420" w:history="1">
        <w:r w:rsidR="00EF7FB3" w:rsidRPr="00D613D1">
          <w:rPr>
            <w:rStyle w:val="Hyperlink"/>
            <w:b/>
            <w:noProof/>
          </w:rPr>
          <w:t>Gambar 5. 20</w:t>
        </w:r>
        <w:r w:rsidR="00EF7FB3" w:rsidRPr="00D613D1">
          <w:rPr>
            <w:rStyle w:val="Hyperlink"/>
            <w:noProof/>
          </w:rPr>
          <w:t xml:space="preserve"> Pengujian jalan Zig-zag</w:t>
        </w:r>
        <w:r w:rsidR="00EF7FB3">
          <w:rPr>
            <w:noProof/>
            <w:webHidden/>
          </w:rPr>
          <w:tab/>
        </w:r>
        <w:r w:rsidR="00EF7FB3">
          <w:rPr>
            <w:noProof/>
            <w:webHidden/>
          </w:rPr>
          <w:fldChar w:fldCharType="begin"/>
        </w:r>
        <w:r w:rsidR="00EF7FB3">
          <w:rPr>
            <w:noProof/>
            <w:webHidden/>
          </w:rPr>
          <w:instrText xml:space="preserve"> PAGEREF _Toc351420 \h </w:instrText>
        </w:r>
        <w:r w:rsidR="00EF7FB3">
          <w:rPr>
            <w:noProof/>
            <w:webHidden/>
          </w:rPr>
        </w:r>
        <w:r w:rsidR="00EF7FB3">
          <w:rPr>
            <w:noProof/>
            <w:webHidden/>
          </w:rPr>
          <w:fldChar w:fldCharType="separate"/>
        </w:r>
        <w:r w:rsidR="00EF7FB3">
          <w:rPr>
            <w:noProof/>
            <w:webHidden/>
          </w:rPr>
          <w:t>83</w:t>
        </w:r>
        <w:r w:rsidR="00EF7FB3">
          <w:rPr>
            <w:noProof/>
            <w:webHidden/>
          </w:rPr>
          <w:fldChar w:fldCharType="end"/>
        </w:r>
      </w:hyperlink>
    </w:p>
    <w:p w:rsidR="00040A5F" w:rsidRDefault="00040A5F" w:rsidP="00D0109F">
      <w:pPr>
        <w:jc w:val="left"/>
        <w:rPr>
          <w:rFonts w:cs="Times New Roman"/>
        </w:rPr>
      </w:pPr>
      <w:r>
        <w:rPr>
          <w:rFonts w:cs="Times New Roman"/>
        </w:rPr>
        <w:fldChar w:fldCharType="end"/>
      </w:r>
      <w:r w:rsidR="00A06841">
        <w:rPr>
          <w:rFonts w:cs="Times New Roman"/>
        </w:rPr>
        <w:br w:type="page"/>
      </w:r>
    </w:p>
    <w:p w:rsidR="00040A5F" w:rsidRDefault="00040A5F" w:rsidP="00D0109F">
      <w:pPr>
        <w:pStyle w:val="Heading1"/>
        <w:spacing w:line="240" w:lineRule="auto"/>
        <w:jc w:val="center"/>
        <w:rPr>
          <w:sz w:val="28"/>
        </w:rPr>
      </w:pPr>
      <w:bookmarkStart w:id="3" w:name="_Toc351347"/>
      <w:r w:rsidRPr="00040A5F">
        <w:rPr>
          <w:sz w:val="28"/>
        </w:rPr>
        <w:lastRenderedPageBreak/>
        <w:t>DAFTAR TABEL</w:t>
      </w:r>
      <w:bookmarkEnd w:id="3"/>
    </w:p>
    <w:p w:rsidR="00066387" w:rsidRPr="00066387" w:rsidRDefault="00066387" w:rsidP="00D0109F"/>
    <w:p w:rsidR="00EF7FB3" w:rsidRDefault="00066387">
      <w:pPr>
        <w:pStyle w:val="TableofFigures"/>
        <w:tabs>
          <w:tab w:val="right" w:leader="dot" w:pos="5829"/>
        </w:tabs>
        <w:rPr>
          <w:rFonts w:asciiTheme="minorHAnsi" w:eastAsiaTheme="minorEastAsia" w:hAnsiTheme="minorHAnsi"/>
          <w:noProof/>
          <w:color w:val="auto"/>
          <w:lang w:val="id-ID" w:eastAsia="id-ID"/>
        </w:rPr>
      </w:pPr>
      <w:r>
        <w:fldChar w:fldCharType="begin"/>
      </w:r>
      <w:r>
        <w:instrText xml:space="preserve"> TOC \h \z \c "Tabel 1." </w:instrText>
      </w:r>
      <w:r>
        <w:fldChar w:fldCharType="separate"/>
      </w:r>
      <w:hyperlink w:anchor="_Toc351421" w:history="1">
        <w:r w:rsidR="00EF7FB3" w:rsidRPr="007A24A4">
          <w:rPr>
            <w:rStyle w:val="Hyperlink"/>
            <w:b/>
            <w:noProof/>
          </w:rPr>
          <w:t>Tabel 1. 1</w:t>
        </w:r>
        <w:r w:rsidR="00EF7FB3" w:rsidRPr="007A24A4">
          <w:rPr>
            <w:rStyle w:val="Hyperlink"/>
            <w:noProof/>
          </w:rPr>
          <w:t xml:space="preserve"> Peningkatan jumlah kayuhan [2]</w:t>
        </w:r>
        <w:r w:rsidR="00EF7FB3">
          <w:rPr>
            <w:noProof/>
            <w:webHidden/>
          </w:rPr>
          <w:tab/>
        </w:r>
        <w:r w:rsidR="00EF7FB3">
          <w:rPr>
            <w:noProof/>
            <w:webHidden/>
          </w:rPr>
          <w:fldChar w:fldCharType="begin"/>
        </w:r>
        <w:r w:rsidR="00EF7FB3">
          <w:rPr>
            <w:noProof/>
            <w:webHidden/>
          </w:rPr>
          <w:instrText xml:space="preserve"> PAGEREF _Toc351421 \h </w:instrText>
        </w:r>
        <w:r w:rsidR="00EF7FB3">
          <w:rPr>
            <w:noProof/>
            <w:webHidden/>
          </w:rPr>
        </w:r>
        <w:r w:rsidR="00EF7FB3">
          <w:rPr>
            <w:noProof/>
            <w:webHidden/>
          </w:rPr>
          <w:fldChar w:fldCharType="separate"/>
        </w:r>
        <w:r w:rsidR="00EF7FB3">
          <w:rPr>
            <w:noProof/>
            <w:webHidden/>
          </w:rPr>
          <w:t>17</w:t>
        </w:r>
        <w:r w:rsidR="00EF7FB3">
          <w:rPr>
            <w:noProof/>
            <w:webHidden/>
          </w:rPr>
          <w:fldChar w:fldCharType="end"/>
        </w:r>
      </w:hyperlink>
    </w:p>
    <w:p w:rsidR="00C87CAB" w:rsidRDefault="00066387" w:rsidP="00D0109F">
      <w:pPr>
        <w:rPr>
          <w:noProof/>
        </w:rPr>
      </w:pPr>
      <w:r>
        <w:fldChar w:fldCharType="end"/>
      </w:r>
      <w:r>
        <w:fldChar w:fldCharType="begin"/>
      </w:r>
      <w:r>
        <w:instrText xml:space="preserve"> TOC \h \z \c "Tabel 2." </w:instrText>
      </w:r>
      <w:r>
        <w:fldChar w:fldCharType="separate"/>
      </w:r>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36" w:history="1">
        <w:r w:rsidR="00C87CAB" w:rsidRPr="00750922">
          <w:rPr>
            <w:rStyle w:val="Hyperlink"/>
            <w:b/>
            <w:noProof/>
          </w:rPr>
          <w:t xml:space="preserve">Tabel 2. 1 </w:t>
        </w:r>
        <w:r w:rsidR="00C87CAB" w:rsidRPr="00750922">
          <w:rPr>
            <w:rStyle w:val="Hyperlink"/>
            <w:noProof/>
          </w:rPr>
          <w:t>Tegangan tarik dan tekan pada berbagai material</w:t>
        </w:r>
        <w:r w:rsidR="00C87CAB">
          <w:rPr>
            <w:noProof/>
            <w:webHidden/>
          </w:rPr>
          <w:tab/>
        </w:r>
        <w:r w:rsidR="00C87CAB">
          <w:rPr>
            <w:noProof/>
            <w:webHidden/>
          </w:rPr>
          <w:fldChar w:fldCharType="begin"/>
        </w:r>
        <w:r w:rsidR="00C87CAB">
          <w:rPr>
            <w:noProof/>
            <w:webHidden/>
          </w:rPr>
          <w:instrText xml:space="preserve"> PAGEREF _Toc346636 \h </w:instrText>
        </w:r>
        <w:r w:rsidR="00C87CAB">
          <w:rPr>
            <w:noProof/>
            <w:webHidden/>
          </w:rPr>
        </w:r>
        <w:r w:rsidR="00C87CAB">
          <w:rPr>
            <w:noProof/>
            <w:webHidden/>
          </w:rPr>
          <w:fldChar w:fldCharType="separate"/>
        </w:r>
        <w:r w:rsidR="00EF7FB3">
          <w:rPr>
            <w:noProof/>
            <w:webHidden/>
          </w:rPr>
          <w:t>26</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37" w:history="1">
        <w:r w:rsidR="00C87CAB" w:rsidRPr="00750922">
          <w:rPr>
            <w:rStyle w:val="Hyperlink"/>
            <w:b/>
            <w:noProof/>
          </w:rPr>
          <w:t>Tabel 2. 2</w:t>
        </w:r>
        <w:r w:rsidR="00C87CAB" w:rsidRPr="00750922">
          <w:rPr>
            <w:rStyle w:val="Hyperlink"/>
            <w:noProof/>
          </w:rPr>
          <w:t xml:space="preserve"> Tahapan aplikasi metode RULA [McAtamney, 1993]</w:t>
        </w:r>
        <w:r w:rsidR="00C87CAB">
          <w:rPr>
            <w:noProof/>
            <w:webHidden/>
          </w:rPr>
          <w:tab/>
        </w:r>
        <w:r w:rsidR="00C87CAB">
          <w:rPr>
            <w:noProof/>
            <w:webHidden/>
          </w:rPr>
          <w:fldChar w:fldCharType="begin"/>
        </w:r>
        <w:r w:rsidR="00C87CAB">
          <w:rPr>
            <w:noProof/>
            <w:webHidden/>
          </w:rPr>
          <w:instrText xml:space="preserve"> PAGEREF _Toc346637 \h </w:instrText>
        </w:r>
        <w:r w:rsidR="00C87CAB">
          <w:rPr>
            <w:noProof/>
            <w:webHidden/>
          </w:rPr>
        </w:r>
        <w:r w:rsidR="00C87CAB">
          <w:rPr>
            <w:noProof/>
            <w:webHidden/>
          </w:rPr>
          <w:fldChar w:fldCharType="separate"/>
        </w:r>
        <w:r w:rsidR="00EF7FB3">
          <w:rPr>
            <w:noProof/>
            <w:webHidden/>
          </w:rPr>
          <w:t>27</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r:id="rId22" w:anchor="_Toc346638" w:history="1">
        <w:r w:rsidR="00C87CAB" w:rsidRPr="00750922">
          <w:rPr>
            <w:rStyle w:val="Hyperlink"/>
            <w:b/>
            <w:noProof/>
          </w:rPr>
          <w:t>Tabel 2. 3</w:t>
        </w:r>
        <w:r w:rsidR="00C87CAB" w:rsidRPr="00750922">
          <w:rPr>
            <w:rStyle w:val="Hyperlink"/>
            <w:noProof/>
          </w:rPr>
          <w:t xml:space="preserve"> Tabel RULA bagian A [McAtamney, 1993]</w:t>
        </w:r>
        <w:r w:rsidR="00C87CAB">
          <w:rPr>
            <w:noProof/>
            <w:webHidden/>
          </w:rPr>
          <w:tab/>
        </w:r>
        <w:r w:rsidR="00C87CAB">
          <w:rPr>
            <w:noProof/>
            <w:webHidden/>
          </w:rPr>
          <w:fldChar w:fldCharType="begin"/>
        </w:r>
        <w:r w:rsidR="00C87CAB">
          <w:rPr>
            <w:noProof/>
            <w:webHidden/>
          </w:rPr>
          <w:instrText xml:space="preserve"> PAGEREF _Toc346638 \h </w:instrText>
        </w:r>
        <w:r w:rsidR="00C87CAB">
          <w:rPr>
            <w:noProof/>
            <w:webHidden/>
          </w:rPr>
        </w:r>
        <w:r w:rsidR="00C87CAB">
          <w:rPr>
            <w:noProof/>
            <w:webHidden/>
          </w:rPr>
          <w:fldChar w:fldCharType="separate"/>
        </w:r>
        <w:r w:rsidR="00EF7FB3">
          <w:rPr>
            <w:noProof/>
            <w:webHidden/>
          </w:rPr>
          <w:t>29</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r:id="rId23" w:anchor="_Toc346639" w:history="1">
        <w:r w:rsidR="00C87CAB" w:rsidRPr="00750922">
          <w:rPr>
            <w:rStyle w:val="Hyperlink"/>
            <w:b/>
            <w:noProof/>
          </w:rPr>
          <w:t>Tabel 2. 4</w:t>
        </w:r>
        <w:r w:rsidR="00C87CAB" w:rsidRPr="00750922">
          <w:rPr>
            <w:rStyle w:val="Hyperlink"/>
            <w:noProof/>
          </w:rPr>
          <w:t xml:space="preserve"> Tabel RULA Bagian B [McAtamney,1993]</w:t>
        </w:r>
        <w:r w:rsidR="00C87CAB">
          <w:rPr>
            <w:noProof/>
            <w:webHidden/>
          </w:rPr>
          <w:tab/>
        </w:r>
        <w:r w:rsidR="00C87CAB">
          <w:rPr>
            <w:noProof/>
            <w:webHidden/>
          </w:rPr>
          <w:fldChar w:fldCharType="begin"/>
        </w:r>
        <w:r w:rsidR="00C87CAB">
          <w:rPr>
            <w:noProof/>
            <w:webHidden/>
          </w:rPr>
          <w:instrText xml:space="preserve"> PAGEREF _Toc346639 \h </w:instrText>
        </w:r>
        <w:r w:rsidR="00C87CAB">
          <w:rPr>
            <w:noProof/>
            <w:webHidden/>
          </w:rPr>
        </w:r>
        <w:r w:rsidR="00C87CAB">
          <w:rPr>
            <w:noProof/>
            <w:webHidden/>
          </w:rPr>
          <w:fldChar w:fldCharType="separate"/>
        </w:r>
        <w:r w:rsidR="00EF7FB3">
          <w:rPr>
            <w:noProof/>
            <w:webHidden/>
          </w:rPr>
          <w:t>30</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r:id="rId24" w:anchor="_Toc346640" w:history="1">
        <w:r w:rsidR="00C87CAB" w:rsidRPr="00750922">
          <w:rPr>
            <w:rStyle w:val="Hyperlink"/>
            <w:b/>
            <w:noProof/>
          </w:rPr>
          <w:t>Tabel 2. 5</w:t>
        </w:r>
        <w:r w:rsidR="00C87CAB" w:rsidRPr="00750922">
          <w:rPr>
            <w:rStyle w:val="Hyperlink"/>
            <w:noProof/>
          </w:rPr>
          <w:t xml:space="preserve"> Tabel RULA bagian C [McAtamney, 1993]</w:t>
        </w:r>
        <w:r w:rsidR="00C87CAB">
          <w:rPr>
            <w:noProof/>
            <w:webHidden/>
          </w:rPr>
          <w:tab/>
        </w:r>
        <w:r w:rsidR="00C87CAB">
          <w:rPr>
            <w:noProof/>
            <w:webHidden/>
          </w:rPr>
          <w:fldChar w:fldCharType="begin"/>
        </w:r>
        <w:r w:rsidR="00C87CAB">
          <w:rPr>
            <w:noProof/>
            <w:webHidden/>
          </w:rPr>
          <w:instrText xml:space="preserve"> PAGEREF _Toc346640 \h </w:instrText>
        </w:r>
        <w:r w:rsidR="00C87CAB">
          <w:rPr>
            <w:noProof/>
            <w:webHidden/>
          </w:rPr>
        </w:r>
        <w:r w:rsidR="00C87CAB">
          <w:rPr>
            <w:noProof/>
            <w:webHidden/>
          </w:rPr>
          <w:fldChar w:fldCharType="separate"/>
        </w:r>
        <w:r w:rsidR="00EF7FB3">
          <w:rPr>
            <w:noProof/>
            <w:webHidden/>
          </w:rPr>
          <w:t>31</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41" w:history="1">
        <w:r w:rsidR="00C87CAB" w:rsidRPr="00750922">
          <w:rPr>
            <w:rStyle w:val="Hyperlink"/>
            <w:b/>
            <w:noProof/>
          </w:rPr>
          <w:t>Tabel 2. 6</w:t>
        </w:r>
        <w:r w:rsidR="00C87CAB" w:rsidRPr="00750922">
          <w:rPr>
            <w:rStyle w:val="Hyperlink"/>
            <w:noProof/>
          </w:rPr>
          <w:t xml:space="preserve"> Nilai tingkat resiko cedera</w:t>
        </w:r>
        <w:r w:rsidR="00C87CAB">
          <w:rPr>
            <w:noProof/>
            <w:webHidden/>
          </w:rPr>
          <w:tab/>
        </w:r>
        <w:r w:rsidR="00C87CAB">
          <w:rPr>
            <w:noProof/>
            <w:webHidden/>
          </w:rPr>
          <w:fldChar w:fldCharType="begin"/>
        </w:r>
        <w:r w:rsidR="00C87CAB">
          <w:rPr>
            <w:noProof/>
            <w:webHidden/>
          </w:rPr>
          <w:instrText xml:space="preserve"> PAGEREF _Toc346641 \h </w:instrText>
        </w:r>
        <w:r w:rsidR="00C87CAB">
          <w:rPr>
            <w:noProof/>
            <w:webHidden/>
          </w:rPr>
        </w:r>
        <w:r w:rsidR="00C87CAB">
          <w:rPr>
            <w:noProof/>
            <w:webHidden/>
          </w:rPr>
          <w:fldChar w:fldCharType="separate"/>
        </w:r>
        <w:r w:rsidR="00EF7FB3">
          <w:rPr>
            <w:noProof/>
            <w:webHidden/>
          </w:rPr>
          <w:t>31</w:t>
        </w:r>
        <w:r w:rsidR="00C87CAB">
          <w:rPr>
            <w:noProof/>
            <w:webHidden/>
          </w:rPr>
          <w:fldChar w:fldCharType="end"/>
        </w:r>
      </w:hyperlink>
    </w:p>
    <w:p w:rsidR="00C87CAB" w:rsidRDefault="00066387" w:rsidP="00D0109F">
      <w:pPr>
        <w:rPr>
          <w:noProof/>
        </w:rPr>
      </w:pPr>
      <w:r>
        <w:fldChar w:fldCharType="end"/>
      </w:r>
      <w:r w:rsidR="00040A5F">
        <w:rPr>
          <w:rFonts w:cs="Times New Roman"/>
        </w:rPr>
        <w:fldChar w:fldCharType="begin"/>
      </w:r>
      <w:r w:rsidR="00040A5F">
        <w:rPr>
          <w:rFonts w:cs="Times New Roman"/>
        </w:rPr>
        <w:instrText xml:space="preserve"> TOC \h \z \c "Tabel 4." </w:instrText>
      </w:r>
      <w:r w:rsidR="00040A5F">
        <w:rPr>
          <w:rFonts w:cs="Times New Roman"/>
        </w:rPr>
        <w:fldChar w:fldCharType="separate"/>
      </w:r>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43" w:history="1">
        <w:r w:rsidR="00C87CAB" w:rsidRPr="00EC5DCB">
          <w:rPr>
            <w:rStyle w:val="Hyperlink"/>
            <w:b/>
            <w:noProof/>
          </w:rPr>
          <w:t>Tabel 4. 1</w:t>
        </w:r>
        <w:r w:rsidR="00C87CAB" w:rsidRPr="00EC5DCB">
          <w:rPr>
            <w:rStyle w:val="Hyperlink"/>
            <w:noProof/>
          </w:rPr>
          <w:t xml:space="preserve"> List Of Requirement Sepeda pasca stroke tahun 2018</w:t>
        </w:r>
        <w:r w:rsidR="00C87CAB">
          <w:rPr>
            <w:noProof/>
            <w:webHidden/>
          </w:rPr>
          <w:tab/>
        </w:r>
        <w:r w:rsidR="00C87CAB">
          <w:rPr>
            <w:noProof/>
            <w:webHidden/>
          </w:rPr>
          <w:fldChar w:fldCharType="begin"/>
        </w:r>
        <w:r w:rsidR="00C87CAB">
          <w:rPr>
            <w:noProof/>
            <w:webHidden/>
          </w:rPr>
          <w:instrText xml:space="preserve"> PAGEREF _Toc346643 \h </w:instrText>
        </w:r>
        <w:r w:rsidR="00C87CAB">
          <w:rPr>
            <w:noProof/>
            <w:webHidden/>
          </w:rPr>
        </w:r>
        <w:r w:rsidR="00C87CAB">
          <w:rPr>
            <w:noProof/>
            <w:webHidden/>
          </w:rPr>
          <w:fldChar w:fldCharType="separate"/>
        </w:r>
        <w:r w:rsidR="00EF7FB3">
          <w:rPr>
            <w:noProof/>
            <w:webHidden/>
          </w:rPr>
          <w:t>37</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44" w:history="1">
        <w:r w:rsidR="00C87CAB" w:rsidRPr="00EC5DCB">
          <w:rPr>
            <w:rStyle w:val="Hyperlink"/>
            <w:b/>
            <w:noProof/>
          </w:rPr>
          <w:t>Tabel 4. 2</w:t>
        </w:r>
        <w:r w:rsidR="00C87CAB" w:rsidRPr="00EC5DCB">
          <w:rPr>
            <w:rStyle w:val="Hyperlink"/>
            <w:noProof/>
          </w:rPr>
          <w:t xml:space="preserve"> Spesifikasi Sepeda Pasca Stroke</w:t>
        </w:r>
        <w:r w:rsidR="00C87CAB">
          <w:rPr>
            <w:noProof/>
            <w:webHidden/>
          </w:rPr>
          <w:tab/>
        </w:r>
        <w:r w:rsidR="00C87CAB">
          <w:rPr>
            <w:noProof/>
            <w:webHidden/>
          </w:rPr>
          <w:fldChar w:fldCharType="begin"/>
        </w:r>
        <w:r w:rsidR="00C87CAB">
          <w:rPr>
            <w:noProof/>
            <w:webHidden/>
          </w:rPr>
          <w:instrText xml:space="preserve"> PAGEREF _Toc346644 \h </w:instrText>
        </w:r>
        <w:r w:rsidR="00C87CAB">
          <w:rPr>
            <w:noProof/>
            <w:webHidden/>
          </w:rPr>
        </w:r>
        <w:r w:rsidR="00C87CAB">
          <w:rPr>
            <w:noProof/>
            <w:webHidden/>
          </w:rPr>
          <w:fldChar w:fldCharType="separate"/>
        </w:r>
        <w:r w:rsidR="00EF7FB3">
          <w:rPr>
            <w:noProof/>
            <w:webHidden/>
          </w:rPr>
          <w:t>43</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45" w:history="1">
        <w:r w:rsidR="00C87CAB" w:rsidRPr="00EC5DCB">
          <w:rPr>
            <w:rStyle w:val="Hyperlink"/>
            <w:b/>
            <w:noProof/>
          </w:rPr>
          <w:t>Tabel 4. 3</w:t>
        </w:r>
        <w:r w:rsidR="00C87CAB" w:rsidRPr="00EC5DCB">
          <w:rPr>
            <w:rStyle w:val="Hyperlink"/>
            <w:noProof/>
          </w:rPr>
          <w:t xml:space="preserve"> Bagian Rangka Utama Sepeda Pasca Stroke</w:t>
        </w:r>
        <w:r w:rsidR="00C87CAB">
          <w:rPr>
            <w:noProof/>
            <w:webHidden/>
          </w:rPr>
          <w:tab/>
        </w:r>
        <w:r w:rsidR="00C87CAB">
          <w:rPr>
            <w:noProof/>
            <w:webHidden/>
          </w:rPr>
          <w:fldChar w:fldCharType="begin"/>
        </w:r>
        <w:r w:rsidR="00C87CAB">
          <w:rPr>
            <w:noProof/>
            <w:webHidden/>
          </w:rPr>
          <w:instrText xml:space="preserve"> PAGEREF _Toc346645 \h </w:instrText>
        </w:r>
        <w:r w:rsidR="00C87CAB">
          <w:rPr>
            <w:noProof/>
            <w:webHidden/>
          </w:rPr>
        </w:r>
        <w:r w:rsidR="00C87CAB">
          <w:rPr>
            <w:noProof/>
            <w:webHidden/>
          </w:rPr>
          <w:fldChar w:fldCharType="separate"/>
        </w:r>
        <w:r w:rsidR="00EF7FB3">
          <w:rPr>
            <w:noProof/>
            <w:webHidden/>
          </w:rPr>
          <w:t>48</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46" w:history="1">
        <w:r w:rsidR="00C87CAB" w:rsidRPr="00EC5DCB">
          <w:rPr>
            <w:rStyle w:val="Hyperlink"/>
            <w:b/>
            <w:noProof/>
          </w:rPr>
          <w:t>Tabel 4. 4</w:t>
        </w:r>
        <w:r w:rsidR="00C87CAB" w:rsidRPr="00EC5DCB">
          <w:rPr>
            <w:rStyle w:val="Hyperlink"/>
            <w:noProof/>
          </w:rPr>
          <w:t xml:space="preserve"> Hasil perhitungan beban secara manual pada setiap batang</w:t>
        </w:r>
        <w:r w:rsidR="00C87CAB">
          <w:rPr>
            <w:noProof/>
            <w:webHidden/>
          </w:rPr>
          <w:tab/>
        </w:r>
        <w:r w:rsidR="00C87CAB">
          <w:rPr>
            <w:noProof/>
            <w:webHidden/>
          </w:rPr>
          <w:fldChar w:fldCharType="begin"/>
        </w:r>
        <w:r w:rsidR="00C87CAB">
          <w:rPr>
            <w:noProof/>
            <w:webHidden/>
          </w:rPr>
          <w:instrText xml:space="preserve"> PAGEREF _Toc346646 \h </w:instrText>
        </w:r>
        <w:r w:rsidR="00C87CAB">
          <w:rPr>
            <w:noProof/>
            <w:webHidden/>
          </w:rPr>
        </w:r>
        <w:r w:rsidR="00C87CAB">
          <w:rPr>
            <w:noProof/>
            <w:webHidden/>
          </w:rPr>
          <w:fldChar w:fldCharType="separate"/>
        </w:r>
        <w:r w:rsidR="00EF7FB3">
          <w:rPr>
            <w:noProof/>
            <w:webHidden/>
          </w:rPr>
          <w:t>51</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47" w:history="1">
        <w:r w:rsidR="00C87CAB" w:rsidRPr="00EC5DCB">
          <w:rPr>
            <w:rStyle w:val="Hyperlink"/>
            <w:b/>
            <w:noProof/>
          </w:rPr>
          <w:t>Tabel 4. 5</w:t>
        </w:r>
        <w:r w:rsidR="00C87CAB" w:rsidRPr="00EC5DCB">
          <w:rPr>
            <w:rStyle w:val="Hyperlink"/>
            <w:noProof/>
          </w:rPr>
          <w:t xml:space="preserve"> Komponen Penggerak Roda Belakang Sepeda Pasca Stroke</w:t>
        </w:r>
        <w:r w:rsidR="00C87CAB">
          <w:rPr>
            <w:noProof/>
            <w:webHidden/>
          </w:rPr>
          <w:tab/>
        </w:r>
        <w:r w:rsidR="00C87CAB">
          <w:rPr>
            <w:noProof/>
            <w:webHidden/>
          </w:rPr>
          <w:fldChar w:fldCharType="begin"/>
        </w:r>
        <w:r w:rsidR="00C87CAB">
          <w:rPr>
            <w:noProof/>
            <w:webHidden/>
          </w:rPr>
          <w:instrText xml:space="preserve"> PAGEREF _Toc346647 \h </w:instrText>
        </w:r>
        <w:r w:rsidR="00C87CAB">
          <w:rPr>
            <w:noProof/>
            <w:webHidden/>
          </w:rPr>
        </w:r>
        <w:r w:rsidR="00C87CAB">
          <w:rPr>
            <w:noProof/>
            <w:webHidden/>
          </w:rPr>
          <w:fldChar w:fldCharType="separate"/>
        </w:r>
        <w:r w:rsidR="00EF7FB3">
          <w:rPr>
            <w:noProof/>
            <w:webHidden/>
          </w:rPr>
          <w:t>54</w:t>
        </w:r>
        <w:r w:rsidR="00C87CAB">
          <w:rPr>
            <w:noProof/>
            <w:webHidden/>
          </w:rPr>
          <w:fldChar w:fldCharType="end"/>
        </w:r>
      </w:hyperlink>
    </w:p>
    <w:p w:rsidR="00C87CAB" w:rsidRDefault="00040A5F" w:rsidP="00D0109F">
      <w:pPr>
        <w:jc w:val="left"/>
        <w:rPr>
          <w:noProof/>
        </w:rPr>
      </w:pPr>
      <w:r>
        <w:rPr>
          <w:rFonts w:cs="Times New Roman"/>
        </w:rPr>
        <w:fldChar w:fldCharType="end"/>
      </w:r>
      <w:r w:rsidR="00D74A37">
        <w:rPr>
          <w:rFonts w:cs="Times New Roman"/>
        </w:rPr>
        <w:fldChar w:fldCharType="begin"/>
      </w:r>
      <w:r w:rsidR="00D74A37">
        <w:rPr>
          <w:rFonts w:cs="Times New Roman"/>
        </w:rPr>
        <w:instrText xml:space="preserve"> TOC \h \z \c "Tabel 5." </w:instrText>
      </w:r>
      <w:r w:rsidR="00D74A37">
        <w:rPr>
          <w:rFonts w:cs="Times New Roman"/>
        </w:rPr>
        <w:fldChar w:fldCharType="separate"/>
      </w:r>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48" w:history="1">
        <w:r w:rsidR="00C87CAB" w:rsidRPr="00D962B1">
          <w:rPr>
            <w:rStyle w:val="Hyperlink"/>
            <w:b/>
            <w:noProof/>
          </w:rPr>
          <w:t>Tabel 5. 1</w:t>
        </w:r>
        <w:r w:rsidR="00C87CAB" w:rsidRPr="00D962B1">
          <w:rPr>
            <w:rStyle w:val="Hyperlink"/>
            <w:noProof/>
          </w:rPr>
          <w:t xml:space="preserve"> Nama dan Proses Pemesinan Sub Komponen Rangka Depan</w:t>
        </w:r>
        <w:r w:rsidR="00C87CAB">
          <w:rPr>
            <w:noProof/>
            <w:webHidden/>
          </w:rPr>
          <w:tab/>
        </w:r>
        <w:r w:rsidR="00C87CAB">
          <w:rPr>
            <w:noProof/>
            <w:webHidden/>
          </w:rPr>
          <w:fldChar w:fldCharType="begin"/>
        </w:r>
        <w:r w:rsidR="00C87CAB">
          <w:rPr>
            <w:noProof/>
            <w:webHidden/>
          </w:rPr>
          <w:instrText xml:space="preserve"> PAGEREF _Toc346648 \h </w:instrText>
        </w:r>
        <w:r w:rsidR="00C87CAB">
          <w:rPr>
            <w:noProof/>
            <w:webHidden/>
          </w:rPr>
        </w:r>
        <w:r w:rsidR="00C87CAB">
          <w:rPr>
            <w:noProof/>
            <w:webHidden/>
          </w:rPr>
          <w:fldChar w:fldCharType="separate"/>
        </w:r>
        <w:r w:rsidR="00EF7FB3">
          <w:rPr>
            <w:noProof/>
            <w:webHidden/>
          </w:rPr>
          <w:t>68</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49" w:history="1">
        <w:r w:rsidR="00C87CAB" w:rsidRPr="00D962B1">
          <w:rPr>
            <w:rStyle w:val="Hyperlink"/>
            <w:b/>
            <w:noProof/>
          </w:rPr>
          <w:t>Tabel 5. 2</w:t>
        </w:r>
        <w:r w:rsidR="00C87CAB" w:rsidRPr="00D962B1">
          <w:rPr>
            <w:rStyle w:val="Hyperlink"/>
            <w:noProof/>
          </w:rPr>
          <w:t xml:space="preserve"> Nama dan Proses Pemesinan Sub Komponen Rangka Belakang</w:t>
        </w:r>
        <w:r w:rsidR="00C87CAB">
          <w:rPr>
            <w:noProof/>
            <w:webHidden/>
          </w:rPr>
          <w:tab/>
        </w:r>
        <w:r w:rsidR="00C87CAB">
          <w:rPr>
            <w:noProof/>
            <w:webHidden/>
          </w:rPr>
          <w:fldChar w:fldCharType="begin"/>
        </w:r>
        <w:r w:rsidR="00C87CAB">
          <w:rPr>
            <w:noProof/>
            <w:webHidden/>
          </w:rPr>
          <w:instrText xml:space="preserve"> PAGEREF _Toc346649 \h </w:instrText>
        </w:r>
        <w:r w:rsidR="00C87CAB">
          <w:rPr>
            <w:noProof/>
            <w:webHidden/>
          </w:rPr>
        </w:r>
        <w:r w:rsidR="00C87CAB">
          <w:rPr>
            <w:noProof/>
            <w:webHidden/>
          </w:rPr>
          <w:fldChar w:fldCharType="separate"/>
        </w:r>
        <w:r w:rsidR="00EF7FB3">
          <w:rPr>
            <w:noProof/>
            <w:webHidden/>
          </w:rPr>
          <w:t>69</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50" w:history="1">
        <w:r w:rsidR="00C87CAB" w:rsidRPr="00D962B1">
          <w:rPr>
            <w:rStyle w:val="Hyperlink"/>
            <w:b/>
            <w:noProof/>
          </w:rPr>
          <w:t>Tabel 5. 3</w:t>
        </w:r>
        <w:r w:rsidR="00C87CAB" w:rsidRPr="00D962B1">
          <w:rPr>
            <w:rStyle w:val="Hyperlink"/>
            <w:noProof/>
          </w:rPr>
          <w:t xml:space="preserve"> Nama dan Proses Pemesinan Sub Komponen Rangka Penegar</w:t>
        </w:r>
        <w:r w:rsidR="00C87CAB">
          <w:rPr>
            <w:noProof/>
            <w:webHidden/>
          </w:rPr>
          <w:tab/>
        </w:r>
        <w:r w:rsidR="00C87CAB">
          <w:rPr>
            <w:noProof/>
            <w:webHidden/>
          </w:rPr>
          <w:fldChar w:fldCharType="begin"/>
        </w:r>
        <w:r w:rsidR="00C87CAB">
          <w:rPr>
            <w:noProof/>
            <w:webHidden/>
          </w:rPr>
          <w:instrText xml:space="preserve"> PAGEREF _Toc346650 \h </w:instrText>
        </w:r>
        <w:r w:rsidR="00C87CAB">
          <w:rPr>
            <w:noProof/>
            <w:webHidden/>
          </w:rPr>
        </w:r>
        <w:r w:rsidR="00C87CAB">
          <w:rPr>
            <w:noProof/>
            <w:webHidden/>
          </w:rPr>
          <w:fldChar w:fldCharType="separate"/>
        </w:r>
        <w:r w:rsidR="00EF7FB3">
          <w:rPr>
            <w:noProof/>
            <w:webHidden/>
          </w:rPr>
          <w:t>70</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51" w:history="1">
        <w:r w:rsidR="00C87CAB" w:rsidRPr="00D962B1">
          <w:rPr>
            <w:rStyle w:val="Hyperlink"/>
            <w:b/>
            <w:noProof/>
          </w:rPr>
          <w:t>Tabel 5. 4</w:t>
        </w:r>
        <w:r w:rsidR="00C87CAB" w:rsidRPr="00D962B1">
          <w:rPr>
            <w:rStyle w:val="Hyperlink"/>
            <w:noProof/>
          </w:rPr>
          <w:t xml:space="preserve"> Nama dan Proses Pemesinan Sub Komponen Rangka Pengikat Sandaran</w:t>
        </w:r>
        <w:r w:rsidR="00C87CAB">
          <w:rPr>
            <w:noProof/>
            <w:webHidden/>
          </w:rPr>
          <w:tab/>
        </w:r>
        <w:r w:rsidR="00C87CAB">
          <w:rPr>
            <w:noProof/>
            <w:webHidden/>
          </w:rPr>
          <w:fldChar w:fldCharType="begin"/>
        </w:r>
        <w:r w:rsidR="00C87CAB">
          <w:rPr>
            <w:noProof/>
            <w:webHidden/>
          </w:rPr>
          <w:instrText xml:space="preserve"> PAGEREF _Toc346651 \h </w:instrText>
        </w:r>
        <w:r w:rsidR="00C87CAB">
          <w:rPr>
            <w:noProof/>
            <w:webHidden/>
          </w:rPr>
        </w:r>
        <w:r w:rsidR="00C87CAB">
          <w:rPr>
            <w:noProof/>
            <w:webHidden/>
          </w:rPr>
          <w:fldChar w:fldCharType="separate"/>
        </w:r>
        <w:r w:rsidR="00EF7FB3">
          <w:rPr>
            <w:noProof/>
            <w:webHidden/>
          </w:rPr>
          <w:t>71</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52" w:history="1">
        <w:r w:rsidR="00C87CAB" w:rsidRPr="00D962B1">
          <w:rPr>
            <w:rStyle w:val="Hyperlink"/>
            <w:b/>
            <w:noProof/>
          </w:rPr>
          <w:t>Tabel 5. 5</w:t>
        </w:r>
        <w:r w:rsidR="00C87CAB" w:rsidRPr="00D962B1">
          <w:rPr>
            <w:rStyle w:val="Hyperlink"/>
            <w:noProof/>
          </w:rPr>
          <w:t xml:space="preserve"> Nama dan Proses Pemesinan Sub Komponen Pengikat penegar</w:t>
        </w:r>
        <w:r w:rsidR="00C87CAB">
          <w:rPr>
            <w:noProof/>
            <w:webHidden/>
          </w:rPr>
          <w:tab/>
        </w:r>
        <w:r w:rsidR="00C87CAB">
          <w:rPr>
            <w:noProof/>
            <w:webHidden/>
          </w:rPr>
          <w:fldChar w:fldCharType="begin"/>
        </w:r>
        <w:r w:rsidR="00C87CAB">
          <w:rPr>
            <w:noProof/>
            <w:webHidden/>
          </w:rPr>
          <w:instrText xml:space="preserve"> PAGEREF _Toc346652 \h </w:instrText>
        </w:r>
        <w:r w:rsidR="00C87CAB">
          <w:rPr>
            <w:noProof/>
            <w:webHidden/>
          </w:rPr>
        </w:r>
        <w:r w:rsidR="00C87CAB">
          <w:rPr>
            <w:noProof/>
            <w:webHidden/>
          </w:rPr>
          <w:fldChar w:fldCharType="separate"/>
        </w:r>
        <w:r w:rsidR="00EF7FB3">
          <w:rPr>
            <w:noProof/>
            <w:webHidden/>
          </w:rPr>
          <w:t>72</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53" w:history="1">
        <w:r w:rsidR="00C87CAB" w:rsidRPr="00D962B1">
          <w:rPr>
            <w:rStyle w:val="Hyperlink"/>
            <w:b/>
            <w:noProof/>
          </w:rPr>
          <w:t>Tabel 5. 6</w:t>
        </w:r>
        <w:r w:rsidR="00C87CAB" w:rsidRPr="00D962B1">
          <w:rPr>
            <w:rStyle w:val="Hyperlink"/>
            <w:noProof/>
          </w:rPr>
          <w:t xml:space="preserve"> Nama dan Proses Pemesinan Komponen Poros</w:t>
        </w:r>
        <w:r w:rsidR="00C87CAB">
          <w:rPr>
            <w:noProof/>
            <w:webHidden/>
          </w:rPr>
          <w:tab/>
        </w:r>
        <w:r w:rsidR="00C87CAB">
          <w:rPr>
            <w:noProof/>
            <w:webHidden/>
          </w:rPr>
          <w:fldChar w:fldCharType="begin"/>
        </w:r>
        <w:r w:rsidR="00C87CAB">
          <w:rPr>
            <w:noProof/>
            <w:webHidden/>
          </w:rPr>
          <w:instrText xml:space="preserve"> PAGEREF _Toc346653 \h </w:instrText>
        </w:r>
        <w:r w:rsidR="00C87CAB">
          <w:rPr>
            <w:noProof/>
            <w:webHidden/>
          </w:rPr>
        </w:r>
        <w:r w:rsidR="00C87CAB">
          <w:rPr>
            <w:noProof/>
            <w:webHidden/>
          </w:rPr>
          <w:fldChar w:fldCharType="separate"/>
        </w:r>
        <w:r w:rsidR="00EF7FB3">
          <w:rPr>
            <w:noProof/>
            <w:webHidden/>
          </w:rPr>
          <w:t>73</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54" w:history="1">
        <w:r w:rsidR="00C87CAB" w:rsidRPr="00D962B1">
          <w:rPr>
            <w:rStyle w:val="Hyperlink"/>
            <w:b/>
            <w:noProof/>
          </w:rPr>
          <w:t>Tabel 5. 7</w:t>
        </w:r>
        <w:r w:rsidR="00C87CAB" w:rsidRPr="00D962B1">
          <w:rPr>
            <w:rStyle w:val="Hyperlink"/>
            <w:noProof/>
          </w:rPr>
          <w:t xml:space="preserve"> Nama dan Proses Pemesinan Komponen Hub</w:t>
        </w:r>
        <w:r w:rsidR="00C87CAB">
          <w:rPr>
            <w:noProof/>
            <w:webHidden/>
          </w:rPr>
          <w:tab/>
        </w:r>
        <w:r w:rsidR="00C87CAB">
          <w:rPr>
            <w:noProof/>
            <w:webHidden/>
          </w:rPr>
          <w:fldChar w:fldCharType="begin"/>
        </w:r>
        <w:r w:rsidR="00C87CAB">
          <w:rPr>
            <w:noProof/>
            <w:webHidden/>
          </w:rPr>
          <w:instrText xml:space="preserve"> PAGEREF _Toc346654 \h </w:instrText>
        </w:r>
        <w:r w:rsidR="00C87CAB">
          <w:rPr>
            <w:noProof/>
            <w:webHidden/>
          </w:rPr>
        </w:r>
        <w:r w:rsidR="00C87CAB">
          <w:rPr>
            <w:noProof/>
            <w:webHidden/>
          </w:rPr>
          <w:fldChar w:fldCharType="separate"/>
        </w:r>
        <w:r w:rsidR="00EF7FB3">
          <w:rPr>
            <w:noProof/>
            <w:webHidden/>
          </w:rPr>
          <w:t>75</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55" w:history="1">
        <w:r w:rsidR="00C87CAB" w:rsidRPr="00D962B1">
          <w:rPr>
            <w:rStyle w:val="Hyperlink"/>
            <w:b/>
            <w:noProof/>
          </w:rPr>
          <w:t>Tabel 5. 8</w:t>
        </w:r>
        <w:r w:rsidR="00C87CAB" w:rsidRPr="00D962B1">
          <w:rPr>
            <w:rStyle w:val="Hyperlink"/>
            <w:noProof/>
          </w:rPr>
          <w:t xml:space="preserve"> Komponen-komponen sepeda pasca stroke</w:t>
        </w:r>
        <w:r w:rsidR="00C87CAB">
          <w:rPr>
            <w:noProof/>
            <w:webHidden/>
          </w:rPr>
          <w:tab/>
        </w:r>
        <w:r w:rsidR="00C87CAB">
          <w:rPr>
            <w:noProof/>
            <w:webHidden/>
          </w:rPr>
          <w:fldChar w:fldCharType="begin"/>
        </w:r>
        <w:r w:rsidR="00C87CAB">
          <w:rPr>
            <w:noProof/>
            <w:webHidden/>
          </w:rPr>
          <w:instrText xml:space="preserve"> PAGEREF _Toc346655 \h </w:instrText>
        </w:r>
        <w:r w:rsidR="00C87CAB">
          <w:rPr>
            <w:noProof/>
            <w:webHidden/>
          </w:rPr>
        </w:r>
        <w:r w:rsidR="00C87CAB">
          <w:rPr>
            <w:noProof/>
            <w:webHidden/>
          </w:rPr>
          <w:fldChar w:fldCharType="separate"/>
        </w:r>
        <w:r w:rsidR="00EF7FB3">
          <w:rPr>
            <w:noProof/>
            <w:webHidden/>
          </w:rPr>
          <w:t>77</w:t>
        </w:r>
        <w:r w:rsidR="00C87CAB">
          <w:rPr>
            <w:noProof/>
            <w:webHidden/>
          </w:rPr>
          <w:fldChar w:fldCharType="end"/>
        </w:r>
      </w:hyperlink>
    </w:p>
    <w:p w:rsidR="00C87CAB" w:rsidRDefault="00521850">
      <w:pPr>
        <w:pStyle w:val="TableofFigures"/>
        <w:tabs>
          <w:tab w:val="right" w:leader="dot" w:pos="5829"/>
        </w:tabs>
        <w:rPr>
          <w:rFonts w:asciiTheme="minorHAnsi" w:eastAsiaTheme="minorEastAsia" w:hAnsiTheme="minorHAnsi"/>
          <w:noProof/>
          <w:color w:val="auto"/>
          <w:lang w:val="id-ID" w:eastAsia="id-ID"/>
        </w:rPr>
      </w:pPr>
      <w:hyperlink w:anchor="_Toc346656" w:history="1">
        <w:r w:rsidR="00C87CAB" w:rsidRPr="00D962B1">
          <w:rPr>
            <w:rStyle w:val="Hyperlink"/>
            <w:b/>
            <w:noProof/>
          </w:rPr>
          <w:t>Tabel 5. 9</w:t>
        </w:r>
        <w:r w:rsidR="00C87CAB" w:rsidRPr="00D962B1">
          <w:rPr>
            <w:rStyle w:val="Hyperlink"/>
            <w:noProof/>
          </w:rPr>
          <w:t xml:space="preserve"> Hasil Uji Fungsi Sepeda Pasca Stroke</w:t>
        </w:r>
        <w:r w:rsidR="00C87CAB">
          <w:rPr>
            <w:noProof/>
            <w:webHidden/>
          </w:rPr>
          <w:tab/>
        </w:r>
        <w:r w:rsidR="00C87CAB">
          <w:rPr>
            <w:noProof/>
            <w:webHidden/>
          </w:rPr>
          <w:fldChar w:fldCharType="begin"/>
        </w:r>
        <w:r w:rsidR="00C87CAB">
          <w:rPr>
            <w:noProof/>
            <w:webHidden/>
          </w:rPr>
          <w:instrText xml:space="preserve"> PAGEREF _Toc346656 \h </w:instrText>
        </w:r>
        <w:r w:rsidR="00C87CAB">
          <w:rPr>
            <w:noProof/>
            <w:webHidden/>
          </w:rPr>
        </w:r>
        <w:r w:rsidR="00C87CAB">
          <w:rPr>
            <w:noProof/>
            <w:webHidden/>
          </w:rPr>
          <w:fldChar w:fldCharType="separate"/>
        </w:r>
        <w:r w:rsidR="00EF7FB3">
          <w:rPr>
            <w:noProof/>
            <w:webHidden/>
          </w:rPr>
          <w:t>81</w:t>
        </w:r>
        <w:r w:rsidR="00C87CAB">
          <w:rPr>
            <w:noProof/>
            <w:webHidden/>
          </w:rPr>
          <w:fldChar w:fldCharType="end"/>
        </w:r>
      </w:hyperlink>
    </w:p>
    <w:p w:rsidR="00EF7FB3" w:rsidRDefault="00D74A37" w:rsidP="00EF7FB3">
      <w:pPr>
        <w:rPr>
          <w:rFonts w:ascii="Trebuchet MS" w:hAnsi="Trebuchet MS"/>
          <w:sz w:val="20"/>
          <w:lang w:val="id-ID"/>
        </w:rPr>
      </w:pPr>
      <w:r>
        <w:rPr>
          <w:rFonts w:cs="Times New Roman"/>
        </w:rPr>
        <w:lastRenderedPageBreak/>
        <w:fldChar w:fldCharType="end"/>
      </w:r>
      <w:r w:rsidR="00240714" w:rsidRPr="007D79D2">
        <w:rPr>
          <w:rFonts w:cs="Times New Roman"/>
          <w:color w:val="FFFFFF" w:themeColor="background1"/>
        </w:rPr>
        <w:t>A</w:t>
      </w: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Pr="009F5314" w:rsidRDefault="00EF7FB3" w:rsidP="00EF7FB3">
      <w:pPr>
        <w:jc w:val="center"/>
        <w:rPr>
          <w:rFonts w:cs="Times New Roman"/>
          <w:lang w:val="id-ID"/>
        </w:rPr>
      </w:pPr>
      <w:r w:rsidRPr="009F5314">
        <w:rPr>
          <w:rFonts w:cs="Times New Roman"/>
          <w:lang w:val="id-ID"/>
        </w:rPr>
        <w:t>[Halaman Ini Sengaja Dikosongkan]</w:t>
      </w: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jc w:val="left"/>
        <w:rPr>
          <w:rFonts w:cs="Times New Roman"/>
          <w:b/>
          <w:szCs w:val="24"/>
        </w:rPr>
      </w:pPr>
    </w:p>
    <w:p w:rsidR="00240714" w:rsidRPr="007D79D2" w:rsidRDefault="00240714" w:rsidP="00C87CAB">
      <w:pPr>
        <w:jc w:val="left"/>
        <w:rPr>
          <w:rFonts w:cs="Times New Roman"/>
          <w:color w:val="FFFFFF" w:themeColor="background1"/>
        </w:rPr>
      </w:pPr>
      <w:r w:rsidRPr="007D79D2">
        <w:rPr>
          <w:rFonts w:cs="Times New Roman"/>
          <w:color w:val="FFFFFF" w:themeColor="background1"/>
        </w:rPr>
        <w:lastRenderedPageBreak/>
        <w:t>BSTRAK</w:t>
      </w:r>
    </w:p>
    <w:p w:rsidR="00240714" w:rsidRPr="002870ED" w:rsidRDefault="00240714" w:rsidP="00D0109F">
      <w:pPr>
        <w:jc w:val="center"/>
        <w:rPr>
          <w:rFonts w:cs="Times New Roman"/>
          <w:b/>
          <w:sz w:val="32"/>
          <w:szCs w:val="20"/>
          <w:lang w:val="en-US"/>
        </w:rPr>
      </w:pPr>
      <w:r w:rsidRPr="002870ED">
        <w:rPr>
          <w:rFonts w:cs="Times New Roman"/>
          <w:b/>
          <w:sz w:val="32"/>
          <w:szCs w:val="20"/>
          <w:lang w:val="en-US"/>
        </w:rPr>
        <w:t>RANCANG BANGUN SEPEDA UNTUK PASIEN PASCA STROKE</w:t>
      </w:r>
    </w:p>
    <w:p w:rsidR="00240714" w:rsidRPr="002870ED" w:rsidRDefault="00240714" w:rsidP="00D0109F">
      <w:pPr>
        <w:jc w:val="center"/>
        <w:rPr>
          <w:rFonts w:cs="Times New Roman"/>
          <w:b/>
          <w:sz w:val="32"/>
          <w:szCs w:val="20"/>
          <w:lang w:val="en-US"/>
        </w:rPr>
      </w:pPr>
    </w:p>
    <w:p w:rsidR="00D0109F" w:rsidRDefault="00240714" w:rsidP="00D0109F">
      <w:pPr>
        <w:rPr>
          <w:rFonts w:cs="Times New Roman"/>
          <w:b/>
        </w:rPr>
      </w:pPr>
      <w:r w:rsidRPr="00D0109F">
        <w:rPr>
          <w:rFonts w:eastAsia="Calibri" w:cs="Times New Roman"/>
          <w:b/>
        </w:rPr>
        <w:t>Nama</w:t>
      </w:r>
      <w:r w:rsidRPr="00D0109F">
        <w:rPr>
          <w:rFonts w:eastAsia="Calibri" w:cs="Times New Roman"/>
          <w:b/>
        </w:rPr>
        <w:tab/>
      </w:r>
      <w:r w:rsidRPr="00D0109F">
        <w:rPr>
          <w:rFonts w:eastAsia="Calibri" w:cs="Times New Roman"/>
          <w:b/>
        </w:rPr>
        <w:tab/>
      </w:r>
      <w:r w:rsidRPr="00D0109F">
        <w:rPr>
          <w:rFonts w:eastAsia="Calibri" w:cs="Times New Roman"/>
          <w:b/>
        </w:rPr>
        <w:tab/>
        <w:t xml:space="preserve">: </w:t>
      </w:r>
      <w:r w:rsidRPr="00D0109F">
        <w:rPr>
          <w:rFonts w:cs="Times New Roman"/>
          <w:b/>
        </w:rPr>
        <w:t>Ray Raditya</w:t>
      </w:r>
    </w:p>
    <w:p w:rsidR="00240714" w:rsidRPr="00D0109F" w:rsidRDefault="00240714" w:rsidP="00D0109F">
      <w:pPr>
        <w:rPr>
          <w:rFonts w:eastAsia="Calibri" w:cs="Times New Roman"/>
          <w:b/>
        </w:rPr>
      </w:pPr>
      <w:r w:rsidRPr="00D0109F">
        <w:rPr>
          <w:rFonts w:eastAsia="Calibri" w:cs="Times New Roman"/>
          <w:b/>
        </w:rPr>
        <w:t>NRP</w:t>
      </w:r>
      <w:r w:rsidRPr="00D0109F">
        <w:rPr>
          <w:rFonts w:eastAsia="Calibri" w:cs="Times New Roman"/>
          <w:b/>
        </w:rPr>
        <w:tab/>
      </w:r>
      <w:r w:rsidRPr="00D0109F">
        <w:rPr>
          <w:rFonts w:eastAsia="Calibri" w:cs="Times New Roman"/>
          <w:b/>
        </w:rPr>
        <w:tab/>
      </w:r>
      <w:r w:rsidRPr="00D0109F">
        <w:rPr>
          <w:rFonts w:eastAsia="Calibri" w:cs="Times New Roman"/>
          <w:b/>
        </w:rPr>
        <w:tab/>
        <w:t xml:space="preserve">: </w:t>
      </w:r>
      <w:r w:rsidR="008F1E8B">
        <w:rPr>
          <w:rFonts w:eastAsia="Calibri" w:cs="Times New Roman"/>
          <w:b/>
        </w:rPr>
        <w:t>0</w:t>
      </w:r>
      <w:r w:rsidRPr="00D0109F">
        <w:rPr>
          <w:rFonts w:cs="Times New Roman"/>
          <w:b/>
        </w:rPr>
        <w:t>2</w:t>
      </w:r>
      <w:r w:rsidR="008F1E8B">
        <w:rPr>
          <w:rFonts w:cs="Times New Roman"/>
          <w:b/>
        </w:rPr>
        <w:t>1</w:t>
      </w:r>
      <w:r w:rsidRPr="00D0109F">
        <w:rPr>
          <w:rFonts w:cs="Times New Roman"/>
          <w:b/>
        </w:rPr>
        <w:t>112</w:t>
      </w:r>
      <w:r w:rsidR="008F1E8B">
        <w:rPr>
          <w:rFonts w:cs="Times New Roman"/>
          <w:b/>
        </w:rPr>
        <w:t>4</w:t>
      </w:r>
      <w:r w:rsidRPr="00D0109F">
        <w:rPr>
          <w:rFonts w:cs="Times New Roman"/>
          <w:b/>
        </w:rPr>
        <w:t>00</w:t>
      </w:r>
      <w:r w:rsidR="008F1E8B">
        <w:rPr>
          <w:rFonts w:cs="Times New Roman"/>
          <w:b/>
        </w:rPr>
        <w:t>00</w:t>
      </w:r>
      <w:r w:rsidRPr="00D0109F">
        <w:rPr>
          <w:rFonts w:cs="Times New Roman"/>
          <w:b/>
        </w:rPr>
        <w:t>157</w:t>
      </w:r>
    </w:p>
    <w:p w:rsidR="00240714" w:rsidRPr="00D0109F" w:rsidRDefault="00240714" w:rsidP="00D0109F">
      <w:pPr>
        <w:rPr>
          <w:rFonts w:eastAsia="Calibri" w:cs="Times New Roman"/>
          <w:b/>
        </w:rPr>
      </w:pPr>
      <w:r w:rsidRPr="00D0109F">
        <w:rPr>
          <w:rFonts w:eastAsia="Calibri" w:cs="Times New Roman"/>
          <w:b/>
        </w:rPr>
        <w:t>Jurusan</w:t>
      </w:r>
      <w:r w:rsidRPr="00D0109F">
        <w:rPr>
          <w:rFonts w:eastAsia="Calibri" w:cs="Times New Roman"/>
          <w:b/>
        </w:rPr>
        <w:tab/>
      </w:r>
      <w:r w:rsidRPr="00D0109F">
        <w:rPr>
          <w:rFonts w:eastAsia="Calibri" w:cs="Times New Roman"/>
          <w:b/>
        </w:rPr>
        <w:tab/>
        <w:t>: Teknik Mesin FTI-ITS</w:t>
      </w:r>
    </w:p>
    <w:p w:rsidR="00240714" w:rsidRPr="00D0109F" w:rsidRDefault="00240714" w:rsidP="00D0109F">
      <w:pPr>
        <w:ind w:left="2160" w:hanging="2160"/>
        <w:rPr>
          <w:rFonts w:eastAsia="Calibri" w:cs="Times New Roman"/>
          <w:b/>
        </w:rPr>
      </w:pPr>
      <w:r w:rsidRPr="00D0109F">
        <w:rPr>
          <w:rFonts w:eastAsia="Calibri" w:cs="Times New Roman"/>
          <w:b/>
        </w:rPr>
        <w:t>Dosen Pembimbing</w:t>
      </w:r>
      <w:r w:rsidRPr="00D0109F">
        <w:rPr>
          <w:rFonts w:eastAsia="Calibri" w:cs="Times New Roman"/>
          <w:b/>
        </w:rPr>
        <w:tab/>
        <w:t>: Prof. Dr. Ing. I Made Londen Batan, M. Eng</w:t>
      </w:r>
    </w:p>
    <w:p w:rsidR="00D0109F" w:rsidRDefault="00D0109F" w:rsidP="00D0109F">
      <w:pPr>
        <w:jc w:val="center"/>
        <w:rPr>
          <w:rFonts w:eastAsia="Calibri" w:cs="Times New Roman"/>
          <w:b/>
        </w:rPr>
      </w:pPr>
    </w:p>
    <w:p w:rsidR="00240714" w:rsidRPr="00D0109F" w:rsidRDefault="00240714" w:rsidP="00D0109F">
      <w:pPr>
        <w:jc w:val="center"/>
        <w:rPr>
          <w:rFonts w:cs="Times New Roman"/>
          <w:b/>
        </w:rPr>
      </w:pPr>
      <w:r w:rsidRPr="00D0109F">
        <w:rPr>
          <w:rFonts w:eastAsia="Calibri" w:cs="Times New Roman"/>
          <w:b/>
        </w:rPr>
        <w:t>Abstrak</w:t>
      </w:r>
    </w:p>
    <w:p w:rsidR="00240714" w:rsidRPr="006E6F19" w:rsidRDefault="00240714" w:rsidP="00D0109F">
      <w:pPr>
        <w:ind w:firstLine="567"/>
        <w:rPr>
          <w:rFonts w:cs="Times New Roman"/>
        </w:rPr>
      </w:pPr>
      <w:r w:rsidRPr="006E6F19">
        <w:rPr>
          <w:rFonts w:cs="Times New Roman"/>
          <w:lang w:val="id-ID"/>
        </w:rPr>
        <w:t>Stroke</w:t>
      </w:r>
      <w:r w:rsidRPr="006E6F19">
        <w:rPr>
          <w:rFonts w:cs="Times New Roman"/>
          <w:lang w:val="en-US"/>
        </w:rPr>
        <w:t xml:space="preserve"> dapat</w:t>
      </w:r>
      <w:r w:rsidRPr="006E6F19">
        <w:rPr>
          <w:rFonts w:cs="Times New Roman"/>
          <w:lang w:val="id-ID"/>
        </w:rPr>
        <w:t xml:space="preserve"> terjadi karena  gangguan </w:t>
      </w:r>
      <w:r w:rsidRPr="006E6F19">
        <w:rPr>
          <w:rFonts w:cs="Times New Roman"/>
          <w:lang w:val="en-US"/>
        </w:rPr>
        <w:t xml:space="preserve">pada </w:t>
      </w:r>
      <w:r w:rsidRPr="006E6F19">
        <w:rPr>
          <w:rFonts w:cs="Times New Roman"/>
          <w:lang w:val="id-ID"/>
        </w:rPr>
        <w:t xml:space="preserve">saluran darah dari jantung menuju otak. </w:t>
      </w:r>
      <w:r w:rsidRPr="006E6F19">
        <w:rPr>
          <w:rFonts w:cs="Times New Roman"/>
          <w:lang w:val="en-US"/>
        </w:rPr>
        <w:t>S</w:t>
      </w:r>
      <w:r w:rsidRPr="006E6F19">
        <w:rPr>
          <w:rFonts w:cs="Times New Roman"/>
          <w:lang w:val="id-ID"/>
        </w:rPr>
        <w:t>troke dapat berakibat fatal dan mengakibatkan kematian</w:t>
      </w:r>
      <w:r w:rsidRPr="006E6F19">
        <w:rPr>
          <w:rFonts w:cs="Times New Roman"/>
          <w:lang w:val="en-US"/>
        </w:rPr>
        <w:t xml:space="preserve"> a</w:t>
      </w:r>
      <w:r w:rsidRPr="006E6F19">
        <w:rPr>
          <w:rFonts w:cs="Times New Roman"/>
          <w:lang w:val="id-ID"/>
        </w:rPr>
        <w:t>pabila tidak segera mendapatkan pertolongan pertama. Seiring dengan perkembangan ilmu pengetahuan dan teknologi, informasi tentang pertolongan pertama pada pasien stroke semakin mudah sehingga jumlah kematian</w:t>
      </w:r>
      <w:r w:rsidRPr="006E6F19">
        <w:rPr>
          <w:rFonts w:cs="Times New Roman"/>
          <w:lang w:val="en-US"/>
        </w:rPr>
        <w:t>/</w:t>
      </w:r>
      <w:r w:rsidRPr="006E6F19">
        <w:rPr>
          <w:rFonts w:cs="Times New Roman"/>
          <w:i/>
          <w:lang w:val="en-US"/>
        </w:rPr>
        <w:t>fatality</w:t>
      </w:r>
      <w:r w:rsidRPr="006E6F19">
        <w:rPr>
          <w:rFonts w:cs="Times New Roman"/>
          <w:lang w:val="id-ID"/>
        </w:rPr>
        <w:t xml:space="preserve"> akibat stroke dapat dikurangi. Stroke dapat diobati dengan menggunakan rehabilitasi. Rehabilitasi </w:t>
      </w:r>
      <w:r w:rsidRPr="006E6F19">
        <w:rPr>
          <w:rFonts w:cs="Times New Roman"/>
          <w:lang w:val="en-US"/>
        </w:rPr>
        <w:t>dapat</w:t>
      </w:r>
      <w:r w:rsidRPr="006E6F19">
        <w:rPr>
          <w:rFonts w:cs="Times New Roman"/>
          <w:lang w:val="id-ID"/>
        </w:rPr>
        <w:t xml:space="preserve"> dilakukan di rumah sakit dengan </w:t>
      </w:r>
      <w:r w:rsidRPr="006E6F19">
        <w:rPr>
          <w:rFonts w:cs="Times New Roman"/>
          <w:lang w:val="en-US"/>
        </w:rPr>
        <w:t>menggunakan</w:t>
      </w:r>
      <w:r w:rsidRPr="006E6F19">
        <w:rPr>
          <w:rFonts w:cs="Times New Roman"/>
          <w:lang w:val="id-ID"/>
        </w:rPr>
        <w:t xml:space="preserve"> alat </w:t>
      </w:r>
      <w:r w:rsidRPr="006E6F19">
        <w:rPr>
          <w:rFonts w:cs="Times New Roman"/>
          <w:lang w:val="en-US"/>
        </w:rPr>
        <w:t>bantu khusus</w:t>
      </w:r>
      <w:r w:rsidRPr="006E6F19">
        <w:rPr>
          <w:rFonts w:cs="Times New Roman"/>
          <w:lang w:val="id-ID"/>
        </w:rPr>
        <w:t xml:space="preserve"> seperti sepeda statis, </w:t>
      </w:r>
      <w:r w:rsidRPr="006E6F19">
        <w:rPr>
          <w:rFonts w:cs="Times New Roman"/>
          <w:i/>
          <w:lang w:val="id-ID"/>
        </w:rPr>
        <w:t>treadmill</w:t>
      </w:r>
      <w:r w:rsidRPr="006E6F19">
        <w:rPr>
          <w:rFonts w:cs="Times New Roman"/>
          <w:lang w:val="id-ID"/>
        </w:rPr>
        <w:t>, terapi</w:t>
      </w:r>
      <w:r w:rsidRPr="006E6F19">
        <w:rPr>
          <w:rFonts w:cs="Times New Roman"/>
          <w:i/>
          <w:lang w:val="id-ID"/>
        </w:rPr>
        <w:t xml:space="preserve"> outdoor </w:t>
      </w:r>
      <w:r w:rsidRPr="006E6F19">
        <w:rPr>
          <w:rFonts w:cs="Times New Roman"/>
          <w:lang w:val="id-ID"/>
        </w:rPr>
        <w:t>dan lain-lain.</w:t>
      </w:r>
    </w:p>
    <w:p w:rsidR="00240714" w:rsidRPr="006E6F19" w:rsidRDefault="00240714" w:rsidP="00D0109F">
      <w:pPr>
        <w:ind w:firstLine="567"/>
        <w:rPr>
          <w:rFonts w:cs="Times New Roman"/>
          <w:szCs w:val="24"/>
        </w:rPr>
      </w:pPr>
      <w:r w:rsidRPr="006E6F19">
        <w:rPr>
          <w:rFonts w:cs="Times New Roman"/>
          <w:szCs w:val="24"/>
        </w:rPr>
        <w:t xml:space="preserve">Langkah langkah dalam melakukan pengembangan terhadap sepeda pasca stroke adalah dengan melakukan studi literatur untuk mengetahui dasar dasar dalam melakukan pegembangan sepeda, lalu melakukan kajian terhadap produk eksisting, dimana produk eksisting yang di kaji adalah sepeda milik Agus (2017). Lalu melakukan perumusan masalah berdasarkan hasil kajian dan feedback berupa keluhan dan saran yang didapat dari penelitan Teditya (2017) dan juga progress yang telah dilakukan oleh Rosadila (2018) dan Anisa (2018). Setelah itu, dibuatlah desain konsep sepeda pasca stroke yang baru sesuai dengan </w:t>
      </w:r>
      <w:r w:rsidRPr="006E6F19">
        <w:rPr>
          <w:rFonts w:cs="Times New Roman"/>
          <w:i/>
          <w:szCs w:val="24"/>
        </w:rPr>
        <w:t>List of Requirement</w:t>
      </w:r>
      <w:r w:rsidRPr="006E6F19">
        <w:rPr>
          <w:rFonts w:cs="Times New Roman"/>
          <w:szCs w:val="24"/>
        </w:rPr>
        <w:t xml:space="preserve"> yang sudah dibuat. </w:t>
      </w:r>
    </w:p>
    <w:p w:rsidR="00D0109F" w:rsidRPr="006E6F19" w:rsidRDefault="00DE1E1B" w:rsidP="00D0109F">
      <w:r w:rsidRPr="006E6F19">
        <w:tab/>
        <w:t xml:space="preserve">Setelah melakukan perancangan maka selanjutnya dilakukan pembuatan, perakitan, dan pengujian sepeda pasca </w:t>
      </w:r>
      <w:r w:rsidRPr="006E6F19">
        <w:lastRenderedPageBreak/>
        <w:t xml:space="preserve">stroke. Pada proses pembuatan dimulai dari pembuatan rangka utama, sandaran, lalu penggerak roda belakang. Material yang digunakan untuk pembuatan rangka dan sandaran adalah </w:t>
      </w:r>
      <w:r w:rsidRPr="006E6F19">
        <w:rPr>
          <w:i/>
        </w:rPr>
        <w:t xml:space="preserve">Allumunium 6061. </w:t>
      </w:r>
      <w:r w:rsidRPr="006E6F19">
        <w:t>Sedangkan untuk penggerak belakang terbuat dari beberapa komponen yaitu poros, hub, brake, dan roda. Poros sendiri terbuat dari material AISI 1040</w:t>
      </w:r>
      <w:r w:rsidR="00972D16" w:rsidRPr="006E6F19">
        <w:rPr>
          <w:i/>
        </w:rPr>
        <w:t xml:space="preserve">. </w:t>
      </w:r>
      <w:r w:rsidR="00972D16" w:rsidRPr="006E6F19">
        <w:t>Setelah dibuat semua bagian dirakit lalu dipasang bagian bagian lain sepeda seperti stang, pedal, saddle, sandaran, rem, dsb. Setelah jadi, sepeda diujifungsi yaitu dinaiki pengayuh dengan berat yang bervariasi, lalu diuji kayuh pada jalan lurus dan berbelok. Dari hasil uji fungsi sepeda pasca stroke, dapat dinyatakan bahwa sepeda pasca stroke nyaman digunakan dan dapat dikayuh dengan ringan sehingga aman digunakan untuk pasien pasca stroke. Dari penelitian ini diharapkan sepeda roda tiga pasca stroke ini dapat digunakan untuk membantu proses rehabilitasi pasien pasca stroke.</w:t>
      </w:r>
    </w:p>
    <w:p w:rsidR="00D0109F" w:rsidRDefault="00D0109F">
      <w:pPr>
        <w:spacing w:after="160" w:line="259" w:lineRule="auto"/>
        <w:jc w:val="left"/>
      </w:pPr>
      <w:r>
        <w:br w:type="page"/>
      </w:r>
    </w:p>
    <w:p w:rsidR="00D0109F" w:rsidRDefault="00616A64" w:rsidP="00D0109F">
      <w:pPr>
        <w:jc w:val="center"/>
        <w:rPr>
          <w:rFonts w:ascii="Trebuchet MS" w:hAnsi="Trebuchet MS"/>
          <w:b/>
          <w:sz w:val="28"/>
          <w:lang w:val="en-US"/>
        </w:rPr>
      </w:pPr>
      <w:r>
        <w:rPr>
          <w:rFonts w:ascii="Trebuchet MS" w:hAnsi="Trebuchet MS"/>
          <w:b/>
          <w:sz w:val="28"/>
          <w:lang w:val="en-US"/>
        </w:rPr>
        <w:lastRenderedPageBreak/>
        <w:t>THREE-WHEEL DESIGNED BIKE FOR POST STROKE PATIENT</w:t>
      </w:r>
    </w:p>
    <w:p w:rsidR="00616A64" w:rsidRPr="002870ED" w:rsidRDefault="00616A64" w:rsidP="00D0109F">
      <w:pPr>
        <w:jc w:val="center"/>
        <w:rPr>
          <w:rFonts w:cs="Times New Roman"/>
          <w:b/>
          <w:sz w:val="32"/>
          <w:szCs w:val="20"/>
          <w:lang w:val="en-US"/>
        </w:rPr>
      </w:pPr>
    </w:p>
    <w:p w:rsidR="00D0109F" w:rsidRDefault="00D0109F" w:rsidP="00D0109F">
      <w:pPr>
        <w:rPr>
          <w:rFonts w:cs="Times New Roman"/>
          <w:b/>
        </w:rPr>
      </w:pPr>
      <w:r w:rsidRPr="00D0109F">
        <w:rPr>
          <w:rFonts w:eastAsia="Calibri" w:cs="Times New Roman"/>
          <w:b/>
        </w:rPr>
        <w:t>Nama</w:t>
      </w:r>
      <w:r w:rsidRPr="00D0109F">
        <w:rPr>
          <w:rFonts w:eastAsia="Calibri" w:cs="Times New Roman"/>
          <w:b/>
        </w:rPr>
        <w:tab/>
      </w:r>
      <w:r w:rsidRPr="00D0109F">
        <w:rPr>
          <w:rFonts w:eastAsia="Calibri" w:cs="Times New Roman"/>
          <w:b/>
        </w:rPr>
        <w:tab/>
      </w:r>
      <w:r w:rsidRPr="00D0109F">
        <w:rPr>
          <w:rFonts w:eastAsia="Calibri" w:cs="Times New Roman"/>
          <w:b/>
        </w:rPr>
        <w:tab/>
        <w:t xml:space="preserve">: </w:t>
      </w:r>
      <w:r w:rsidRPr="00D0109F">
        <w:rPr>
          <w:rFonts w:cs="Times New Roman"/>
          <w:b/>
        </w:rPr>
        <w:t>Ray Raditya</w:t>
      </w:r>
    </w:p>
    <w:p w:rsidR="00D0109F" w:rsidRPr="00D0109F" w:rsidRDefault="00D0109F" w:rsidP="00D0109F">
      <w:pPr>
        <w:rPr>
          <w:rFonts w:eastAsia="Calibri" w:cs="Times New Roman"/>
          <w:b/>
        </w:rPr>
      </w:pPr>
      <w:r w:rsidRPr="00D0109F">
        <w:rPr>
          <w:rFonts w:eastAsia="Calibri" w:cs="Times New Roman"/>
          <w:b/>
        </w:rPr>
        <w:t>NRP</w:t>
      </w:r>
      <w:r w:rsidRPr="00D0109F">
        <w:rPr>
          <w:rFonts w:eastAsia="Calibri" w:cs="Times New Roman"/>
          <w:b/>
        </w:rPr>
        <w:tab/>
      </w:r>
      <w:r w:rsidRPr="00D0109F">
        <w:rPr>
          <w:rFonts w:eastAsia="Calibri" w:cs="Times New Roman"/>
          <w:b/>
        </w:rPr>
        <w:tab/>
      </w:r>
      <w:r w:rsidRPr="00D0109F">
        <w:rPr>
          <w:rFonts w:eastAsia="Calibri" w:cs="Times New Roman"/>
          <w:b/>
        </w:rPr>
        <w:tab/>
        <w:t xml:space="preserve">: </w:t>
      </w:r>
      <w:r>
        <w:rPr>
          <w:rFonts w:eastAsia="Calibri" w:cs="Times New Roman"/>
          <w:b/>
        </w:rPr>
        <w:t>0</w:t>
      </w:r>
      <w:r w:rsidRPr="00D0109F">
        <w:rPr>
          <w:rFonts w:cs="Times New Roman"/>
          <w:b/>
        </w:rPr>
        <w:t>21</w:t>
      </w:r>
      <w:r>
        <w:rPr>
          <w:rFonts w:cs="Times New Roman"/>
          <w:b/>
        </w:rPr>
        <w:t>1</w:t>
      </w:r>
      <w:r w:rsidRPr="00D0109F">
        <w:rPr>
          <w:rFonts w:cs="Times New Roman"/>
          <w:b/>
        </w:rPr>
        <w:t>12</w:t>
      </w:r>
      <w:r>
        <w:rPr>
          <w:rFonts w:cs="Times New Roman"/>
          <w:b/>
        </w:rPr>
        <w:t>4</w:t>
      </w:r>
      <w:r w:rsidRPr="00D0109F">
        <w:rPr>
          <w:rFonts w:cs="Times New Roman"/>
          <w:b/>
        </w:rPr>
        <w:t>0</w:t>
      </w:r>
      <w:r>
        <w:rPr>
          <w:rFonts w:cs="Times New Roman"/>
          <w:b/>
        </w:rPr>
        <w:t>00</w:t>
      </w:r>
      <w:r w:rsidRPr="00D0109F">
        <w:rPr>
          <w:rFonts w:cs="Times New Roman"/>
          <w:b/>
        </w:rPr>
        <w:t>0157</w:t>
      </w:r>
    </w:p>
    <w:p w:rsidR="00D0109F" w:rsidRPr="00D0109F" w:rsidRDefault="00D0109F" w:rsidP="00D0109F">
      <w:pPr>
        <w:rPr>
          <w:rFonts w:eastAsia="Calibri" w:cs="Times New Roman"/>
          <w:b/>
        </w:rPr>
      </w:pPr>
      <w:r w:rsidRPr="00D0109F">
        <w:rPr>
          <w:rFonts w:eastAsia="Calibri" w:cs="Times New Roman"/>
          <w:b/>
        </w:rPr>
        <w:t>Jurusan</w:t>
      </w:r>
      <w:r w:rsidRPr="00D0109F">
        <w:rPr>
          <w:rFonts w:eastAsia="Calibri" w:cs="Times New Roman"/>
          <w:b/>
        </w:rPr>
        <w:tab/>
      </w:r>
      <w:r w:rsidRPr="00D0109F">
        <w:rPr>
          <w:rFonts w:eastAsia="Calibri" w:cs="Times New Roman"/>
          <w:b/>
        </w:rPr>
        <w:tab/>
        <w:t>: Teknik Mesin FTI-ITS</w:t>
      </w:r>
    </w:p>
    <w:p w:rsidR="00D0109F" w:rsidRDefault="00D0109F" w:rsidP="00D0109F">
      <w:pPr>
        <w:ind w:left="2160" w:hanging="2160"/>
        <w:rPr>
          <w:rFonts w:eastAsia="Calibri" w:cs="Times New Roman"/>
          <w:b/>
        </w:rPr>
      </w:pPr>
      <w:r w:rsidRPr="00D0109F">
        <w:rPr>
          <w:rFonts w:eastAsia="Calibri" w:cs="Times New Roman"/>
          <w:b/>
        </w:rPr>
        <w:t>Dosen Pembimbing</w:t>
      </w:r>
      <w:r w:rsidRPr="00D0109F">
        <w:rPr>
          <w:rFonts w:eastAsia="Calibri" w:cs="Times New Roman"/>
          <w:b/>
        </w:rPr>
        <w:tab/>
        <w:t>: Prof. Dr. Ing. I Made Londen Batan, M. Eng</w:t>
      </w:r>
    </w:p>
    <w:p w:rsidR="00D0109F" w:rsidRDefault="00D0109F" w:rsidP="00D0109F">
      <w:pPr>
        <w:ind w:left="2160" w:hanging="2160"/>
        <w:jc w:val="center"/>
        <w:rPr>
          <w:rFonts w:eastAsia="Calibri" w:cs="Times New Roman"/>
          <w:b/>
        </w:rPr>
      </w:pPr>
    </w:p>
    <w:p w:rsidR="00D0109F" w:rsidRPr="00D0109F" w:rsidRDefault="00D0109F" w:rsidP="00D0109F">
      <w:pPr>
        <w:ind w:left="2160" w:hanging="2160"/>
        <w:jc w:val="center"/>
        <w:rPr>
          <w:rFonts w:eastAsia="Calibri" w:cs="Times New Roman"/>
          <w:b/>
        </w:rPr>
      </w:pPr>
      <w:r>
        <w:rPr>
          <w:rFonts w:eastAsia="Calibri" w:cs="Times New Roman"/>
          <w:b/>
        </w:rPr>
        <w:t>Abstract</w:t>
      </w:r>
    </w:p>
    <w:p w:rsidR="00D0109F" w:rsidRPr="00616A64" w:rsidRDefault="00D0109F" w:rsidP="00D0109F">
      <w:pPr>
        <w:ind w:firstLine="567"/>
        <w:contextualSpacing/>
        <w:rPr>
          <w:i/>
        </w:rPr>
      </w:pPr>
      <w:r w:rsidRPr="00616A64">
        <w:rPr>
          <w:i/>
        </w:rPr>
        <w:t>Stroke may occur when the supply of blood from heart toward brain is restricted or stopped, so that the brain cells begin to die. Further, stroke may cause fatal health issues, and if the first aid cure is postponed, then stroke may lead to permanent disabilities or even death. However, along with the development of science and technology, the information about the first aid treatment toward stroke patients is easier to be accessed. Therefore, the number of patients died caused by stroke can be reduced. Actually, stroke can be cured through rehabilitation which commonly performed using special devices such as static bicycle, treadmill, and many others.</w:t>
      </w:r>
    </w:p>
    <w:p w:rsidR="00D0109F" w:rsidRPr="00616A64" w:rsidRDefault="00D0109F" w:rsidP="00D0109F">
      <w:pPr>
        <w:ind w:firstLine="567"/>
        <w:contextualSpacing/>
        <w:rPr>
          <w:i/>
        </w:rPr>
      </w:pPr>
      <w:r w:rsidRPr="00616A64">
        <w:rPr>
          <w:i/>
        </w:rPr>
        <w:t xml:space="preserve">In this research, several steps are performed to develop the post-stroke rehabilitation bicycle. First, a literature study is conducted to understand the theories used as the basis to develop this post-stroke rehabilitation bicycle. Then, an assessment toward the existing product made by Agus in 2017 is performed to identify the problems occurred in the previous bicycle. After that, the problem is formulated based on the feedback obtained from the research which was previously performed by Teditya in 2017 and the research progress performed by Rosadila and Anisa in 2018. Then, the concept design of the post-stroke rehabilitation bicycle is made based on the list of requirements which previously has been identified. </w:t>
      </w:r>
    </w:p>
    <w:p w:rsidR="00D0109F" w:rsidRPr="00616A64" w:rsidRDefault="00D0109F" w:rsidP="00D0109F">
      <w:pPr>
        <w:contextualSpacing/>
        <w:rPr>
          <w:i/>
        </w:rPr>
      </w:pPr>
      <w:r w:rsidRPr="00616A64">
        <w:rPr>
          <w:i/>
        </w:rPr>
        <w:lastRenderedPageBreak/>
        <w:tab/>
        <w:t xml:space="preserve">After that, the post-stroke rehabilitation bicycle is made in sequence, start from the main frame, back rest, and the rear wheel drive. For the main frame and the back rest, they are made from Alumunium 6061. While the rear wheel drive itself is consist from several components like shaft, hub, brake, and wheel, in which the shaft is made using AISI 1040 material. After all of the components are made, they will be assembled and the other features such as grip bar, pedal, saddle, back rest, and brake will be attached. </w:t>
      </w:r>
    </w:p>
    <w:p w:rsidR="00D0109F" w:rsidRPr="006E6F19" w:rsidRDefault="00D0109F" w:rsidP="00D0109F">
      <w:pPr>
        <w:contextualSpacing/>
      </w:pPr>
      <w:r w:rsidRPr="00616A64">
        <w:rPr>
          <w:i/>
        </w:rPr>
        <w:tab/>
        <w:t>Finally, the post-stroke rehabilitation bicycle will be tested by using various weight of passenger, both in the straight road and in turning directions. Based on the test result, it can be concluded that the post-stroke rehabilitation bicycle is comfortable and can be pedalled lightly, so that this post-stroke rehabilitation bicycle can be safely used for the post-stroke patients. From this research, it is expected that this post-stroke rehabilitation bicycle can be used to fasten the rehabilitation process of the post-stroke patients.</w:t>
      </w:r>
    </w:p>
    <w:p w:rsidR="006E6F19" w:rsidRPr="00704AE3" w:rsidRDefault="00240714" w:rsidP="006E6F19">
      <w:pPr>
        <w:pStyle w:val="Heading1"/>
        <w:jc w:val="center"/>
      </w:pPr>
      <w:r w:rsidRPr="002870ED">
        <w:rPr>
          <w:rFonts w:cs="Times New Roman"/>
          <w:b w:val="0"/>
          <w:sz w:val="28"/>
          <w:szCs w:val="28"/>
        </w:rPr>
        <w:br w:type="page"/>
      </w:r>
      <w:bookmarkStart w:id="4" w:name="_Toc504515858"/>
      <w:bookmarkStart w:id="5" w:name="_Toc351348"/>
      <w:r w:rsidR="006E6F19" w:rsidRPr="00704AE3">
        <w:lastRenderedPageBreak/>
        <w:t>KATA PENGANTAR</w:t>
      </w:r>
      <w:bookmarkEnd w:id="4"/>
      <w:bookmarkEnd w:id="5"/>
    </w:p>
    <w:p w:rsidR="006E6F19" w:rsidRDefault="006E6F19" w:rsidP="006E6F19">
      <w:pPr>
        <w:pStyle w:val="ListParagraph"/>
        <w:ind w:left="0"/>
        <w:jc w:val="center"/>
        <w:rPr>
          <w:rFonts w:cs="Times New Roman"/>
        </w:rPr>
      </w:pPr>
    </w:p>
    <w:p w:rsidR="006E6F19" w:rsidRDefault="006E6F19" w:rsidP="006E6F19">
      <w:pPr>
        <w:pStyle w:val="ListParagraph"/>
        <w:ind w:left="0" w:firstLine="284"/>
        <w:rPr>
          <w:rFonts w:cs="Times New Roman"/>
        </w:rPr>
      </w:pPr>
      <w:r>
        <w:rPr>
          <w:rFonts w:cs="Times New Roman"/>
        </w:rPr>
        <w:t>Allhamdulillah, puji syukur saya haturkan kehadirat Allah SWT karena dengan karunia-Nya, penulis dapat menyelesaikan penyusunan Tugas Akhir yang berjudul “</w:t>
      </w:r>
      <w:r>
        <w:rPr>
          <w:rFonts w:cs="Times New Roman"/>
          <w:b/>
        </w:rPr>
        <w:t>RANCANG BANGUN SEPEDA RODA TIGA UNTUK PASIEN PASCA STROKE</w:t>
      </w:r>
      <w:r>
        <w:rPr>
          <w:rFonts w:cs="Times New Roman"/>
        </w:rPr>
        <w:t>”. Tugas akhir ini disusun untuk memenuhi salah satu persyaratankelulusan pendidikan sarjana S-1 di Departemen Teknik Mesin,</w:t>
      </w:r>
      <w:r w:rsidR="00A843A8">
        <w:rPr>
          <w:rFonts w:cs="Times New Roman"/>
        </w:rPr>
        <w:t xml:space="preserve"> </w:t>
      </w:r>
      <w:r>
        <w:rPr>
          <w:rFonts w:cs="Times New Roman"/>
        </w:rPr>
        <w:t>Fakultas Teknologi Industri, Institut Teknologi Sepuluh Nopember, Surabaya.</w:t>
      </w:r>
    </w:p>
    <w:p w:rsidR="006E6F19" w:rsidRDefault="006E6F19" w:rsidP="006E6F19">
      <w:pPr>
        <w:pStyle w:val="ListParagraph"/>
        <w:ind w:left="0" w:firstLine="284"/>
        <w:rPr>
          <w:rFonts w:cs="Times New Roman"/>
        </w:rPr>
      </w:pPr>
    </w:p>
    <w:p w:rsidR="006E6F19" w:rsidRDefault="006E6F19" w:rsidP="006E6F19">
      <w:pPr>
        <w:pStyle w:val="ListParagraph"/>
        <w:ind w:left="0" w:firstLine="284"/>
        <w:rPr>
          <w:rFonts w:cs="Times New Roman"/>
        </w:rPr>
      </w:pPr>
      <w:r>
        <w:rPr>
          <w:rFonts w:cs="Times New Roman"/>
        </w:rPr>
        <w:t xml:space="preserve">Pada kesempatan ini, penulis ingin </w:t>
      </w:r>
      <w:r w:rsidR="00A843A8">
        <w:rPr>
          <w:rFonts w:cs="Times New Roman"/>
        </w:rPr>
        <w:t>mengucapkan terima kasih kepada</w:t>
      </w:r>
      <w:r>
        <w:rPr>
          <w:rFonts w:cs="Times New Roman"/>
        </w:rPr>
        <w:t>:</w:t>
      </w:r>
    </w:p>
    <w:p w:rsidR="006E6F19" w:rsidRDefault="006E6F19" w:rsidP="006E6F19">
      <w:pPr>
        <w:pStyle w:val="ListParagraph"/>
        <w:ind w:left="0" w:firstLine="284"/>
        <w:rPr>
          <w:rFonts w:cs="Times New Roman"/>
        </w:rPr>
      </w:pPr>
    </w:p>
    <w:p w:rsidR="006E6F19" w:rsidRDefault="006E6F19" w:rsidP="006E6F19">
      <w:pPr>
        <w:pStyle w:val="ListParagraph"/>
        <w:numPr>
          <w:ilvl w:val="0"/>
          <w:numId w:val="44"/>
        </w:numPr>
        <w:ind w:left="284" w:hanging="284"/>
        <w:rPr>
          <w:rFonts w:cs="Times New Roman"/>
        </w:rPr>
      </w:pPr>
      <w:r>
        <w:rPr>
          <w:rFonts w:cs="Times New Roman"/>
        </w:rPr>
        <w:t>Allah SWT yang telah memberikan semua anugerah, berkah serta hidayah kepada penulis.</w:t>
      </w:r>
    </w:p>
    <w:p w:rsidR="006E6F19" w:rsidRDefault="006E6F19" w:rsidP="006E6F19">
      <w:pPr>
        <w:pStyle w:val="ListParagraph"/>
        <w:numPr>
          <w:ilvl w:val="0"/>
          <w:numId w:val="44"/>
        </w:numPr>
        <w:ind w:left="284" w:hanging="284"/>
        <w:rPr>
          <w:rFonts w:cs="Times New Roman"/>
        </w:rPr>
      </w:pPr>
      <w:r>
        <w:rPr>
          <w:rFonts w:cs="Times New Roman"/>
        </w:rPr>
        <w:t xml:space="preserve">Bapak </w:t>
      </w:r>
      <w:r w:rsidR="00A77C94">
        <w:rPr>
          <w:rFonts w:cs="Times New Roman"/>
        </w:rPr>
        <w:t>Rudiyanto Soedijanto</w:t>
      </w:r>
      <w:r>
        <w:rPr>
          <w:rFonts w:cs="Times New Roman"/>
        </w:rPr>
        <w:t xml:space="preserve"> dan </w:t>
      </w:r>
      <w:r w:rsidR="00A77C94">
        <w:rPr>
          <w:rFonts w:cs="Times New Roman"/>
        </w:rPr>
        <w:t xml:space="preserve">Alm. </w:t>
      </w:r>
      <w:r>
        <w:rPr>
          <w:rFonts w:cs="Times New Roman"/>
        </w:rPr>
        <w:t xml:space="preserve">Ibu </w:t>
      </w:r>
      <w:r w:rsidR="00A77C94">
        <w:rPr>
          <w:rFonts w:cs="Times New Roman"/>
        </w:rPr>
        <w:t>Ernita Lisawati</w:t>
      </w:r>
      <w:r>
        <w:rPr>
          <w:rFonts w:cs="Times New Roman"/>
        </w:rPr>
        <w:t xml:space="preserve"> selaku orang tua penulis, yang telah menghantarkan penulis menuntut ilmu hingga jenjang perguruan tinggi dengan penuh kasih sayang.</w:t>
      </w:r>
    </w:p>
    <w:p w:rsidR="006E6F19" w:rsidRDefault="00A77C94" w:rsidP="006E6F19">
      <w:pPr>
        <w:pStyle w:val="ListParagraph"/>
        <w:numPr>
          <w:ilvl w:val="0"/>
          <w:numId w:val="44"/>
        </w:numPr>
        <w:ind w:left="284" w:hanging="284"/>
        <w:rPr>
          <w:rFonts w:cs="Times New Roman"/>
        </w:rPr>
      </w:pPr>
      <w:r>
        <w:rPr>
          <w:rFonts w:cs="Times New Roman"/>
        </w:rPr>
        <w:t>Elvira Pramesvari dan Raihan Paramudya</w:t>
      </w:r>
      <w:r w:rsidR="006E6F19">
        <w:rPr>
          <w:rFonts w:cs="Times New Roman"/>
        </w:rPr>
        <w:t xml:space="preserve"> selaku adik penulis yang selalu menjadi penyemangat penulis untuk menjadi seorang kakak yang lebih baik lagi.</w:t>
      </w:r>
    </w:p>
    <w:p w:rsidR="006E6F19" w:rsidRDefault="006E6F19" w:rsidP="006E6F19">
      <w:pPr>
        <w:pStyle w:val="ListParagraph"/>
        <w:numPr>
          <w:ilvl w:val="0"/>
          <w:numId w:val="44"/>
        </w:numPr>
        <w:ind w:left="284" w:hanging="284"/>
        <w:rPr>
          <w:rFonts w:cs="Times New Roman"/>
        </w:rPr>
      </w:pPr>
      <w:r>
        <w:rPr>
          <w:rFonts w:cs="Times New Roman"/>
        </w:rPr>
        <w:t>Pemerintah Republik Indonesia, yang telah memberikan bantuan finansial sehingga penulis bisa melanjutkan pendidikan ke jenjang perguruan tinggi</w:t>
      </w:r>
    </w:p>
    <w:p w:rsidR="006E6F19" w:rsidRDefault="006E6F19" w:rsidP="006E6F19">
      <w:pPr>
        <w:pStyle w:val="ListParagraph"/>
        <w:numPr>
          <w:ilvl w:val="0"/>
          <w:numId w:val="44"/>
        </w:numPr>
        <w:ind w:left="284" w:hanging="284"/>
        <w:rPr>
          <w:rFonts w:cs="Times New Roman"/>
        </w:rPr>
      </w:pPr>
      <w:r>
        <w:rPr>
          <w:rFonts w:cs="Times New Roman"/>
        </w:rPr>
        <w:t>Prof. Dr.Ing. Ir. I Made Londen Batan, M.Eng. selaku dosen pembimbing penulis, yang telah membimbing dan mengarahkan penulis dalam menyelesaikan Tugas Akhir ini.</w:t>
      </w:r>
    </w:p>
    <w:p w:rsidR="006E6F19" w:rsidRDefault="006E6F19" w:rsidP="006E6F19">
      <w:pPr>
        <w:pStyle w:val="ListParagraph"/>
        <w:numPr>
          <w:ilvl w:val="0"/>
          <w:numId w:val="44"/>
        </w:numPr>
        <w:ind w:left="284" w:hanging="284"/>
        <w:rPr>
          <w:rFonts w:cs="Times New Roman"/>
        </w:rPr>
      </w:pPr>
      <w:r>
        <w:rPr>
          <w:rFonts w:cs="Times New Roman"/>
        </w:rPr>
        <w:t>Arif Wahjudi, ST., MSc., PhD., dan Dinny Harnanny, ST., MSc.</w:t>
      </w:r>
      <w:r w:rsidR="00A77C94">
        <w:rPr>
          <w:rFonts w:cs="Times New Roman"/>
        </w:rPr>
        <w:t>M Khoirul Effendi, ST, Msc.Eng</w:t>
      </w:r>
      <w:r>
        <w:rPr>
          <w:rFonts w:cs="Times New Roman"/>
        </w:rPr>
        <w:t xml:space="preserve"> Sebagai dosen penguji penulis yang telah memberikan saran dan masukan kepada penulis dalam penyusunan Tugas Akhir ini.</w:t>
      </w:r>
    </w:p>
    <w:p w:rsidR="006E6F19" w:rsidRDefault="00A77C94" w:rsidP="006E6F19">
      <w:pPr>
        <w:pStyle w:val="ListParagraph"/>
        <w:numPr>
          <w:ilvl w:val="0"/>
          <w:numId w:val="44"/>
        </w:numPr>
        <w:ind w:left="284" w:hanging="284"/>
        <w:rPr>
          <w:rFonts w:cs="Times New Roman"/>
        </w:rPr>
      </w:pPr>
      <w:r>
        <w:rPr>
          <w:rFonts w:cs="Times New Roman"/>
        </w:rPr>
        <w:t xml:space="preserve">Nur Ikhwan, ST, M.Eng. </w:t>
      </w:r>
      <w:r w:rsidR="006E6F19">
        <w:rPr>
          <w:rFonts w:cs="Times New Roman"/>
        </w:rPr>
        <w:t xml:space="preserve">selaku dosen wali yang telah menjadi orang tua bagi penulis selama menuntut ilmu di kampus </w:t>
      </w:r>
      <w:r w:rsidR="006E6F19">
        <w:rPr>
          <w:rFonts w:cs="Times New Roman"/>
        </w:rPr>
        <w:lastRenderedPageBreak/>
        <w:t>perjuangan ini, yang telah memberikan banyak dukungan dan nasehat selama masa kuliah penulis.</w:t>
      </w:r>
    </w:p>
    <w:p w:rsidR="006E6F19" w:rsidRPr="00704AE3" w:rsidRDefault="00A77C94" w:rsidP="006E6F19">
      <w:pPr>
        <w:pStyle w:val="ListParagraph"/>
        <w:numPr>
          <w:ilvl w:val="0"/>
          <w:numId w:val="44"/>
        </w:numPr>
        <w:ind w:left="284" w:hanging="284"/>
        <w:rPr>
          <w:rFonts w:cs="Times New Roman"/>
        </w:rPr>
      </w:pPr>
      <w:r>
        <w:rPr>
          <w:rFonts w:cs="Times New Roman"/>
        </w:rPr>
        <w:t>Aulia Rakhmawati, S.T sebagai pendamping penulis selama melakukan tugas akhir ini</w:t>
      </w:r>
      <w:r w:rsidR="006E6F19">
        <w:rPr>
          <w:rFonts w:cs="Times New Roman"/>
        </w:rPr>
        <w:t>.</w:t>
      </w:r>
    </w:p>
    <w:p w:rsidR="006E6F19" w:rsidRDefault="006E6F19" w:rsidP="006E6F19">
      <w:pPr>
        <w:pStyle w:val="ListParagraph"/>
        <w:numPr>
          <w:ilvl w:val="0"/>
          <w:numId w:val="44"/>
        </w:numPr>
        <w:ind w:left="284" w:hanging="284"/>
        <w:rPr>
          <w:rFonts w:cs="Times New Roman"/>
        </w:rPr>
      </w:pPr>
      <w:r>
        <w:rPr>
          <w:rFonts w:cs="Times New Roman"/>
        </w:rPr>
        <w:t>Bapak Masruki Kabib, Bapak Faizin, Bapak Hiding C., Kholiq Deliasgarin, Fakhrul</w:t>
      </w:r>
      <w:r w:rsidR="00A77C94">
        <w:rPr>
          <w:rFonts w:cs="Times New Roman"/>
        </w:rPr>
        <w:t xml:space="preserve"> F, Tubagus Bima P., Deris T.N</w:t>
      </w:r>
      <w:r>
        <w:rPr>
          <w:rFonts w:cs="Times New Roman"/>
        </w:rPr>
        <w:t>, Rosadila F., M. Sulthoni K., dan teman-teman lab P3 yang tidak bisa saya sebutkan satu persatu. Terima kasih atas ilmu dan bantuan yang telah diberikan.</w:t>
      </w:r>
    </w:p>
    <w:p w:rsidR="006E6F19" w:rsidRDefault="006E6F19" w:rsidP="006E6F19">
      <w:pPr>
        <w:pStyle w:val="ListParagraph"/>
        <w:numPr>
          <w:ilvl w:val="0"/>
          <w:numId w:val="44"/>
        </w:numPr>
        <w:ind w:left="284" w:hanging="284"/>
        <w:rPr>
          <w:rFonts w:cs="Times New Roman"/>
        </w:rPr>
      </w:pPr>
      <w:r>
        <w:rPr>
          <w:rFonts w:cs="Times New Roman"/>
        </w:rPr>
        <w:t>Serta semua pihak yang tidak dapat penulis sebutkan satu-persatu</w:t>
      </w:r>
    </w:p>
    <w:p w:rsidR="006E6F19" w:rsidRDefault="006E6F19" w:rsidP="006E6F19">
      <w:pPr>
        <w:rPr>
          <w:rFonts w:cs="Times New Roman"/>
        </w:rPr>
      </w:pPr>
    </w:p>
    <w:p w:rsidR="006E6F19" w:rsidRDefault="006E6F19" w:rsidP="006E6F19">
      <w:pPr>
        <w:ind w:firstLine="284"/>
        <w:rPr>
          <w:rFonts w:cs="Times New Roman"/>
          <w:lang w:val="id-ID"/>
        </w:rPr>
      </w:pPr>
      <w:r>
        <w:rPr>
          <w:rFonts w:cs="Times New Roman"/>
          <w:lang w:val="id-ID"/>
        </w:rPr>
        <w:t>Sekalipun tugas akhir ini selesai melalui proses yang cukup panjang</w:t>
      </w:r>
      <w:r w:rsidR="00A77C94">
        <w:rPr>
          <w:rFonts w:cs="Times New Roman"/>
          <w:lang w:val="en-US"/>
        </w:rPr>
        <w:t xml:space="preserve"> </w:t>
      </w:r>
      <w:r>
        <w:rPr>
          <w:rFonts w:cs="Times New Roman"/>
          <w:lang w:val="id-ID"/>
        </w:rPr>
        <w:t>dengan segala keterbatasan kemampuan serta pengetahuan penulis, tidak menutup kemungkinan tugas akhir ini jauh dari kata sempurna. Oleh karena itu penulis berharap kritik dan saran yang membangun dari berbagai pihak untuk penyempurnaan lebih lanjut. Penulis berharap tugas akhir ini dapat bermanfaat bagi semua pihak, khususnya bagi seluruh rakyat indonesia.</w:t>
      </w:r>
    </w:p>
    <w:p w:rsidR="006E6F19" w:rsidRDefault="006E6F19" w:rsidP="006E6F19">
      <w:pPr>
        <w:ind w:firstLine="284"/>
        <w:rPr>
          <w:rFonts w:cs="Times New Roman"/>
          <w:lang w:val="id-ID"/>
        </w:rPr>
      </w:pPr>
    </w:p>
    <w:p w:rsidR="006E6F19" w:rsidRDefault="006E6F19" w:rsidP="006E6F19">
      <w:pPr>
        <w:ind w:firstLine="284"/>
        <w:rPr>
          <w:rFonts w:cs="Times New Roman"/>
          <w:lang w:val="id-ID"/>
        </w:rPr>
      </w:pPr>
    </w:p>
    <w:p w:rsidR="006E6F19" w:rsidRDefault="006E6F19" w:rsidP="006E6F19">
      <w:pPr>
        <w:ind w:firstLine="284"/>
        <w:rPr>
          <w:rFonts w:cs="Times New Roman"/>
          <w:lang w:val="id-ID"/>
        </w:rPr>
      </w:pPr>
    </w:p>
    <w:p w:rsidR="006E6F19" w:rsidRDefault="00A77C94" w:rsidP="006E6F19">
      <w:pPr>
        <w:ind w:firstLine="284"/>
        <w:jc w:val="right"/>
        <w:rPr>
          <w:rFonts w:cs="Times New Roman"/>
          <w:lang w:val="id-ID"/>
        </w:rPr>
      </w:pPr>
      <w:r>
        <w:rPr>
          <w:rFonts w:cs="Times New Roman"/>
          <w:lang w:val="id-ID"/>
        </w:rPr>
        <w:t xml:space="preserve">Surabaya, </w:t>
      </w:r>
      <w:r>
        <w:rPr>
          <w:rFonts w:cs="Times New Roman"/>
          <w:lang w:val="en-US"/>
        </w:rPr>
        <w:t>5</w:t>
      </w:r>
      <w:r>
        <w:rPr>
          <w:rFonts w:cs="Times New Roman"/>
          <w:lang w:val="id-ID"/>
        </w:rPr>
        <w:t xml:space="preserve"> </w:t>
      </w:r>
      <w:r>
        <w:rPr>
          <w:rFonts w:cs="Times New Roman"/>
          <w:lang w:val="en-US"/>
        </w:rPr>
        <w:t>Febuari</w:t>
      </w:r>
      <w:r>
        <w:rPr>
          <w:rFonts w:cs="Times New Roman"/>
          <w:lang w:val="id-ID"/>
        </w:rPr>
        <w:t xml:space="preserve"> 2019</w:t>
      </w:r>
    </w:p>
    <w:p w:rsidR="006E6F19" w:rsidRDefault="006E6F19" w:rsidP="006E6F19">
      <w:pPr>
        <w:ind w:firstLine="284"/>
        <w:jc w:val="right"/>
        <w:rPr>
          <w:rFonts w:cs="Times New Roman"/>
          <w:lang w:val="id-ID"/>
        </w:rPr>
      </w:pPr>
    </w:p>
    <w:p w:rsidR="006E6F19" w:rsidRDefault="006E6F19" w:rsidP="006E6F19">
      <w:pPr>
        <w:jc w:val="right"/>
        <w:rPr>
          <w:rFonts w:cs="Times New Roman"/>
          <w:lang w:val="id-ID"/>
        </w:rPr>
      </w:pPr>
    </w:p>
    <w:p w:rsidR="006E6F19" w:rsidRDefault="006E6F19" w:rsidP="00A77C94">
      <w:pPr>
        <w:spacing w:after="160" w:line="259" w:lineRule="auto"/>
        <w:jc w:val="right"/>
        <w:rPr>
          <w:rFonts w:cs="Times New Roman"/>
          <w:b/>
          <w:sz w:val="28"/>
          <w:szCs w:val="28"/>
        </w:rPr>
      </w:pPr>
      <w:r>
        <w:rPr>
          <w:rFonts w:cs="Times New Roman"/>
          <w:lang w:val="id-ID"/>
        </w:rPr>
        <w:t>Penulis</w:t>
      </w:r>
      <w:r>
        <w:rPr>
          <w:rFonts w:cs="Times New Roman"/>
          <w:b/>
          <w:sz w:val="28"/>
          <w:szCs w:val="28"/>
        </w:rPr>
        <w:br w:type="page"/>
      </w:r>
    </w:p>
    <w:p w:rsidR="00240714" w:rsidRPr="007D79D2" w:rsidRDefault="00240714" w:rsidP="00D0109F">
      <w:pPr>
        <w:pStyle w:val="Heading1"/>
        <w:spacing w:line="240" w:lineRule="auto"/>
        <w:rPr>
          <w:rFonts w:cs="Times New Roman"/>
          <w:color w:val="FFFFFF" w:themeColor="background1"/>
        </w:rPr>
      </w:pPr>
      <w:bookmarkStart w:id="6" w:name="_Toc351349"/>
      <w:r w:rsidRPr="007D79D2">
        <w:rPr>
          <w:rFonts w:cs="Times New Roman"/>
          <w:color w:val="FFFFFF" w:themeColor="background1"/>
        </w:rPr>
        <w:lastRenderedPageBreak/>
        <w:t>BAB 1 PENDAHULUAN</w:t>
      </w:r>
      <w:bookmarkEnd w:id="6"/>
    </w:p>
    <w:p w:rsidR="00240714" w:rsidRPr="002870ED" w:rsidRDefault="00240714" w:rsidP="00D0109F">
      <w:pPr>
        <w:jc w:val="center"/>
        <w:rPr>
          <w:rFonts w:cs="Times New Roman"/>
          <w:b/>
          <w:sz w:val="32"/>
          <w:szCs w:val="24"/>
        </w:rPr>
      </w:pPr>
      <w:r w:rsidRPr="002870ED">
        <w:rPr>
          <w:rFonts w:cs="Times New Roman"/>
          <w:b/>
          <w:sz w:val="32"/>
          <w:szCs w:val="24"/>
        </w:rPr>
        <w:t xml:space="preserve">BAB </w:t>
      </w:r>
      <w:r w:rsidR="002F356F">
        <w:rPr>
          <w:rFonts w:cs="Times New Roman"/>
          <w:b/>
          <w:sz w:val="32"/>
          <w:szCs w:val="24"/>
        </w:rPr>
        <w:t>I</w:t>
      </w:r>
      <w:r w:rsidRPr="002870ED">
        <w:rPr>
          <w:rFonts w:cs="Times New Roman"/>
          <w:b/>
          <w:sz w:val="32"/>
          <w:szCs w:val="24"/>
        </w:rPr>
        <w:t xml:space="preserve"> </w:t>
      </w:r>
    </w:p>
    <w:p w:rsidR="00240714" w:rsidRPr="002870ED" w:rsidRDefault="00240714" w:rsidP="00D0109F">
      <w:pPr>
        <w:jc w:val="center"/>
        <w:rPr>
          <w:rFonts w:cs="Times New Roman"/>
          <w:b/>
          <w:sz w:val="32"/>
          <w:szCs w:val="24"/>
        </w:rPr>
      </w:pPr>
      <w:r w:rsidRPr="002870ED">
        <w:rPr>
          <w:rFonts w:cs="Times New Roman"/>
          <w:b/>
          <w:sz w:val="32"/>
          <w:szCs w:val="24"/>
        </w:rPr>
        <w:t>PENDAHULUAN</w:t>
      </w:r>
    </w:p>
    <w:p w:rsidR="00240714" w:rsidRPr="002870ED" w:rsidRDefault="00240714" w:rsidP="00D0109F">
      <w:pPr>
        <w:jc w:val="center"/>
        <w:rPr>
          <w:rFonts w:cs="Times New Roman"/>
          <w:b/>
          <w:sz w:val="32"/>
          <w:szCs w:val="24"/>
        </w:rPr>
      </w:pPr>
    </w:p>
    <w:p w:rsidR="00240714" w:rsidRPr="007D79D2" w:rsidRDefault="00240714" w:rsidP="00D0109F">
      <w:pPr>
        <w:pStyle w:val="Heading1"/>
        <w:spacing w:line="240" w:lineRule="auto"/>
      </w:pPr>
      <w:bookmarkStart w:id="7" w:name="_Toc351350"/>
      <w:r w:rsidRPr="007D79D2">
        <w:t>1.1</w:t>
      </w:r>
      <w:r w:rsidRPr="007D79D2">
        <w:tab/>
        <w:t>Latar Belakang</w:t>
      </w:r>
      <w:bookmarkEnd w:id="7"/>
    </w:p>
    <w:p w:rsidR="00240714" w:rsidRPr="002870ED" w:rsidRDefault="00240714" w:rsidP="00D0109F">
      <w:pPr>
        <w:ind w:firstLine="567"/>
        <w:rPr>
          <w:rFonts w:cs="Times New Roman"/>
        </w:rPr>
      </w:pPr>
      <w:r w:rsidRPr="002870ED">
        <w:rPr>
          <w:rFonts w:cs="Times New Roman"/>
          <w:lang w:val="id-ID"/>
        </w:rPr>
        <w:t>Stroke</w:t>
      </w:r>
      <w:r w:rsidRPr="002870ED">
        <w:rPr>
          <w:rFonts w:cs="Times New Roman"/>
          <w:lang w:val="en-US"/>
        </w:rPr>
        <w:t xml:space="preserve"> dapat</w:t>
      </w:r>
      <w:r w:rsidRPr="002870ED">
        <w:rPr>
          <w:rFonts w:cs="Times New Roman"/>
          <w:lang w:val="id-ID"/>
        </w:rPr>
        <w:t xml:space="preserve"> terjadi karena  gangguan </w:t>
      </w:r>
      <w:r w:rsidRPr="002870ED">
        <w:rPr>
          <w:rFonts w:cs="Times New Roman"/>
          <w:lang w:val="en-US"/>
        </w:rPr>
        <w:t xml:space="preserve">pada </w:t>
      </w:r>
      <w:r w:rsidRPr="002870ED">
        <w:rPr>
          <w:rFonts w:cs="Times New Roman"/>
          <w:lang w:val="id-ID"/>
        </w:rPr>
        <w:t xml:space="preserve">saluran darah dari jantung menuju otak. </w:t>
      </w:r>
      <w:r w:rsidRPr="002870ED">
        <w:rPr>
          <w:rFonts w:cs="Times New Roman"/>
          <w:lang w:val="en-US"/>
        </w:rPr>
        <w:t>S</w:t>
      </w:r>
      <w:r w:rsidRPr="002870ED">
        <w:rPr>
          <w:rFonts w:cs="Times New Roman"/>
          <w:lang w:val="id-ID"/>
        </w:rPr>
        <w:t>troke dapat berakibat fatal dan mengakibatkan kematian</w:t>
      </w:r>
      <w:r w:rsidRPr="002870ED">
        <w:rPr>
          <w:rFonts w:cs="Times New Roman"/>
          <w:lang w:val="en-US"/>
        </w:rPr>
        <w:t xml:space="preserve"> a</w:t>
      </w:r>
      <w:r w:rsidRPr="002870ED">
        <w:rPr>
          <w:rFonts w:cs="Times New Roman"/>
          <w:lang w:val="id-ID"/>
        </w:rPr>
        <w:t>pabila tidak segera mendapatkan pertolongan pertama. Seiring dengan perkembangan ilmu pengetahuan dan teknologi, informasi tentang pertolongan pertama pada pasien stroke semakin mudah sehingga jumlah kematian</w:t>
      </w:r>
      <w:r w:rsidRPr="002870ED">
        <w:rPr>
          <w:rFonts w:cs="Times New Roman"/>
          <w:lang w:val="en-US"/>
        </w:rPr>
        <w:t>/</w:t>
      </w:r>
      <w:r w:rsidRPr="002870ED">
        <w:rPr>
          <w:rFonts w:cs="Times New Roman"/>
          <w:i/>
          <w:lang w:val="en-US"/>
        </w:rPr>
        <w:t>fatality</w:t>
      </w:r>
      <w:r w:rsidRPr="002870ED">
        <w:rPr>
          <w:rFonts w:cs="Times New Roman"/>
          <w:lang w:val="id-ID"/>
        </w:rPr>
        <w:t xml:space="preserve"> akibat stroke dapat dikurangi. Stroke dapat diobati dengan menggunakan rehabilitasi. Rehabilitasi </w:t>
      </w:r>
      <w:r w:rsidRPr="002870ED">
        <w:rPr>
          <w:rFonts w:cs="Times New Roman"/>
          <w:lang w:val="en-US"/>
        </w:rPr>
        <w:t>dapat</w:t>
      </w:r>
      <w:r w:rsidRPr="002870ED">
        <w:rPr>
          <w:rFonts w:cs="Times New Roman"/>
          <w:lang w:val="id-ID"/>
        </w:rPr>
        <w:t xml:space="preserve"> dilakukan di rumah sakit dengan </w:t>
      </w:r>
      <w:r w:rsidRPr="002870ED">
        <w:rPr>
          <w:rFonts w:cs="Times New Roman"/>
          <w:lang w:val="en-US"/>
        </w:rPr>
        <w:t>menggunakan</w:t>
      </w:r>
      <w:r w:rsidRPr="002870ED">
        <w:rPr>
          <w:rFonts w:cs="Times New Roman"/>
          <w:lang w:val="id-ID"/>
        </w:rPr>
        <w:t xml:space="preserve"> alat </w:t>
      </w:r>
      <w:r w:rsidRPr="002870ED">
        <w:rPr>
          <w:rFonts w:cs="Times New Roman"/>
          <w:lang w:val="en-US"/>
        </w:rPr>
        <w:t>bantu khusus</w:t>
      </w:r>
      <w:r w:rsidRPr="002870ED">
        <w:rPr>
          <w:rFonts w:cs="Times New Roman"/>
          <w:lang w:val="id-ID"/>
        </w:rPr>
        <w:t xml:space="preserve"> seperti sepeda statis, </w:t>
      </w:r>
      <w:r w:rsidRPr="002870ED">
        <w:rPr>
          <w:rFonts w:cs="Times New Roman"/>
          <w:i/>
          <w:lang w:val="id-ID"/>
        </w:rPr>
        <w:t>treadmill</w:t>
      </w:r>
      <w:r w:rsidRPr="002870ED">
        <w:rPr>
          <w:rFonts w:cs="Times New Roman"/>
          <w:lang w:val="id-ID"/>
        </w:rPr>
        <w:t>, terapi</w:t>
      </w:r>
      <w:r w:rsidRPr="002870ED">
        <w:rPr>
          <w:rFonts w:cs="Times New Roman"/>
          <w:i/>
          <w:lang w:val="id-ID"/>
        </w:rPr>
        <w:t xml:space="preserve"> outdoor </w:t>
      </w:r>
      <w:r w:rsidRPr="002870ED">
        <w:rPr>
          <w:rFonts w:cs="Times New Roman"/>
          <w:lang w:val="id-ID"/>
        </w:rPr>
        <w:t>dan lain-lain.</w:t>
      </w:r>
    </w:p>
    <w:p w:rsidR="00240714" w:rsidRPr="002870ED" w:rsidRDefault="00240714" w:rsidP="00D0109F">
      <w:pPr>
        <w:ind w:firstLine="567"/>
        <w:rPr>
          <w:rFonts w:cs="Times New Roman"/>
          <w:lang w:val="id-ID"/>
        </w:rPr>
      </w:pPr>
      <w:r w:rsidRPr="002870ED">
        <w:rPr>
          <w:rFonts w:cs="Times New Roman"/>
          <w:lang w:val="id-ID"/>
        </w:rPr>
        <w:t>Melihat seriusnya dampak yang ditimbulkan penyakit stroke dan pentingnya penanganan yang harus dilakukan penderita pasca stroke melalui terapi fisik, pada tahun 2013 telah dilakukan perancangan alat terapi oleh Rodika yaitu sepeda yang dapat membantu penderita pasca stroke [1]. Berd</w:t>
      </w:r>
      <w:r w:rsidRPr="002870ED">
        <w:rPr>
          <w:rFonts w:cs="Times New Roman"/>
          <w:lang w:val="en-US"/>
        </w:rPr>
        <w:t>a</w:t>
      </w:r>
      <w:r w:rsidRPr="002870ED">
        <w:rPr>
          <w:rFonts w:cs="Times New Roman"/>
          <w:lang w:val="id-ID"/>
        </w:rPr>
        <w:t xml:space="preserve">sarkan uji jumlah kayuhan responden pasca stroke dalam 30 hari, </w:t>
      </w:r>
      <w:r w:rsidRPr="002870ED">
        <w:rPr>
          <w:rFonts w:cs="Times New Roman"/>
          <w:lang w:val="en-US"/>
        </w:rPr>
        <w:t>terdapat</w:t>
      </w:r>
      <w:r w:rsidRPr="002870ED">
        <w:rPr>
          <w:rFonts w:cs="Times New Roman"/>
          <w:lang w:val="id-ID"/>
        </w:rPr>
        <w:t xml:space="preserve"> </w:t>
      </w:r>
      <w:r w:rsidRPr="002870ED">
        <w:rPr>
          <w:rFonts w:cs="Times New Roman"/>
          <w:lang w:val="en-US"/>
        </w:rPr>
        <w:t xml:space="preserve">peningkatan </w:t>
      </w:r>
      <w:r w:rsidRPr="002870ED">
        <w:rPr>
          <w:rFonts w:cs="Times New Roman"/>
          <w:lang w:val="id-ID"/>
        </w:rPr>
        <w:t>presentase jumlah kayuhan. Hasil peningkatan disajikan pada Tabel 1.1. Berdasar data tersebut dapat di</w:t>
      </w:r>
      <w:r w:rsidRPr="002870ED">
        <w:rPr>
          <w:rFonts w:cs="Times New Roman"/>
          <w:lang w:val="en-US"/>
        </w:rPr>
        <w:t>simpulkan</w:t>
      </w:r>
      <w:r w:rsidRPr="002870ED">
        <w:rPr>
          <w:rFonts w:cs="Times New Roman"/>
          <w:lang w:val="id-ID"/>
        </w:rPr>
        <w:t xml:space="preserve"> bahwa s</w:t>
      </w:r>
      <w:r w:rsidRPr="002870ED">
        <w:rPr>
          <w:rFonts w:cs="Times New Roman"/>
          <w:lang w:val="en-US"/>
        </w:rPr>
        <w:t>i</w:t>
      </w:r>
      <w:r w:rsidRPr="002870ED">
        <w:rPr>
          <w:rFonts w:cs="Times New Roman"/>
          <w:lang w:val="id-ID"/>
        </w:rPr>
        <w:t xml:space="preserve">stem </w:t>
      </w:r>
      <w:r w:rsidRPr="002870ED">
        <w:rPr>
          <w:rFonts w:cs="Times New Roman"/>
          <w:lang w:val="en-US"/>
        </w:rPr>
        <w:t xml:space="preserve">terapi </w:t>
      </w:r>
      <w:r w:rsidRPr="002870ED">
        <w:rPr>
          <w:rFonts w:cs="Times New Roman"/>
          <w:lang w:val="id-ID"/>
        </w:rPr>
        <w:t>kayuh mampu meningkatkan kinerja otot dan koordinasi gerak tubuh. Sepeda roda tiga juga dapat membantu pasien pasca stroke dalam mobilitas sehari – hari.</w:t>
      </w:r>
    </w:p>
    <w:p w:rsidR="001F3F19" w:rsidRDefault="001F3F19" w:rsidP="00D0109F">
      <w:pPr>
        <w:pStyle w:val="tabel"/>
        <w:spacing w:before="0" w:after="0"/>
      </w:pPr>
      <w:bookmarkStart w:id="8" w:name="_Toc351421"/>
      <w:r w:rsidRPr="001F3F19">
        <w:rPr>
          <w:b/>
        </w:rPr>
        <w:t xml:space="preserve">Tabel 1. </w:t>
      </w:r>
      <w:r w:rsidRPr="001F3F19">
        <w:rPr>
          <w:b/>
        </w:rPr>
        <w:fldChar w:fldCharType="begin"/>
      </w:r>
      <w:r w:rsidRPr="001F3F19">
        <w:rPr>
          <w:b/>
        </w:rPr>
        <w:instrText xml:space="preserve"> SEQ Tabel_1. \* ARABIC </w:instrText>
      </w:r>
      <w:r w:rsidRPr="001F3F19">
        <w:rPr>
          <w:b/>
        </w:rPr>
        <w:fldChar w:fldCharType="separate"/>
      </w:r>
      <w:r w:rsidR="00EF7FB3">
        <w:rPr>
          <w:b/>
          <w:noProof/>
        </w:rPr>
        <w:t>1</w:t>
      </w:r>
      <w:r w:rsidRPr="001F3F19">
        <w:rPr>
          <w:b/>
        </w:rPr>
        <w:fldChar w:fldCharType="end"/>
      </w:r>
      <w:r>
        <w:t xml:space="preserve"> </w:t>
      </w:r>
      <w:r w:rsidRPr="0080750F">
        <w:t>Peningkatan jumlah kayuhan [2]</w:t>
      </w:r>
      <w:bookmarkEnd w:id="8"/>
    </w:p>
    <w:tbl>
      <w:tblPr>
        <w:tblStyle w:val="GridTable4Accent1"/>
        <w:tblW w:w="5670" w:type="dxa"/>
        <w:tblInd w:w="-5" w:type="dxa"/>
        <w:tblLook w:val="04A0" w:firstRow="1" w:lastRow="0" w:firstColumn="1" w:lastColumn="0" w:noHBand="0" w:noVBand="1"/>
      </w:tblPr>
      <w:tblGrid>
        <w:gridCol w:w="2977"/>
        <w:gridCol w:w="2693"/>
      </w:tblGrid>
      <w:tr w:rsidR="00240714" w:rsidRPr="002870ED" w:rsidTr="00A77C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noWrap/>
            <w:hideMark/>
          </w:tcPr>
          <w:p w:rsidR="00240714" w:rsidRPr="002870ED" w:rsidRDefault="00240714" w:rsidP="00D0109F">
            <w:pPr>
              <w:rPr>
                <w:rFonts w:eastAsia="Times New Roman" w:cs="Times New Roman"/>
                <w:color w:val="000000"/>
                <w:szCs w:val="24"/>
                <w:lang w:val="en-US"/>
              </w:rPr>
            </w:pPr>
            <w:r w:rsidRPr="002870ED">
              <w:rPr>
                <w:rFonts w:eastAsia="Times New Roman" w:cs="Times New Roman"/>
                <w:color w:val="000000"/>
                <w:szCs w:val="24"/>
                <w:lang w:val="en-US"/>
              </w:rPr>
              <w:t>Responden</w:t>
            </w:r>
          </w:p>
        </w:tc>
        <w:tc>
          <w:tcPr>
            <w:tcW w:w="2693" w:type="dxa"/>
            <w:noWrap/>
            <w:hideMark/>
          </w:tcPr>
          <w:p w:rsidR="00240714" w:rsidRPr="002870ED" w:rsidRDefault="00240714" w:rsidP="00D0109F">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val="en-US"/>
              </w:rPr>
            </w:pPr>
            <w:r w:rsidRPr="002870ED">
              <w:rPr>
                <w:rFonts w:eastAsia="Times New Roman" w:cs="Times New Roman"/>
                <w:color w:val="000000"/>
                <w:szCs w:val="24"/>
                <w:lang w:val="en-US"/>
              </w:rPr>
              <w:t>Peningkatan (dalam %)</w:t>
            </w:r>
          </w:p>
        </w:tc>
      </w:tr>
      <w:tr w:rsidR="00240714" w:rsidRPr="002870ED" w:rsidTr="00A77C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noWrap/>
            <w:hideMark/>
          </w:tcPr>
          <w:p w:rsidR="00240714" w:rsidRPr="002870ED" w:rsidRDefault="00240714" w:rsidP="00D0109F">
            <w:pPr>
              <w:rPr>
                <w:rFonts w:eastAsia="Times New Roman" w:cs="Times New Roman"/>
                <w:color w:val="000000"/>
                <w:szCs w:val="24"/>
                <w:lang w:val="en-US"/>
              </w:rPr>
            </w:pPr>
            <w:r w:rsidRPr="002870ED">
              <w:rPr>
                <w:rFonts w:eastAsia="Times New Roman" w:cs="Times New Roman"/>
                <w:color w:val="000000"/>
                <w:szCs w:val="24"/>
                <w:lang w:val="en-US"/>
              </w:rPr>
              <w:t>A</w:t>
            </w:r>
          </w:p>
        </w:tc>
        <w:tc>
          <w:tcPr>
            <w:tcW w:w="2693" w:type="dxa"/>
            <w:noWrap/>
            <w:hideMark/>
          </w:tcPr>
          <w:p w:rsidR="00240714" w:rsidRPr="002870ED" w:rsidRDefault="00240714" w:rsidP="00D0109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rPr>
            </w:pPr>
            <w:r w:rsidRPr="002870ED">
              <w:rPr>
                <w:rFonts w:eastAsia="Times New Roman" w:cs="Times New Roman"/>
                <w:color w:val="000000"/>
                <w:szCs w:val="24"/>
                <w:lang w:val="en-US"/>
              </w:rPr>
              <w:t>7.33</w:t>
            </w:r>
          </w:p>
        </w:tc>
      </w:tr>
      <w:tr w:rsidR="00240714" w:rsidRPr="002870ED" w:rsidTr="00A77C94">
        <w:trPr>
          <w:trHeight w:val="300"/>
        </w:trPr>
        <w:tc>
          <w:tcPr>
            <w:cnfStyle w:val="001000000000" w:firstRow="0" w:lastRow="0" w:firstColumn="1" w:lastColumn="0" w:oddVBand="0" w:evenVBand="0" w:oddHBand="0" w:evenHBand="0" w:firstRowFirstColumn="0" w:firstRowLastColumn="0" w:lastRowFirstColumn="0" w:lastRowLastColumn="0"/>
            <w:tcW w:w="2977" w:type="dxa"/>
            <w:noWrap/>
            <w:hideMark/>
          </w:tcPr>
          <w:p w:rsidR="00240714" w:rsidRPr="002870ED" w:rsidRDefault="00240714" w:rsidP="00D0109F">
            <w:pPr>
              <w:rPr>
                <w:rFonts w:eastAsia="Times New Roman" w:cs="Times New Roman"/>
                <w:color w:val="000000"/>
                <w:szCs w:val="24"/>
                <w:lang w:val="en-US"/>
              </w:rPr>
            </w:pPr>
            <w:r w:rsidRPr="002870ED">
              <w:rPr>
                <w:rFonts w:eastAsia="Times New Roman" w:cs="Times New Roman"/>
                <w:color w:val="000000"/>
                <w:szCs w:val="24"/>
                <w:lang w:val="en-US"/>
              </w:rPr>
              <w:t>B</w:t>
            </w:r>
          </w:p>
        </w:tc>
        <w:tc>
          <w:tcPr>
            <w:tcW w:w="2693" w:type="dxa"/>
            <w:noWrap/>
            <w:hideMark/>
          </w:tcPr>
          <w:p w:rsidR="00240714" w:rsidRPr="002870ED" w:rsidRDefault="00240714" w:rsidP="00D0109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rPr>
            </w:pPr>
            <w:r w:rsidRPr="002870ED">
              <w:rPr>
                <w:rFonts w:eastAsia="Times New Roman" w:cs="Times New Roman"/>
                <w:color w:val="000000"/>
                <w:szCs w:val="24"/>
                <w:lang w:val="en-US"/>
              </w:rPr>
              <w:t>5.28</w:t>
            </w:r>
          </w:p>
        </w:tc>
      </w:tr>
      <w:tr w:rsidR="00240714" w:rsidRPr="002870ED" w:rsidTr="00A77C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noWrap/>
            <w:hideMark/>
          </w:tcPr>
          <w:p w:rsidR="00240714" w:rsidRPr="002870ED" w:rsidRDefault="00240714" w:rsidP="00D0109F">
            <w:pPr>
              <w:rPr>
                <w:rFonts w:eastAsia="Times New Roman" w:cs="Times New Roman"/>
                <w:color w:val="000000"/>
                <w:szCs w:val="24"/>
                <w:lang w:val="en-US"/>
              </w:rPr>
            </w:pPr>
            <w:r w:rsidRPr="002870ED">
              <w:rPr>
                <w:rFonts w:eastAsia="Times New Roman" w:cs="Times New Roman"/>
                <w:color w:val="000000"/>
                <w:szCs w:val="24"/>
                <w:lang w:val="en-US"/>
              </w:rPr>
              <w:t>C</w:t>
            </w:r>
          </w:p>
        </w:tc>
        <w:tc>
          <w:tcPr>
            <w:tcW w:w="2693" w:type="dxa"/>
            <w:noWrap/>
            <w:hideMark/>
          </w:tcPr>
          <w:p w:rsidR="00240714" w:rsidRPr="002870ED" w:rsidRDefault="00240714" w:rsidP="00D0109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rPr>
            </w:pPr>
            <w:r w:rsidRPr="002870ED">
              <w:rPr>
                <w:rFonts w:eastAsia="Times New Roman" w:cs="Times New Roman"/>
                <w:color w:val="000000"/>
                <w:szCs w:val="24"/>
                <w:lang w:val="en-US"/>
              </w:rPr>
              <w:t>3.33</w:t>
            </w:r>
          </w:p>
        </w:tc>
      </w:tr>
      <w:tr w:rsidR="00240714" w:rsidRPr="002870ED" w:rsidTr="00A77C94">
        <w:trPr>
          <w:trHeight w:val="300"/>
        </w:trPr>
        <w:tc>
          <w:tcPr>
            <w:cnfStyle w:val="001000000000" w:firstRow="0" w:lastRow="0" w:firstColumn="1" w:lastColumn="0" w:oddVBand="0" w:evenVBand="0" w:oddHBand="0" w:evenHBand="0" w:firstRowFirstColumn="0" w:firstRowLastColumn="0" w:lastRowFirstColumn="0" w:lastRowLastColumn="0"/>
            <w:tcW w:w="2977" w:type="dxa"/>
            <w:noWrap/>
            <w:hideMark/>
          </w:tcPr>
          <w:p w:rsidR="00240714" w:rsidRPr="002870ED" w:rsidRDefault="00240714" w:rsidP="00D0109F">
            <w:pPr>
              <w:rPr>
                <w:rFonts w:eastAsia="Times New Roman" w:cs="Times New Roman"/>
                <w:color w:val="000000"/>
                <w:szCs w:val="24"/>
                <w:lang w:val="en-US"/>
              </w:rPr>
            </w:pPr>
            <w:r w:rsidRPr="002870ED">
              <w:rPr>
                <w:rFonts w:eastAsia="Times New Roman" w:cs="Times New Roman"/>
                <w:color w:val="000000"/>
                <w:szCs w:val="24"/>
                <w:lang w:val="en-US"/>
              </w:rPr>
              <w:t>D</w:t>
            </w:r>
          </w:p>
        </w:tc>
        <w:tc>
          <w:tcPr>
            <w:tcW w:w="2693" w:type="dxa"/>
            <w:noWrap/>
            <w:hideMark/>
          </w:tcPr>
          <w:p w:rsidR="00240714" w:rsidRPr="002870ED" w:rsidRDefault="00240714" w:rsidP="00D0109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rPr>
            </w:pPr>
            <w:r w:rsidRPr="002870ED">
              <w:rPr>
                <w:rFonts w:eastAsia="Times New Roman" w:cs="Times New Roman"/>
                <w:color w:val="000000"/>
                <w:szCs w:val="24"/>
                <w:lang w:val="en-US"/>
              </w:rPr>
              <w:t>3.97</w:t>
            </w:r>
          </w:p>
        </w:tc>
      </w:tr>
      <w:tr w:rsidR="00240714" w:rsidRPr="002870ED" w:rsidTr="00A77C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noWrap/>
            <w:hideMark/>
          </w:tcPr>
          <w:p w:rsidR="00240714" w:rsidRPr="002870ED" w:rsidRDefault="00240714" w:rsidP="00D0109F">
            <w:pPr>
              <w:rPr>
                <w:rFonts w:eastAsia="Times New Roman" w:cs="Times New Roman"/>
                <w:color w:val="000000"/>
                <w:szCs w:val="24"/>
                <w:lang w:val="en-US"/>
              </w:rPr>
            </w:pPr>
            <w:r w:rsidRPr="002870ED">
              <w:rPr>
                <w:rFonts w:eastAsia="Times New Roman" w:cs="Times New Roman"/>
                <w:color w:val="000000"/>
                <w:szCs w:val="24"/>
                <w:lang w:val="en-US"/>
              </w:rPr>
              <w:lastRenderedPageBreak/>
              <w:t>Rata-rata Peningkatan</w:t>
            </w:r>
          </w:p>
        </w:tc>
        <w:tc>
          <w:tcPr>
            <w:tcW w:w="2693" w:type="dxa"/>
            <w:noWrap/>
            <w:hideMark/>
          </w:tcPr>
          <w:p w:rsidR="00240714" w:rsidRPr="002870ED" w:rsidRDefault="00240714" w:rsidP="00D0109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rPr>
            </w:pPr>
            <w:r w:rsidRPr="002870ED">
              <w:rPr>
                <w:rFonts w:eastAsia="Times New Roman" w:cs="Times New Roman"/>
                <w:color w:val="000000"/>
                <w:szCs w:val="24"/>
                <w:lang w:val="en-US"/>
              </w:rPr>
              <w:t>4.9775</w:t>
            </w:r>
          </w:p>
        </w:tc>
      </w:tr>
    </w:tbl>
    <w:p w:rsidR="00240714" w:rsidRPr="002870ED" w:rsidRDefault="00240714" w:rsidP="00D0109F">
      <w:pPr>
        <w:ind w:firstLine="567"/>
        <w:rPr>
          <w:rFonts w:cs="Times New Roman"/>
          <w:szCs w:val="24"/>
          <w:lang w:val="id-ID"/>
        </w:rPr>
      </w:pPr>
    </w:p>
    <w:p w:rsidR="00240714" w:rsidRPr="002870ED" w:rsidRDefault="00240714" w:rsidP="00D0109F">
      <w:pPr>
        <w:ind w:firstLine="720"/>
        <w:rPr>
          <w:rFonts w:cs="Times New Roman"/>
          <w:lang w:val="id-ID"/>
        </w:rPr>
      </w:pPr>
      <w:r w:rsidRPr="002870ED">
        <w:rPr>
          <w:rFonts w:cs="Times New Roman"/>
          <w:lang w:val="en-US"/>
        </w:rPr>
        <w:t>Tahun</w:t>
      </w:r>
      <w:r w:rsidRPr="002870ED">
        <w:rPr>
          <w:rFonts w:cs="Times New Roman"/>
          <w:lang w:val="id-ID"/>
        </w:rPr>
        <w:t xml:space="preserve"> 2015 Syifa mengembangkan konsep sepeda pasca stroke lipat dengan dimensi yang lebih kecil</w:t>
      </w:r>
      <w:r w:rsidRPr="002870ED">
        <w:rPr>
          <w:rFonts w:cs="Times New Roman"/>
          <w:lang w:val="en-US"/>
        </w:rPr>
        <w:t xml:space="preserve"> [3]</w:t>
      </w:r>
      <w:r w:rsidRPr="002870ED">
        <w:rPr>
          <w:rFonts w:cs="Times New Roman"/>
          <w:lang w:val="id-ID"/>
        </w:rPr>
        <w:t>.</w:t>
      </w:r>
      <w:r w:rsidRPr="002870ED">
        <w:rPr>
          <w:rFonts w:cs="Times New Roman"/>
          <w:lang w:val="en-US"/>
        </w:rPr>
        <w:t xml:space="preserve"> Mekanisme k</w:t>
      </w:r>
      <w:r w:rsidRPr="002870ED">
        <w:rPr>
          <w:rFonts w:cs="Times New Roman"/>
          <w:lang w:val="id-ID"/>
        </w:rPr>
        <w:t xml:space="preserve">uncian lipatnya berada pada </w:t>
      </w:r>
      <w:r w:rsidRPr="002870ED">
        <w:rPr>
          <w:rFonts w:cs="Times New Roman"/>
          <w:i/>
          <w:lang w:val="id-ID"/>
        </w:rPr>
        <w:t>piping</w:t>
      </w:r>
      <w:r w:rsidRPr="002870ED">
        <w:rPr>
          <w:rFonts w:cs="Times New Roman"/>
          <w:lang w:val="id-ID"/>
        </w:rPr>
        <w:t xml:space="preserve"> tengah dan berada pada rangka depan. Mekanisme penggeraknya masih mengunakan penggerak tangan dan penggerak kaki. Pada tahun  2016, Sandy mengembangkan konsep rancang bangun sepeda pasca stroke yang lebih </w:t>
      </w:r>
      <w:r w:rsidRPr="002870ED">
        <w:rPr>
          <w:rFonts w:cs="Times New Roman"/>
          <w:i/>
          <w:lang w:val="id-ID"/>
        </w:rPr>
        <w:t>rigid</w:t>
      </w:r>
      <w:r w:rsidRPr="002870ED">
        <w:rPr>
          <w:rFonts w:cs="Times New Roman"/>
          <w:lang w:val="en-US"/>
        </w:rPr>
        <w:t xml:space="preserve"> [4]</w:t>
      </w:r>
      <w:r w:rsidRPr="002870ED">
        <w:rPr>
          <w:rFonts w:cs="Times New Roman"/>
          <w:lang w:val="id-ID"/>
        </w:rPr>
        <w:t>. Sepeda ini menggunakan sistem kayuhan tangan yang independen</w:t>
      </w:r>
      <w:r w:rsidRPr="002870ED">
        <w:rPr>
          <w:rFonts w:cs="Times New Roman"/>
          <w:lang w:val="en-US"/>
        </w:rPr>
        <w:t xml:space="preserve"> </w:t>
      </w:r>
      <w:r w:rsidRPr="002870ED">
        <w:rPr>
          <w:rFonts w:cs="Times New Roman"/>
          <w:lang w:val="id-ID"/>
        </w:rPr>
        <w:t>yaitu kayuhan tangan dapat diputar dan digerakkan secara tersendiri.</w:t>
      </w:r>
      <w:r w:rsidRPr="002870ED">
        <w:rPr>
          <w:rFonts w:cs="Times New Roman"/>
          <w:lang w:val="en-US"/>
        </w:rPr>
        <w:t xml:space="preserve"> Tetapi, Sepeda pasca stroke tersebut masih terlalu berat dan susah dibelokan oleh penggunanya.</w:t>
      </w:r>
      <w:r w:rsidRPr="002870ED">
        <w:rPr>
          <w:rFonts w:cs="Times New Roman"/>
          <w:lang w:val="id-ID"/>
        </w:rPr>
        <w:t xml:space="preserve"> </w:t>
      </w:r>
      <w:r w:rsidRPr="002870ED">
        <w:rPr>
          <w:rFonts w:cs="Times New Roman"/>
          <w:lang w:val="en-US"/>
        </w:rPr>
        <w:t>Pada</w:t>
      </w:r>
      <w:r w:rsidRPr="002870ED">
        <w:rPr>
          <w:rFonts w:cs="Times New Roman"/>
          <w:lang w:val="id-ID"/>
        </w:rPr>
        <w:t xml:space="preserve"> tahun </w:t>
      </w:r>
      <w:r w:rsidRPr="002870ED">
        <w:rPr>
          <w:rFonts w:cs="Times New Roman"/>
          <w:lang w:val="en-US"/>
        </w:rPr>
        <w:t>yang sama (2016)</w:t>
      </w:r>
      <w:r w:rsidRPr="002870ED">
        <w:rPr>
          <w:rFonts w:cs="Times New Roman"/>
          <w:lang w:val="id-ID"/>
        </w:rPr>
        <w:t>, Chandra merancang sepeda pasca stroke dengan konsep delta yaitu sepeda dengan 1 roda di depan dan 2 roda di belakang</w:t>
      </w:r>
      <w:r w:rsidRPr="002870ED">
        <w:rPr>
          <w:rFonts w:cs="Times New Roman"/>
          <w:lang w:val="en-US"/>
        </w:rPr>
        <w:t xml:space="preserve"> [5]</w:t>
      </w:r>
      <w:r w:rsidRPr="002870ED">
        <w:rPr>
          <w:rFonts w:cs="Times New Roman"/>
          <w:lang w:val="id-ID"/>
        </w:rPr>
        <w:t xml:space="preserve">. Sepeda tersebut memiliki desain tempat duduk yang rendah dengan ketinggian 75 cm. </w:t>
      </w:r>
    </w:p>
    <w:p w:rsidR="00240714" w:rsidRPr="002870ED" w:rsidRDefault="003344FF" w:rsidP="00D0109F">
      <w:pPr>
        <w:ind w:firstLine="720"/>
        <w:rPr>
          <w:rFonts w:cs="Times New Roman"/>
        </w:rPr>
      </w:pPr>
      <w:r w:rsidRPr="002870ED">
        <w:rPr>
          <w:rFonts w:cs="Times New Roman"/>
          <w:noProof/>
          <w:szCs w:val="24"/>
          <w:lang w:val="id-ID" w:eastAsia="id-ID"/>
        </w:rPr>
        <w:drawing>
          <wp:anchor distT="0" distB="0" distL="114300" distR="114300" simplePos="0" relativeHeight="251914240" behindDoc="0" locked="0" layoutInCell="1" allowOverlap="1" wp14:anchorId="197063EE" wp14:editId="07B65E88">
            <wp:simplePos x="0" y="0"/>
            <wp:positionH relativeFrom="column">
              <wp:posOffset>877570</wp:posOffset>
            </wp:positionH>
            <wp:positionV relativeFrom="paragraph">
              <wp:posOffset>1388110</wp:posOffset>
            </wp:positionV>
            <wp:extent cx="1952625" cy="15519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2625" cy="1551940"/>
                    </a:xfrm>
                    <a:prstGeom prst="rect">
                      <a:avLst/>
                    </a:prstGeom>
                    <a:noFill/>
                    <a:ln>
                      <a:noFill/>
                    </a:ln>
                  </pic:spPr>
                </pic:pic>
              </a:graphicData>
            </a:graphic>
          </wp:anchor>
        </w:drawing>
      </w:r>
      <w:r w:rsidR="00240714" w:rsidRPr="002870ED">
        <w:rPr>
          <w:rFonts w:cs="Times New Roman"/>
        </w:rPr>
        <w:t>Pada tahun 2017 Agus membuat sepeda pasca stroke konsep delta dengan berat total 24 Kg. Sepeda pasca stroke rancangan agus memperbaiki kelemahan sepeda – sepeda sebelumnya, yaitu permasalahan berat total sepeda [6]. Terdapat beberapa permasalahan pada sepeda rancangan Agus, yaitu jok tempat duduk yang terlalu tinggi bagi penderita stroke yang tinggi badannya di bawah 170cm, posisi setang kemudi yang terlalu jauh jangkauannya dari tangan, dan dimensi yang masih terlalu besar.</w:t>
      </w:r>
    </w:p>
    <w:p w:rsidR="00240714" w:rsidRPr="002870ED" w:rsidRDefault="001F3F19" w:rsidP="00D0109F">
      <w:pPr>
        <w:pStyle w:val="tabel"/>
        <w:spacing w:before="0" w:after="0"/>
      </w:pPr>
      <w:bookmarkStart w:id="9" w:name="_Toc346707"/>
      <w:r w:rsidRPr="001F3F19">
        <w:rPr>
          <w:b/>
        </w:rPr>
        <w:lastRenderedPageBreak/>
        <w:t xml:space="preserve">Gambar 1. </w:t>
      </w:r>
      <w:r w:rsidRPr="001F3F19">
        <w:rPr>
          <w:b/>
        </w:rPr>
        <w:fldChar w:fldCharType="begin"/>
      </w:r>
      <w:r w:rsidRPr="001F3F19">
        <w:rPr>
          <w:b/>
        </w:rPr>
        <w:instrText xml:space="preserve"> SEQ Gambar_1. \* ARABIC </w:instrText>
      </w:r>
      <w:r w:rsidRPr="001F3F19">
        <w:rPr>
          <w:b/>
        </w:rPr>
        <w:fldChar w:fldCharType="separate"/>
      </w:r>
      <w:r w:rsidR="00EF7FB3">
        <w:rPr>
          <w:b/>
          <w:noProof/>
        </w:rPr>
        <w:t>1</w:t>
      </w:r>
      <w:r w:rsidRPr="001F3F19">
        <w:rPr>
          <w:b/>
        </w:rPr>
        <w:fldChar w:fldCharType="end"/>
      </w:r>
      <w:r>
        <w:rPr>
          <w:noProof/>
        </w:rPr>
        <w:t xml:space="preserve"> </w:t>
      </w:r>
      <w:r w:rsidRPr="00503A4D">
        <w:rPr>
          <w:noProof/>
        </w:rPr>
        <w:t>Sepeda pasca stroke rancangan Agus (2017).</w:t>
      </w:r>
      <w:bookmarkEnd w:id="9"/>
    </w:p>
    <w:p w:rsidR="003344FF" w:rsidRDefault="00240714" w:rsidP="00D0109F">
      <w:pPr>
        <w:rPr>
          <w:rFonts w:cs="Times New Roman"/>
        </w:rPr>
      </w:pPr>
      <w:r w:rsidRPr="002870ED">
        <w:rPr>
          <w:rFonts w:cs="Times New Roman"/>
        </w:rPr>
        <w:tab/>
      </w:r>
    </w:p>
    <w:p w:rsidR="00240714" w:rsidRPr="002870ED" w:rsidRDefault="003344FF" w:rsidP="00D0109F">
      <w:pPr>
        <w:rPr>
          <w:rFonts w:cs="Times New Roman"/>
        </w:rPr>
      </w:pPr>
      <w:r>
        <w:rPr>
          <w:rFonts w:cs="Times New Roman"/>
        </w:rPr>
        <w:tab/>
      </w:r>
      <w:r w:rsidR="00240714" w:rsidRPr="002870ED">
        <w:rPr>
          <w:rFonts w:cs="Times New Roman"/>
        </w:rPr>
        <w:t>Pada tahun 2017, Tedy telah melakukan pengetesan penggunaan sepeda terhadap para penyandang penyakit pasca stroke, dan dihasilkan berupa data perubahan vital sign dari pasien pasca stoke yang terdiri dari detak jantung, tekanan darah, dan intensitas pernafasan. Selain itu, pasien pasca stroke yang menggunakan sepeda buatan Agus pada tahun 2017 lalu juga memberikan feedback yang berupa saran dan keluhan selama menggunakan sepeda pasca stroke tersebut. Seperti, stang sepeda yang tidak bisa di jangkau apabila sepeda bebelok, kesulitan melangkahi frame sepeda pada saat menaiki sepeda, dan ketinggian jok sepeda yang tidak bisa diatur dan terlalu tinggi bagi beberapa pasien pasca stroke.</w:t>
      </w:r>
    </w:p>
    <w:p w:rsidR="00240714" w:rsidRPr="002870ED" w:rsidRDefault="00240714" w:rsidP="00D0109F">
      <w:pPr>
        <w:rPr>
          <w:rFonts w:cs="Times New Roman"/>
        </w:rPr>
      </w:pPr>
      <w:r w:rsidRPr="002870ED">
        <w:rPr>
          <w:rFonts w:cs="Times New Roman"/>
        </w:rPr>
        <w:tab/>
        <w:t>Untuk mengatasi permasalahan tersebut. Maka pada tugas akhir ini akan dilakukan pengembangan terhadap geometri rangka sepeda terdahulu, yaitu dengan memperbaiki ukuran sepeda yang terlalu panjang dan ketinggian jarak pada frame sepeda yang sulit dilangkahi oleh para pasien pasca stroke. Dari perbaikan desain dan pengembangan ini, diharapkan didapatkan sebuah sepeda pasca stroke yang nyaman, kuat, aman dan bermanfaat bagi penderita stroke untuk membantu rehabilitasi penyakit stroke mereka.</w:t>
      </w:r>
    </w:p>
    <w:p w:rsidR="00240714" w:rsidRPr="002870ED" w:rsidRDefault="00240714" w:rsidP="00D0109F">
      <w:pPr>
        <w:pStyle w:val="Heading1"/>
        <w:spacing w:line="240" w:lineRule="auto"/>
      </w:pPr>
      <w:bookmarkStart w:id="10" w:name="_Toc351351"/>
      <w:r w:rsidRPr="002870ED">
        <w:t>1.2</w:t>
      </w:r>
      <w:r w:rsidRPr="002870ED">
        <w:tab/>
        <w:t>Perumusan Masalah</w:t>
      </w:r>
      <w:bookmarkEnd w:id="10"/>
    </w:p>
    <w:p w:rsidR="00240714" w:rsidRPr="002870ED" w:rsidRDefault="00240714" w:rsidP="00D0109F">
      <w:pPr>
        <w:ind w:firstLine="567"/>
        <w:rPr>
          <w:rFonts w:cs="Times New Roman"/>
          <w:lang w:val="id-ID"/>
        </w:rPr>
      </w:pPr>
      <w:r w:rsidRPr="002870ED">
        <w:rPr>
          <w:rFonts w:cs="Times New Roman"/>
        </w:rPr>
        <w:t xml:space="preserve">Berdasarkan latar belakang diatas, </w:t>
      </w:r>
      <w:r w:rsidRPr="002870ED">
        <w:rPr>
          <w:rFonts w:cs="Times New Roman"/>
          <w:lang w:val="id-ID"/>
        </w:rPr>
        <w:t>Permasalahan yang dapat dirumuskan dalam tugas akhir ini adalah:</w:t>
      </w:r>
    </w:p>
    <w:p w:rsidR="00240714" w:rsidRPr="002870ED" w:rsidRDefault="00240714" w:rsidP="00D0109F">
      <w:pPr>
        <w:pStyle w:val="ListParagraph"/>
        <w:numPr>
          <w:ilvl w:val="0"/>
          <w:numId w:val="17"/>
        </w:numPr>
        <w:rPr>
          <w:rFonts w:cs="Times New Roman"/>
        </w:rPr>
      </w:pPr>
      <w:r w:rsidRPr="002870ED">
        <w:rPr>
          <w:rFonts w:cs="Times New Roman"/>
        </w:rPr>
        <w:t xml:space="preserve">Bagaimana merancang sepeda roda tiga untuk terapi pasien pasca stroke yang memiliki </w:t>
      </w:r>
      <w:r w:rsidR="00F72230">
        <w:rPr>
          <w:rFonts w:cs="Times New Roman"/>
        </w:rPr>
        <w:t>panjang total lebih pendek</w:t>
      </w:r>
      <w:r w:rsidRPr="002870ED">
        <w:rPr>
          <w:rFonts w:cs="Times New Roman"/>
        </w:rPr>
        <w:t xml:space="preserve"> dari produk </w:t>
      </w:r>
      <w:r w:rsidR="00F72230">
        <w:rPr>
          <w:rFonts w:cs="Times New Roman"/>
        </w:rPr>
        <w:t>sebelumnya</w:t>
      </w:r>
      <w:r w:rsidRPr="002870ED">
        <w:rPr>
          <w:rFonts w:cs="Times New Roman"/>
        </w:rPr>
        <w:t>.</w:t>
      </w:r>
    </w:p>
    <w:p w:rsidR="00240714" w:rsidRPr="002870ED" w:rsidRDefault="00240714" w:rsidP="00D0109F">
      <w:pPr>
        <w:pStyle w:val="ListParagraph"/>
        <w:numPr>
          <w:ilvl w:val="0"/>
          <w:numId w:val="17"/>
        </w:numPr>
        <w:rPr>
          <w:rFonts w:cs="Times New Roman"/>
        </w:rPr>
      </w:pPr>
      <w:r w:rsidRPr="002870ED">
        <w:rPr>
          <w:rFonts w:cs="Times New Roman"/>
        </w:rPr>
        <w:t xml:space="preserve">Bagaimana merancang sepeda roda tiga untuk pasien pasca stroke yang lebih ringan dan lebih kuat dari produk </w:t>
      </w:r>
      <w:r w:rsidR="00F72230">
        <w:rPr>
          <w:rFonts w:cs="Times New Roman"/>
        </w:rPr>
        <w:t>sebelumnya</w:t>
      </w:r>
      <w:r w:rsidRPr="002870ED">
        <w:rPr>
          <w:rFonts w:cs="Times New Roman"/>
        </w:rPr>
        <w:t>.</w:t>
      </w:r>
    </w:p>
    <w:p w:rsidR="00240714" w:rsidRPr="002870ED" w:rsidRDefault="00240714" w:rsidP="00D0109F">
      <w:pPr>
        <w:pStyle w:val="ListParagraph"/>
        <w:numPr>
          <w:ilvl w:val="0"/>
          <w:numId w:val="17"/>
        </w:numPr>
        <w:rPr>
          <w:rFonts w:cs="Times New Roman"/>
        </w:rPr>
      </w:pPr>
      <w:r w:rsidRPr="002870ED">
        <w:rPr>
          <w:rFonts w:cs="Times New Roman"/>
        </w:rPr>
        <w:t>Bagaimana merancang sepeda roda tiga yang ergonomis bagi penggunanya dengan nilai RULA tidak lebih dari 3.</w:t>
      </w:r>
    </w:p>
    <w:p w:rsidR="00240714" w:rsidRPr="002870ED" w:rsidRDefault="00240714" w:rsidP="00D0109F">
      <w:pPr>
        <w:pStyle w:val="Heading1"/>
        <w:spacing w:line="240" w:lineRule="auto"/>
      </w:pPr>
      <w:bookmarkStart w:id="11" w:name="_Toc351352"/>
      <w:r w:rsidRPr="002870ED">
        <w:lastRenderedPageBreak/>
        <w:t>1.3</w:t>
      </w:r>
      <w:r w:rsidRPr="002870ED">
        <w:tab/>
        <w:t>Tujuan Tugas Akhir</w:t>
      </w:r>
      <w:bookmarkEnd w:id="11"/>
    </w:p>
    <w:p w:rsidR="00240714" w:rsidRPr="002870ED" w:rsidRDefault="00240714" w:rsidP="00D0109F">
      <w:pPr>
        <w:ind w:firstLine="567"/>
        <w:rPr>
          <w:rFonts w:cs="Times New Roman"/>
        </w:rPr>
      </w:pPr>
      <w:r w:rsidRPr="002870ED">
        <w:rPr>
          <w:rFonts w:cs="Times New Roman"/>
        </w:rPr>
        <w:t>Adapun tujuan yang ingin dicapai dari tugas akhir ini adalah:</w:t>
      </w:r>
    </w:p>
    <w:p w:rsidR="00240714" w:rsidRPr="002870ED" w:rsidRDefault="00240714" w:rsidP="00D0109F">
      <w:pPr>
        <w:pStyle w:val="ListParagraph"/>
        <w:numPr>
          <w:ilvl w:val="0"/>
          <w:numId w:val="18"/>
        </w:numPr>
        <w:rPr>
          <w:rFonts w:cs="Times New Roman"/>
        </w:rPr>
      </w:pPr>
      <w:r w:rsidRPr="002870ED">
        <w:rPr>
          <w:rFonts w:cs="Times New Roman"/>
        </w:rPr>
        <w:t xml:space="preserve">Merancang sepeda roda tiga </w:t>
      </w:r>
      <w:r w:rsidR="00A6291B">
        <w:rPr>
          <w:rFonts w:cs="Times New Roman"/>
        </w:rPr>
        <w:t>sebagai alat</w:t>
      </w:r>
      <w:r w:rsidRPr="002870ED">
        <w:rPr>
          <w:rFonts w:cs="Times New Roman"/>
        </w:rPr>
        <w:t xml:space="preserve"> terapi pasien pasca stroke yang memiliki </w:t>
      </w:r>
      <w:r w:rsidR="00F72230">
        <w:rPr>
          <w:rFonts w:cs="Times New Roman"/>
        </w:rPr>
        <w:t>panjang lebih pendek</w:t>
      </w:r>
      <w:r w:rsidRPr="002870ED">
        <w:rPr>
          <w:rFonts w:cs="Times New Roman"/>
        </w:rPr>
        <w:t xml:space="preserve"> dari produk sebelumnya.</w:t>
      </w:r>
    </w:p>
    <w:p w:rsidR="00240714" w:rsidRPr="002870ED" w:rsidRDefault="00240714" w:rsidP="00D0109F">
      <w:pPr>
        <w:pStyle w:val="ListParagraph"/>
        <w:numPr>
          <w:ilvl w:val="0"/>
          <w:numId w:val="18"/>
        </w:numPr>
        <w:rPr>
          <w:rFonts w:cs="Times New Roman"/>
        </w:rPr>
      </w:pPr>
      <w:r w:rsidRPr="002870ED">
        <w:rPr>
          <w:rFonts w:cs="Times New Roman"/>
        </w:rPr>
        <w:t>Merancang sepeda roda tiga untuk pasien pasca stroke yang ringan dan kuat.</w:t>
      </w:r>
    </w:p>
    <w:p w:rsidR="00240714" w:rsidRPr="002870ED" w:rsidRDefault="00240714" w:rsidP="00D0109F">
      <w:pPr>
        <w:pStyle w:val="ListParagraph"/>
        <w:numPr>
          <w:ilvl w:val="0"/>
          <w:numId w:val="18"/>
        </w:numPr>
        <w:rPr>
          <w:rFonts w:cs="Times New Roman"/>
        </w:rPr>
      </w:pPr>
      <w:r w:rsidRPr="002870ED">
        <w:rPr>
          <w:rFonts w:cs="Times New Roman"/>
        </w:rPr>
        <w:t>Merancang sepeda roda tiga yang ergonomis bagi penggunanya dengan nilai RULA tidak lebih dari 3.</w:t>
      </w:r>
    </w:p>
    <w:p w:rsidR="00240714" w:rsidRPr="002870ED" w:rsidRDefault="00240714" w:rsidP="00D0109F">
      <w:pPr>
        <w:pStyle w:val="Heading1"/>
        <w:spacing w:line="240" w:lineRule="auto"/>
      </w:pPr>
      <w:bookmarkStart w:id="12" w:name="_Toc351353"/>
      <w:r w:rsidRPr="002870ED">
        <w:t>1.4</w:t>
      </w:r>
      <w:r w:rsidRPr="002870ED">
        <w:tab/>
        <w:t>Batasan Masalah</w:t>
      </w:r>
      <w:bookmarkEnd w:id="12"/>
    </w:p>
    <w:p w:rsidR="00240714" w:rsidRPr="002870ED" w:rsidRDefault="00240714" w:rsidP="00D0109F">
      <w:pPr>
        <w:ind w:firstLine="567"/>
        <w:rPr>
          <w:rFonts w:cs="Times New Roman"/>
        </w:rPr>
      </w:pPr>
      <w:r w:rsidRPr="002870ED">
        <w:rPr>
          <w:rFonts w:cs="Times New Roman"/>
        </w:rPr>
        <w:t>Batasan masalah yang ditetapkan agar tugas akhir ini lebih terarah serta dapat mencapai tujuan yang diinginkan adalah:</w:t>
      </w:r>
    </w:p>
    <w:p w:rsidR="00240714" w:rsidRPr="002870ED" w:rsidRDefault="00240714" w:rsidP="00D0109F">
      <w:pPr>
        <w:pStyle w:val="ListParagraph"/>
        <w:numPr>
          <w:ilvl w:val="0"/>
          <w:numId w:val="19"/>
        </w:numPr>
        <w:rPr>
          <w:rFonts w:cs="Times New Roman"/>
        </w:rPr>
      </w:pPr>
      <w:r w:rsidRPr="002870ED">
        <w:rPr>
          <w:rFonts w:cs="Times New Roman"/>
        </w:rPr>
        <w:t xml:space="preserve">Rancangan sepeda yang dikembangkan adalah model </w:t>
      </w:r>
      <w:r w:rsidRPr="002870ED">
        <w:rPr>
          <w:rFonts w:cs="Times New Roman"/>
          <w:i/>
        </w:rPr>
        <w:t>delta</w:t>
      </w:r>
      <w:r w:rsidRPr="002870ED">
        <w:rPr>
          <w:rFonts w:cs="Times New Roman"/>
        </w:rPr>
        <w:t>, yaitu sepeda roda tiga dengan 1 roda di depan dan 2 roda di belakang.</w:t>
      </w:r>
    </w:p>
    <w:p w:rsidR="00240714" w:rsidRPr="002870ED" w:rsidRDefault="00240714" w:rsidP="00D0109F">
      <w:pPr>
        <w:pStyle w:val="ListParagraph"/>
        <w:numPr>
          <w:ilvl w:val="0"/>
          <w:numId w:val="19"/>
        </w:numPr>
        <w:rPr>
          <w:rFonts w:cs="Times New Roman"/>
        </w:rPr>
      </w:pPr>
      <w:r w:rsidRPr="002870ED">
        <w:rPr>
          <w:rFonts w:cs="Times New Roman"/>
        </w:rPr>
        <w:t xml:space="preserve">Sepeda terapi tidak dirancang untuk </w:t>
      </w:r>
      <w:r w:rsidR="00F72230">
        <w:rPr>
          <w:rFonts w:cs="Times New Roman"/>
        </w:rPr>
        <w:t>jalan yang tidak rata</w:t>
      </w:r>
      <w:r w:rsidRPr="002870ED">
        <w:rPr>
          <w:rFonts w:cs="Times New Roman"/>
        </w:rPr>
        <w:t>.</w:t>
      </w:r>
    </w:p>
    <w:p w:rsidR="00240714" w:rsidRPr="002870ED" w:rsidRDefault="00240714" w:rsidP="00D0109F">
      <w:pPr>
        <w:pStyle w:val="ListParagraph"/>
        <w:numPr>
          <w:ilvl w:val="0"/>
          <w:numId w:val="19"/>
        </w:numPr>
        <w:rPr>
          <w:rFonts w:cs="Times New Roman"/>
        </w:rPr>
      </w:pPr>
      <w:r w:rsidRPr="002870ED">
        <w:rPr>
          <w:rFonts w:cs="Times New Roman"/>
        </w:rPr>
        <w:t>Pengguna sepeda pasca stroke ini adalah pasien stroke yang mengalami penyumbatan pada syarafnya. Dimana rehabilitasi dijalankan 2-3 bulan setelah melakukan perawatan medis</w:t>
      </w:r>
    </w:p>
    <w:p w:rsidR="00240714" w:rsidRPr="002870ED" w:rsidRDefault="00240714" w:rsidP="00D0109F">
      <w:pPr>
        <w:pStyle w:val="ListParagraph"/>
        <w:numPr>
          <w:ilvl w:val="0"/>
          <w:numId w:val="19"/>
        </w:numPr>
        <w:rPr>
          <w:rFonts w:cs="Times New Roman"/>
        </w:rPr>
      </w:pPr>
      <w:r w:rsidRPr="002870ED">
        <w:rPr>
          <w:rFonts w:cs="Times New Roman"/>
        </w:rPr>
        <w:t>Pengguna sepeda dirancang untuk tinggi antara 150 hingga 180 cm (antropometri tubuh manusia Indonesia secara umum) dan berat maksimum 120 kg.</w:t>
      </w:r>
    </w:p>
    <w:p w:rsidR="00240714" w:rsidRPr="002870ED" w:rsidRDefault="00240714" w:rsidP="00D0109F">
      <w:pPr>
        <w:pStyle w:val="ListParagraph"/>
        <w:numPr>
          <w:ilvl w:val="0"/>
          <w:numId w:val="19"/>
        </w:numPr>
        <w:rPr>
          <w:rFonts w:cs="Times New Roman"/>
        </w:rPr>
      </w:pPr>
      <w:r w:rsidRPr="002870ED">
        <w:rPr>
          <w:rFonts w:cs="Times New Roman"/>
        </w:rPr>
        <w:t>Analisis kenyamanan dilakukan dengan metode RULA (</w:t>
      </w:r>
      <w:r w:rsidRPr="002870ED">
        <w:rPr>
          <w:rFonts w:cs="Times New Roman"/>
          <w:i/>
        </w:rPr>
        <w:t>Rapid Upper Limb Assessment</w:t>
      </w:r>
      <w:r w:rsidRPr="002870ED">
        <w:rPr>
          <w:rFonts w:cs="Times New Roman"/>
        </w:rPr>
        <w:t>).</w:t>
      </w:r>
    </w:p>
    <w:p w:rsidR="00240714" w:rsidRPr="002870ED" w:rsidRDefault="00240714" w:rsidP="00D0109F">
      <w:pPr>
        <w:pStyle w:val="ListParagraph"/>
        <w:numPr>
          <w:ilvl w:val="0"/>
          <w:numId w:val="19"/>
        </w:numPr>
        <w:rPr>
          <w:rFonts w:cs="Times New Roman"/>
        </w:rPr>
      </w:pPr>
      <w:r w:rsidRPr="002870ED">
        <w:rPr>
          <w:rFonts w:cs="Times New Roman"/>
        </w:rPr>
        <w:t>Proses manufaktur dan perakitan sepeda dibatasi pada proses pembuatan rangka sepeda dan mekanisme penggerak roda belakang</w:t>
      </w:r>
    </w:p>
    <w:p w:rsidR="00240714" w:rsidRPr="002870ED" w:rsidRDefault="00240714" w:rsidP="00D0109F">
      <w:pPr>
        <w:pStyle w:val="Heading1"/>
        <w:spacing w:line="240" w:lineRule="auto"/>
      </w:pPr>
      <w:bookmarkStart w:id="13" w:name="_Toc351354"/>
      <w:r w:rsidRPr="002870ED">
        <w:t>1.5</w:t>
      </w:r>
      <w:r w:rsidRPr="002870ED">
        <w:tab/>
        <w:t>Manfaat Penelitian</w:t>
      </w:r>
      <w:bookmarkEnd w:id="13"/>
    </w:p>
    <w:p w:rsidR="00240714" w:rsidRPr="002870ED" w:rsidRDefault="00240714" w:rsidP="00D0109F">
      <w:pPr>
        <w:ind w:firstLine="567"/>
        <w:rPr>
          <w:rFonts w:cs="Times New Roman"/>
          <w:szCs w:val="24"/>
        </w:rPr>
      </w:pPr>
      <w:r w:rsidRPr="002870ED">
        <w:rPr>
          <w:rFonts w:cs="Times New Roman"/>
          <w:szCs w:val="24"/>
        </w:rPr>
        <w:t>Manfaat yang diharapkan dari tugas akhir ini adalah:</w:t>
      </w:r>
    </w:p>
    <w:p w:rsidR="00240714" w:rsidRPr="002870ED" w:rsidRDefault="00240714" w:rsidP="00D0109F">
      <w:pPr>
        <w:pStyle w:val="ListParagraph"/>
        <w:numPr>
          <w:ilvl w:val="0"/>
          <w:numId w:val="9"/>
        </w:numPr>
        <w:rPr>
          <w:rFonts w:cs="Times New Roman"/>
          <w:szCs w:val="24"/>
        </w:rPr>
      </w:pPr>
      <w:r w:rsidRPr="002870ED">
        <w:rPr>
          <w:rFonts w:cs="Times New Roman"/>
          <w:szCs w:val="24"/>
        </w:rPr>
        <w:t>Sebagai dasar ilmu pengetahuan terutama dalam perancangan alat bantu kesehatan.</w:t>
      </w:r>
    </w:p>
    <w:p w:rsidR="00240714" w:rsidRPr="002870ED" w:rsidRDefault="00240714" w:rsidP="00D0109F">
      <w:pPr>
        <w:pStyle w:val="ListParagraph"/>
        <w:numPr>
          <w:ilvl w:val="0"/>
          <w:numId w:val="9"/>
        </w:numPr>
        <w:rPr>
          <w:rFonts w:cs="Times New Roman"/>
          <w:szCs w:val="24"/>
        </w:rPr>
      </w:pPr>
      <w:r w:rsidRPr="002870ED">
        <w:rPr>
          <w:rFonts w:cs="Times New Roman"/>
          <w:szCs w:val="24"/>
        </w:rPr>
        <w:t>Dapat menghasilkan sepeda khusus untuk membantu rehabilitasi pasien pasca stroke.</w:t>
      </w:r>
    </w:p>
    <w:p w:rsidR="00240714" w:rsidRPr="002870ED" w:rsidRDefault="00240714" w:rsidP="00D0109F">
      <w:pPr>
        <w:rPr>
          <w:rFonts w:cs="Times New Roman"/>
          <w:szCs w:val="24"/>
        </w:rPr>
      </w:pPr>
      <w:r w:rsidRPr="002870ED">
        <w:rPr>
          <w:rFonts w:cs="Times New Roman"/>
          <w:szCs w:val="24"/>
        </w:rPr>
        <w:lastRenderedPageBreak/>
        <w:br w:type="page"/>
      </w:r>
    </w:p>
    <w:p w:rsidR="00240714" w:rsidRPr="007D79D2" w:rsidRDefault="00240714" w:rsidP="00D0109F">
      <w:pPr>
        <w:pStyle w:val="Heading1"/>
        <w:spacing w:line="240" w:lineRule="auto"/>
        <w:rPr>
          <w:rFonts w:cs="Times New Roman"/>
          <w:color w:val="FFFFFF" w:themeColor="background1"/>
        </w:rPr>
      </w:pPr>
      <w:bookmarkStart w:id="14" w:name="_Toc351355"/>
      <w:r w:rsidRPr="007D79D2">
        <w:rPr>
          <w:rFonts w:cs="Times New Roman"/>
          <w:color w:val="FFFFFF" w:themeColor="background1"/>
        </w:rPr>
        <w:lastRenderedPageBreak/>
        <w:t>BAB 2 TINJAUAN PUSTAKA</w:t>
      </w:r>
      <w:bookmarkEnd w:id="14"/>
    </w:p>
    <w:p w:rsidR="00240714" w:rsidRPr="002870ED" w:rsidRDefault="00240714" w:rsidP="00D0109F">
      <w:pPr>
        <w:jc w:val="center"/>
        <w:rPr>
          <w:rFonts w:cs="Times New Roman"/>
          <w:b/>
          <w:sz w:val="28"/>
        </w:rPr>
      </w:pPr>
      <w:r w:rsidRPr="002870ED">
        <w:rPr>
          <w:rFonts w:cs="Times New Roman"/>
          <w:b/>
          <w:sz w:val="28"/>
        </w:rPr>
        <w:t xml:space="preserve">BAB </w:t>
      </w:r>
      <w:r w:rsidR="002F356F">
        <w:rPr>
          <w:rFonts w:cs="Times New Roman"/>
          <w:b/>
          <w:sz w:val="28"/>
        </w:rPr>
        <w:t>II</w:t>
      </w:r>
    </w:p>
    <w:p w:rsidR="00240714" w:rsidRPr="002870ED" w:rsidRDefault="00240714" w:rsidP="00D0109F">
      <w:pPr>
        <w:jc w:val="center"/>
        <w:rPr>
          <w:rFonts w:cs="Times New Roman"/>
          <w:b/>
          <w:sz w:val="28"/>
        </w:rPr>
      </w:pPr>
      <w:r w:rsidRPr="002870ED">
        <w:rPr>
          <w:rFonts w:cs="Times New Roman"/>
          <w:b/>
          <w:sz w:val="28"/>
        </w:rPr>
        <w:t>TINJAUAN PUSTAKA</w:t>
      </w:r>
    </w:p>
    <w:p w:rsidR="00240714" w:rsidRPr="002870ED" w:rsidRDefault="00240714" w:rsidP="00D0109F">
      <w:pPr>
        <w:rPr>
          <w:rFonts w:cs="Times New Roman"/>
          <w:szCs w:val="24"/>
        </w:rPr>
      </w:pPr>
    </w:p>
    <w:p w:rsidR="00240714" w:rsidRPr="002870ED" w:rsidRDefault="00240714" w:rsidP="00D0109F">
      <w:pPr>
        <w:pStyle w:val="Heading1"/>
        <w:spacing w:line="240" w:lineRule="auto"/>
      </w:pPr>
      <w:bookmarkStart w:id="15" w:name="_Toc351356"/>
      <w:r w:rsidRPr="002870ED">
        <w:t>2.1</w:t>
      </w:r>
      <w:r w:rsidRPr="002870ED">
        <w:tab/>
        <w:t>Rehabilitasi Pasca Stroke</w:t>
      </w:r>
      <w:bookmarkEnd w:id="15"/>
    </w:p>
    <w:p w:rsidR="00240714" w:rsidRPr="002870ED" w:rsidRDefault="00240714" w:rsidP="00D0109F">
      <w:pPr>
        <w:ind w:firstLine="567"/>
        <w:rPr>
          <w:rFonts w:cs="Times New Roman"/>
          <w:szCs w:val="24"/>
        </w:rPr>
      </w:pPr>
      <w:r w:rsidRPr="002870ED">
        <w:rPr>
          <w:rFonts w:cs="Times New Roman"/>
          <w:szCs w:val="24"/>
        </w:rPr>
        <w:t>Kemajuan teknologi menyebabkan stroke lebih sering meninggalkan cacat dibandingkan kematian. Terapi untuk pasien pasca stroke memerlukan sistem latihan fisik ringan. Latihan fisik diperlukan untuk mengembalikan fungsi dan kemampuan mengendalikan otot tubuh. Rehabilitasi Pasca Stroke dapat dilakukan Outdoor maupun Indoor, karena sifatnya yang sama seperti olahraga yaitu menggerakan bagian tubuh tertentu, tetapi sedikit berbeda karena terdapat bagian tubuh yang kaku, maka dari itu dibutuhkanlah alat bantu untuk rehabilitasi Pasca Stroke ini. Berikut akan diuraikan beberapa alat terapi untuk pasien pasca stroke</w:t>
      </w:r>
    </w:p>
    <w:p w:rsidR="00240714" w:rsidRPr="002870ED" w:rsidRDefault="00240714" w:rsidP="00D0109F">
      <w:pPr>
        <w:pStyle w:val="Heading1"/>
        <w:spacing w:line="240" w:lineRule="auto"/>
      </w:pPr>
      <w:bookmarkStart w:id="16" w:name="_Toc351357"/>
      <w:r w:rsidRPr="002870ED">
        <w:t>2.1.1</w:t>
      </w:r>
      <w:r w:rsidRPr="002870ED">
        <w:tab/>
        <w:t>Sepeda Statis</w:t>
      </w:r>
      <w:bookmarkEnd w:id="16"/>
    </w:p>
    <w:p w:rsidR="00240714" w:rsidRPr="002870ED" w:rsidRDefault="00240714" w:rsidP="00D0109F">
      <w:pPr>
        <w:ind w:firstLine="567"/>
        <w:rPr>
          <w:rFonts w:cs="Times New Roman"/>
          <w:lang w:val="id-ID"/>
        </w:rPr>
      </w:pPr>
      <w:r w:rsidRPr="002870ED">
        <w:rPr>
          <w:rFonts w:cs="Times New Roman"/>
          <w:lang w:val="id-ID"/>
        </w:rPr>
        <w:lastRenderedPageBreak/>
        <w:t xml:space="preserve">Alat terapi sepeda statis merupakan alat terapi yang umum terdapat dirumah sakit maupun toko alat-alat kesehatan dan olahraga. Sepeda statis dapat digunakan untuk rehabilitasi pasien yang sakit pengapuran, nyeri lutut, stroke, atau pasca kecelakaan yang dianjurkan dokter untuk melatih kaki, lutut atau persendriaanya. Khusus untuk pasien </w:t>
      </w:r>
      <w:r w:rsidRPr="002870ED">
        <w:rPr>
          <w:rFonts w:cs="Times New Roman"/>
          <w:i/>
          <w:lang w:val="id-ID"/>
        </w:rPr>
        <w:t>pasca stroke</w:t>
      </w:r>
      <w:r w:rsidRPr="002870ED">
        <w:rPr>
          <w:rFonts w:cs="Times New Roman"/>
          <w:lang w:val="id-ID"/>
        </w:rPr>
        <w:t xml:space="preserve"> yang biasanya mengalami gangguan keseimbnangan, pasien tersebut harus sudah dapat duduk dan menjaga keseimbangannya sebelum diijinkan menggunakan sepeda statis. Karena pasien </w:t>
      </w:r>
      <w:r w:rsidRPr="002870ED">
        <w:rPr>
          <w:rFonts w:cs="Times New Roman"/>
          <w:i/>
          <w:lang w:val="id-ID"/>
        </w:rPr>
        <w:t xml:space="preserve">pasca stroke </w:t>
      </w:r>
      <w:r w:rsidRPr="002870ED">
        <w:rPr>
          <w:rFonts w:cs="Times New Roman"/>
          <w:lang w:val="id-ID"/>
        </w:rPr>
        <w:t xml:space="preserve">cenderung lemah ketika mencengkeram benda, dalam penggunaan sepeda statis biasanya pergelangan tangan dan kaki pasien akan dibebat dengan perban agar tidak terjatuh ketika mengayuh. Sepeda statis </w:t>
      </w:r>
      <w:r w:rsidRPr="002870ED">
        <w:rPr>
          <w:rFonts w:cs="Times New Roman"/>
          <w:lang w:val="en-US"/>
        </w:rPr>
        <w:t xml:space="preserve">seperti  pada gambar 2.1 </w:t>
      </w:r>
      <w:r w:rsidRPr="002870ED">
        <w:rPr>
          <w:rFonts w:cs="Times New Roman"/>
          <w:lang w:val="id-ID"/>
        </w:rPr>
        <w:t xml:space="preserve">menjadi alat terapi yang sering dijual ditoko karena dapat digunakan untuk latihan dan olahraga orang </w:t>
      </w:r>
      <w:r w:rsidR="006F569A">
        <w:rPr>
          <w:noProof/>
          <w:lang w:val="id-ID" w:eastAsia="id-ID"/>
        </w:rPr>
        <mc:AlternateContent>
          <mc:Choice Requires="wps">
            <w:drawing>
              <wp:anchor distT="0" distB="0" distL="114300" distR="114300" simplePos="0" relativeHeight="251860992" behindDoc="0" locked="0" layoutInCell="1" allowOverlap="1" wp14:anchorId="7A553C4D" wp14:editId="32F75F51">
                <wp:simplePos x="0" y="0"/>
                <wp:positionH relativeFrom="column">
                  <wp:posOffset>-110490</wp:posOffset>
                </wp:positionH>
                <wp:positionV relativeFrom="paragraph">
                  <wp:posOffset>1902352</wp:posOffset>
                </wp:positionV>
                <wp:extent cx="4118610" cy="635"/>
                <wp:effectExtent l="0" t="0" r="0" b="2540"/>
                <wp:wrapTopAndBottom/>
                <wp:docPr id="83" name="Text Box 83"/>
                <wp:cNvGraphicFramePr/>
                <a:graphic xmlns:a="http://schemas.openxmlformats.org/drawingml/2006/main">
                  <a:graphicData uri="http://schemas.microsoft.com/office/word/2010/wordprocessingShape">
                    <wps:wsp>
                      <wps:cNvSpPr txBox="1"/>
                      <wps:spPr>
                        <a:xfrm>
                          <a:off x="0" y="0"/>
                          <a:ext cx="4118610" cy="635"/>
                        </a:xfrm>
                        <a:prstGeom prst="rect">
                          <a:avLst/>
                        </a:prstGeom>
                        <a:solidFill>
                          <a:prstClr val="white"/>
                        </a:solidFill>
                        <a:ln>
                          <a:noFill/>
                        </a:ln>
                      </wps:spPr>
                      <wps:txbx>
                        <w:txbxContent>
                          <w:p w:rsidR="00C87CAB" w:rsidRPr="003344FF" w:rsidRDefault="00C87CAB" w:rsidP="001F3F19">
                            <w:pPr>
                              <w:pStyle w:val="tabel"/>
                              <w:rPr>
                                <w:b/>
                                <w:noProof/>
                                <w:color w:val="000000" w:themeColor="text1"/>
                                <w:szCs w:val="22"/>
                              </w:rPr>
                            </w:pPr>
                            <w:bookmarkStart w:id="17" w:name="_Toc346700"/>
                            <w:r w:rsidRPr="003344FF">
                              <w:rPr>
                                <w:b/>
                                <w:szCs w:val="22"/>
                              </w:rPr>
                              <w:t xml:space="preserve">Gambar 2. </w:t>
                            </w:r>
                            <w:r w:rsidRPr="003344FF">
                              <w:rPr>
                                <w:b/>
                                <w:szCs w:val="22"/>
                              </w:rPr>
                              <w:fldChar w:fldCharType="begin"/>
                            </w:r>
                            <w:r w:rsidRPr="003344FF">
                              <w:rPr>
                                <w:b/>
                                <w:szCs w:val="22"/>
                              </w:rPr>
                              <w:instrText xml:space="preserve"> SEQ Gambar_2. \* ARABIC </w:instrText>
                            </w:r>
                            <w:r w:rsidRPr="003344FF">
                              <w:rPr>
                                <w:b/>
                                <w:szCs w:val="22"/>
                              </w:rPr>
                              <w:fldChar w:fldCharType="separate"/>
                            </w:r>
                            <w:r w:rsidR="00EF7FB3">
                              <w:rPr>
                                <w:b/>
                                <w:noProof/>
                                <w:szCs w:val="22"/>
                              </w:rPr>
                              <w:t>1</w:t>
                            </w:r>
                            <w:r w:rsidRPr="003344FF">
                              <w:rPr>
                                <w:b/>
                                <w:szCs w:val="22"/>
                              </w:rPr>
                              <w:fldChar w:fldCharType="end"/>
                            </w:r>
                            <w:r w:rsidRPr="003344FF">
                              <w:rPr>
                                <w:szCs w:val="22"/>
                              </w:rPr>
                              <w:t xml:space="preserve"> Sepeda statis yang digunakan unit rehabilitasi RSUD Dr. Soetomo [Chandra 2016]</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w16se="http://schemas.microsoft.com/office/word/2015/wordml/symex" xmlns:w15="http://schemas.microsoft.com/office/word/2012/wordml">
            <w:pict>
              <v:shapetype w14:anchorId="7A553C4D" id="_x0000_t202" coordsize="21600,21600" o:spt="202" path="m,l,21600r21600,l21600,xe">
                <v:stroke joinstyle="miter"/>
                <v:path gradientshapeok="t" o:connecttype="rect"/>
              </v:shapetype>
              <v:shape id="Text Box 83" o:spid="_x0000_s1026" type="#_x0000_t202" style="position:absolute;left:0;text-align:left;margin-left:-8.7pt;margin-top:149.8pt;width:324.3pt;height:.0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" stroked="f">
                <v:textbox style="mso-fit-shape-to-text:t" inset="0,0,0,0">
                  <w:txbxContent>
                    <w:p w:rsidR="00C87CAB" w:rsidRPr="003344FF" w:rsidRDefault="00C87CAB" w:rsidP="001F3F19">
                      <w:pPr>
                        <w:pStyle w:val="tabel"/>
                        <w:rPr>
                          <w:b/>
                          <w:noProof/>
                          <w:color w:val="000000" w:themeColor="text1"/>
                          <w:szCs w:val="22"/>
                        </w:rPr>
                      </w:pPr>
                      <w:bookmarkStart w:id="17" w:name="_Toc346700"/>
                      <w:r w:rsidRPr="003344FF">
                        <w:rPr>
                          <w:b/>
                          <w:szCs w:val="22"/>
                        </w:rPr>
                        <w:t xml:space="preserve">Gambar 2. </w:t>
                      </w:r>
                      <w:r w:rsidRPr="003344FF">
                        <w:rPr>
                          <w:b/>
                          <w:szCs w:val="22"/>
                        </w:rPr>
                        <w:fldChar w:fldCharType="begin"/>
                      </w:r>
                      <w:r w:rsidRPr="003344FF">
                        <w:rPr>
                          <w:b/>
                          <w:szCs w:val="22"/>
                        </w:rPr>
                        <w:instrText xml:space="preserve"> SEQ Gambar_2. \* ARABIC </w:instrText>
                      </w:r>
                      <w:r w:rsidRPr="003344FF">
                        <w:rPr>
                          <w:b/>
                          <w:szCs w:val="22"/>
                        </w:rPr>
                        <w:fldChar w:fldCharType="separate"/>
                      </w:r>
                      <w:r w:rsidR="00EF7FB3">
                        <w:rPr>
                          <w:b/>
                          <w:noProof/>
                          <w:szCs w:val="22"/>
                        </w:rPr>
                        <w:t>1</w:t>
                      </w:r>
                      <w:r w:rsidRPr="003344FF">
                        <w:rPr>
                          <w:b/>
                          <w:szCs w:val="22"/>
                        </w:rPr>
                        <w:fldChar w:fldCharType="end"/>
                      </w:r>
                      <w:r w:rsidRPr="003344FF">
                        <w:rPr>
                          <w:szCs w:val="22"/>
                        </w:rPr>
                        <w:t xml:space="preserve"> Sepeda statis yang digunakan unit rehabilitasi RSUD Dr. Soetomo [Chandra 2016]</w:t>
                      </w:r>
                      <w:bookmarkEnd w:id="17"/>
                    </w:p>
                  </w:txbxContent>
                </v:textbox>
                <w10:wrap type="topAndBottom"/>
              </v:shape>
            </w:pict>
          </mc:Fallback>
        </mc:AlternateContent>
      </w:r>
      <w:r w:rsidR="006F569A" w:rsidRPr="002870ED">
        <w:rPr>
          <w:rFonts w:cs="Times New Roman"/>
          <w:b/>
          <w:noProof/>
          <w:szCs w:val="24"/>
          <w:lang w:val="id-ID" w:eastAsia="id-ID"/>
        </w:rPr>
        <w:drawing>
          <wp:anchor distT="0" distB="0" distL="114300" distR="114300" simplePos="0" relativeHeight="251660288" behindDoc="0" locked="0" layoutInCell="1" allowOverlap="1" wp14:anchorId="57107E51" wp14:editId="2ECAC5BD">
            <wp:simplePos x="0" y="0"/>
            <wp:positionH relativeFrom="column">
              <wp:posOffset>1212850</wp:posOffset>
            </wp:positionH>
            <wp:positionV relativeFrom="paragraph">
              <wp:posOffset>367030</wp:posOffset>
            </wp:positionV>
            <wp:extent cx="1285240" cy="1497330"/>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316" t="31122" r="29098" b="9497"/>
                    <a:stretch/>
                  </pic:blipFill>
                  <pic:spPr bwMode="auto">
                    <a:xfrm>
                      <a:off x="0" y="0"/>
                      <a:ext cx="1285240" cy="1497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70ED">
        <w:rPr>
          <w:rFonts w:cs="Times New Roman"/>
          <w:lang w:val="id-ID"/>
        </w:rPr>
        <w:t>normal</w:t>
      </w:r>
    </w:p>
    <w:p w:rsidR="00240714" w:rsidRPr="002870ED" w:rsidRDefault="00240714" w:rsidP="00D0109F">
      <w:pPr>
        <w:pStyle w:val="Heading1"/>
        <w:spacing w:line="240" w:lineRule="auto"/>
      </w:pPr>
      <w:bookmarkStart w:id="18" w:name="_Toc351358"/>
      <w:r w:rsidRPr="002870ED">
        <w:t>2.1.2</w:t>
      </w:r>
      <w:r w:rsidRPr="002870ED">
        <w:tab/>
        <w:t>Treadmill</w:t>
      </w:r>
      <w:bookmarkEnd w:id="18"/>
    </w:p>
    <w:p w:rsidR="00240714" w:rsidRPr="002870ED" w:rsidRDefault="00240714" w:rsidP="00D0109F">
      <w:pPr>
        <w:ind w:firstLine="720"/>
        <w:rPr>
          <w:rFonts w:cs="Times New Roman"/>
        </w:rPr>
      </w:pPr>
      <w:r w:rsidRPr="002870ED">
        <w:rPr>
          <w:rFonts w:cs="Times New Roman"/>
        </w:rPr>
        <w:t>Treadmill digunakan sebagai latihan berjalan yang cukup aman digunakan oleh pasien pasca stroke. Latihan berjalan ini memiliki metode pembebanan progresif untuk membangun keseimbangan dan kekuatan otot. Latihan fisik menggunakan treadmill lebih mudah dalam pemantauan dan pembebanan fisik pada pasien. Contoh treadmill yang digunakan untuk rehabilitasi pasien pasca stroke ialah seperti gambar 2.2 di bawah ini</w:t>
      </w:r>
    </w:p>
    <w:p w:rsidR="001F3F19" w:rsidRDefault="00240714" w:rsidP="00D0109F">
      <w:pPr>
        <w:keepNext/>
        <w:jc w:val="center"/>
      </w:pPr>
      <w:r w:rsidRPr="002870ED">
        <w:rPr>
          <w:rFonts w:cs="Times New Roman"/>
          <w:noProof/>
          <w:lang w:val="id-ID" w:eastAsia="id-ID"/>
        </w:rPr>
        <w:lastRenderedPageBreak/>
        <w:drawing>
          <wp:inline distT="0" distB="0" distL="0" distR="0" wp14:anchorId="3410B51C" wp14:editId="0000B7A9">
            <wp:extent cx="1017524" cy="12245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795"/>
                    <a:stretch/>
                  </pic:blipFill>
                  <pic:spPr bwMode="auto">
                    <a:xfrm>
                      <a:off x="0" y="0"/>
                      <a:ext cx="1028003" cy="1237111"/>
                    </a:xfrm>
                    <a:prstGeom prst="rect">
                      <a:avLst/>
                    </a:prstGeom>
                    <a:noFill/>
                    <a:ln>
                      <a:noFill/>
                    </a:ln>
                    <a:extLst>
                      <a:ext uri="{53640926-AAD7-44D8-BBD7-CCE9431645EC}">
                        <a14:shadowObscured xmlns:a14="http://schemas.microsoft.com/office/drawing/2010/main"/>
                      </a:ext>
                    </a:extLst>
                  </pic:spPr>
                </pic:pic>
              </a:graphicData>
            </a:graphic>
          </wp:inline>
        </w:drawing>
      </w:r>
    </w:p>
    <w:p w:rsidR="00240714" w:rsidRPr="002870ED" w:rsidRDefault="001F3F19" w:rsidP="00D0109F">
      <w:pPr>
        <w:pStyle w:val="tabel"/>
        <w:spacing w:before="0" w:after="0"/>
      </w:pPr>
      <w:bookmarkStart w:id="19" w:name="_Toc346701"/>
      <w:r w:rsidRPr="001F3F19">
        <w:rPr>
          <w:b/>
        </w:rPr>
        <w:t xml:space="preserve">Gambar 2. </w:t>
      </w:r>
      <w:r w:rsidRPr="001F3F19">
        <w:rPr>
          <w:b/>
        </w:rPr>
        <w:fldChar w:fldCharType="begin"/>
      </w:r>
      <w:r w:rsidRPr="001F3F19">
        <w:rPr>
          <w:b/>
        </w:rPr>
        <w:instrText xml:space="preserve"> SEQ Gambar_2. \* ARABIC </w:instrText>
      </w:r>
      <w:r w:rsidRPr="001F3F19">
        <w:rPr>
          <w:b/>
        </w:rPr>
        <w:fldChar w:fldCharType="separate"/>
      </w:r>
      <w:r w:rsidR="00EF7FB3">
        <w:rPr>
          <w:b/>
          <w:noProof/>
        </w:rPr>
        <w:t>2</w:t>
      </w:r>
      <w:r w:rsidRPr="001F3F19">
        <w:rPr>
          <w:b/>
        </w:rPr>
        <w:fldChar w:fldCharType="end"/>
      </w:r>
      <w:r>
        <w:t xml:space="preserve"> </w:t>
      </w:r>
      <w:r w:rsidRPr="00B94BD8">
        <w:t>Treadmill milik laboratorium P3 Teknik Mesin ITS.</w:t>
      </w:r>
      <w:bookmarkEnd w:id="19"/>
    </w:p>
    <w:p w:rsidR="00240714" w:rsidRPr="002870ED" w:rsidRDefault="00240714" w:rsidP="00D0109F">
      <w:pPr>
        <w:pStyle w:val="Heading1"/>
        <w:spacing w:line="240" w:lineRule="auto"/>
      </w:pPr>
      <w:bookmarkStart w:id="20" w:name="_Toc351359"/>
      <w:r w:rsidRPr="002870ED">
        <w:t>2.2</w:t>
      </w:r>
      <w:r w:rsidRPr="002870ED">
        <w:tab/>
        <w:t>Dinamika Kendaraan</w:t>
      </w:r>
      <w:bookmarkEnd w:id="20"/>
    </w:p>
    <w:p w:rsidR="00240714" w:rsidRPr="002870ED" w:rsidRDefault="003344FF" w:rsidP="00D0109F">
      <w:pPr>
        <w:ind w:firstLine="720"/>
        <w:rPr>
          <w:rFonts w:cs="Times New Roman"/>
        </w:rPr>
      </w:pPr>
      <w:r w:rsidRPr="002870ED">
        <w:rPr>
          <w:rFonts w:cs="Times New Roman"/>
          <w:i/>
          <w:noProof/>
          <w:szCs w:val="24"/>
          <w:lang w:val="id-ID" w:eastAsia="id-ID"/>
        </w:rPr>
        <mc:AlternateContent>
          <mc:Choice Requires="wps">
            <w:drawing>
              <wp:anchor distT="45720" distB="45720" distL="114300" distR="114300" simplePos="0" relativeHeight="251659264" behindDoc="0" locked="0" layoutInCell="1" allowOverlap="1" wp14:anchorId="3692829F" wp14:editId="2DA9D865">
                <wp:simplePos x="0" y="0"/>
                <wp:positionH relativeFrom="margin">
                  <wp:posOffset>538701</wp:posOffset>
                </wp:positionH>
                <wp:positionV relativeFrom="paragraph">
                  <wp:posOffset>878702</wp:posOffset>
                </wp:positionV>
                <wp:extent cx="2440940" cy="1073150"/>
                <wp:effectExtent l="0" t="0" r="1651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073150"/>
                        </a:xfrm>
                        <a:prstGeom prst="rect">
                          <a:avLst/>
                        </a:prstGeom>
                        <a:solidFill>
                          <a:srgbClr val="FFFFFF"/>
                        </a:solidFill>
                        <a:ln w="9525">
                          <a:solidFill>
                            <a:srgbClr val="000000"/>
                          </a:solidFill>
                          <a:miter lim="800000"/>
                          <a:headEnd/>
                          <a:tailEnd/>
                        </a:ln>
                      </wps:spPr>
                      <wps:txbx>
                        <w:txbxContent>
                          <w:p w:rsidR="00C87CAB" w:rsidRPr="00A87E37" w:rsidRDefault="00C87CAB" w:rsidP="00240714">
                            <w:pPr>
                              <w:rPr>
                                <w:rFonts w:cs="Times New Roman"/>
                                <w:szCs w:val="24"/>
                              </w:rPr>
                            </w:pPr>
                            <w:r w:rsidRPr="00A87E37">
                              <w:rPr>
                                <w:rFonts w:cs="Times New Roman"/>
                                <w:szCs w:val="24"/>
                              </w:rPr>
                              <w:t xml:space="preserve">Keterangan: </w:t>
                            </w:r>
                          </w:p>
                          <w:p w:rsidR="00C87CAB" w:rsidRPr="00A87E37" w:rsidRDefault="00C87CAB" w:rsidP="00240714">
                            <w:pPr>
                              <w:rPr>
                                <w:rFonts w:cs="Times New Roman"/>
                                <w:szCs w:val="24"/>
                              </w:rPr>
                            </w:pPr>
                            <w:r w:rsidRPr="00A87E37">
                              <w:rPr>
                                <w:rFonts w:cs="Times New Roman"/>
                                <w:szCs w:val="24"/>
                              </w:rPr>
                              <w:t>O = pusat putar sementara</w:t>
                            </w:r>
                          </w:p>
                          <w:p w:rsidR="00C87CAB" w:rsidRPr="00A87E37" w:rsidRDefault="00C87CAB" w:rsidP="00240714">
                            <w:pPr>
                              <w:rPr>
                                <w:rFonts w:cs="Times New Roman"/>
                                <w:szCs w:val="24"/>
                              </w:rPr>
                            </w:pPr>
                            <w:r>
                              <w:rPr>
                                <w:rFonts w:cs="Times New Roman"/>
                                <w:szCs w:val="24"/>
                              </w:rPr>
                              <w:t>R</w:t>
                            </w:r>
                            <w:r w:rsidRPr="00A87E37">
                              <w:rPr>
                                <w:rFonts w:cs="Times New Roman"/>
                                <w:szCs w:val="24"/>
                              </w:rPr>
                              <w:t xml:space="preserve">i= radius belok ideal </w:t>
                            </w:r>
                          </w:p>
                          <w:p w:rsidR="00C87CAB" w:rsidRPr="00A87E37" w:rsidRDefault="00C87CAB" w:rsidP="00240714">
                            <w:pPr>
                              <w:rPr>
                                <w:rFonts w:cs="Times New Roman"/>
                                <w:szCs w:val="24"/>
                              </w:rPr>
                            </w:pPr>
                            <w:r>
                              <w:rPr>
                                <w:rFonts w:cs="Times New Roman"/>
                                <w:szCs w:val="24"/>
                              </w:rPr>
                              <w:t>θ</w:t>
                            </w:r>
                            <w:r w:rsidRPr="00A87E37">
                              <w:rPr>
                                <w:rFonts w:cs="Times New Roman"/>
                                <w:szCs w:val="24"/>
                              </w:rPr>
                              <w:t>i= sudut belok ideal</w:t>
                            </w:r>
                          </w:p>
                          <w:p w:rsidR="00C87CAB" w:rsidRPr="00A87E37" w:rsidRDefault="00C87CAB" w:rsidP="00240714">
                            <w:pPr>
                              <w:rPr>
                                <w:rFonts w:cs="Times New Roman"/>
                                <w:szCs w:val="24"/>
                              </w:rPr>
                            </w:pPr>
                            <w:r w:rsidRPr="00A87E37">
                              <w:rPr>
                                <w:rFonts w:cs="Times New Roman"/>
                                <w:szCs w:val="24"/>
                              </w:rPr>
                              <w:t>β = sudut side slip kendaraan</w:t>
                            </w:r>
                          </w:p>
                          <w:p w:rsidR="00C87CAB" w:rsidRPr="00A87E37" w:rsidRDefault="00C87CAB" w:rsidP="00240714">
                            <w:pPr>
                              <w:rPr>
                                <w:rFonts w:cs="Times New Roman"/>
                                <w:szCs w:val="24"/>
                              </w:rPr>
                            </w:pPr>
                            <w:r>
                              <w:rPr>
                                <w:rFonts w:cs="Times New Roman"/>
                                <w:szCs w:val="24"/>
                              </w:rPr>
                              <w:t>δ</w:t>
                            </w:r>
                            <w:r w:rsidRPr="00A87E37">
                              <w:rPr>
                                <w:rFonts w:cs="Times New Roman"/>
                                <w:szCs w:val="24"/>
                              </w:rPr>
                              <w:t>f = sudut steer rata-rata dari roda depan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3692829F" id="Text Box 2" o:spid="_x0000_s1027" type="#_x0000_t202" style="position:absolute;left:0;text-align:left;margin-left:42.4pt;margin-top:69.2pt;width:192.2pt;height:8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">
                <v:textbox>
                  <w:txbxContent>
                    <w:p w:rsidR="00C87CAB" w:rsidRPr="00A87E37" w:rsidRDefault="00C87CAB" w:rsidP="00240714">
                      <w:pPr>
                        <w:rPr>
                          <w:rFonts w:cs="Times New Roman"/>
                          <w:szCs w:val="24"/>
                        </w:rPr>
                      </w:pPr>
                      <w:r w:rsidRPr="00A87E37">
                        <w:rPr>
                          <w:rFonts w:cs="Times New Roman"/>
                          <w:szCs w:val="24"/>
                        </w:rPr>
                        <w:t xml:space="preserve">Keterangan: </w:t>
                      </w:r>
                    </w:p>
                    <w:p w:rsidR="00C87CAB" w:rsidRPr="00A87E37" w:rsidRDefault="00C87CAB" w:rsidP="00240714">
                      <w:pPr>
                        <w:rPr>
                          <w:rFonts w:cs="Times New Roman"/>
                          <w:szCs w:val="24"/>
                        </w:rPr>
                      </w:pPr>
                      <w:r w:rsidRPr="00A87E37">
                        <w:rPr>
                          <w:rFonts w:cs="Times New Roman"/>
                          <w:szCs w:val="24"/>
                        </w:rPr>
                        <w:t>O = pusat putar sementara</w:t>
                      </w:r>
                    </w:p>
                    <w:p w:rsidR="00C87CAB" w:rsidRPr="00A87E37" w:rsidRDefault="00C87CAB" w:rsidP="00240714">
                      <w:pPr>
                        <w:rPr>
                          <w:rFonts w:cs="Times New Roman"/>
                          <w:szCs w:val="24"/>
                        </w:rPr>
                      </w:pPr>
                      <w:r>
                        <w:rPr>
                          <w:rFonts w:cs="Times New Roman"/>
                          <w:szCs w:val="24"/>
                        </w:rPr>
                        <w:t>R</w:t>
                      </w:r>
                      <w:r w:rsidRPr="00A87E37">
                        <w:rPr>
                          <w:rFonts w:cs="Times New Roman"/>
                          <w:szCs w:val="24"/>
                        </w:rPr>
                        <w:t xml:space="preserve">i= radius belok ideal </w:t>
                      </w:r>
                    </w:p>
                    <w:p w:rsidR="00C87CAB" w:rsidRPr="00A87E37" w:rsidRDefault="00C87CAB" w:rsidP="00240714">
                      <w:pPr>
                        <w:rPr>
                          <w:rFonts w:cs="Times New Roman"/>
                          <w:szCs w:val="24"/>
                        </w:rPr>
                      </w:pPr>
                      <w:r>
                        <w:rPr>
                          <w:rFonts w:cs="Times New Roman"/>
                          <w:szCs w:val="24"/>
                        </w:rPr>
                        <w:t>θ</w:t>
                      </w:r>
                      <w:r w:rsidRPr="00A87E37">
                        <w:rPr>
                          <w:rFonts w:cs="Times New Roman"/>
                          <w:szCs w:val="24"/>
                        </w:rPr>
                        <w:t>i= sudut belok ideal</w:t>
                      </w:r>
                    </w:p>
                    <w:p w:rsidR="00C87CAB" w:rsidRPr="00A87E37" w:rsidRDefault="00C87CAB" w:rsidP="00240714">
                      <w:pPr>
                        <w:rPr>
                          <w:rFonts w:cs="Times New Roman"/>
                          <w:szCs w:val="24"/>
                        </w:rPr>
                      </w:pPr>
                      <w:r w:rsidRPr="00A87E37">
                        <w:rPr>
                          <w:rFonts w:cs="Times New Roman"/>
                          <w:szCs w:val="24"/>
                        </w:rPr>
                        <w:t>β = sudut side slip kendaraan</w:t>
                      </w:r>
                    </w:p>
                    <w:p w:rsidR="00C87CAB" w:rsidRPr="00A87E37" w:rsidRDefault="00C87CAB" w:rsidP="00240714">
                      <w:pPr>
                        <w:rPr>
                          <w:rFonts w:cs="Times New Roman"/>
                          <w:szCs w:val="24"/>
                        </w:rPr>
                      </w:pPr>
                      <w:r>
                        <w:rPr>
                          <w:rFonts w:cs="Times New Roman"/>
                          <w:szCs w:val="24"/>
                        </w:rPr>
                        <w:t>δ</w:t>
                      </w:r>
                      <w:r w:rsidRPr="00A87E37">
                        <w:rPr>
                          <w:rFonts w:cs="Times New Roman"/>
                          <w:szCs w:val="24"/>
                        </w:rPr>
                        <w:t>f = sudut steer rata-rata dari roda depan</w:t>
                      </w:r>
                    </w:p>
                  </w:txbxContent>
                </v:textbox>
                <w10:wrap type="square" anchorx="margin"/>
              </v:shape>
            </w:pict>
          </mc:Fallback>
        </mc:AlternateContent>
      </w:r>
      <w:r w:rsidR="00240714" w:rsidRPr="002870ED">
        <w:rPr>
          <w:rFonts w:cs="Times New Roman"/>
        </w:rPr>
        <w:t>Kondisi ideal ketika kendaraan belok disebut dengan kondisi ackerman yaitu ketika tidak terjadi sudut slip pada semua roda sehingga arah gerak dari roda sama dengan arah bidang putar roda. Gambar 2.3 menjelaskan arah vektor gaya belok yang terjadi di kendaraan.</w:t>
      </w:r>
    </w:p>
    <w:p w:rsidR="001F3F19" w:rsidRDefault="00240714" w:rsidP="00D0109F">
      <w:pPr>
        <w:keepNext/>
        <w:jc w:val="center"/>
      </w:pPr>
      <w:r w:rsidRPr="002870ED">
        <w:rPr>
          <w:rFonts w:cs="Times New Roman"/>
          <w:noProof/>
          <w:lang w:val="id-ID" w:eastAsia="id-ID"/>
        </w:rPr>
        <w:drawing>
          <wp:inline distT="0" distB="0" distL="0" distR="0" wp14:anchorId="67DF58A8" wp14:editId="7E59072F">
            <wp:extent cx="1604942" cy="2037790"/>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55.jpg"/>
                    <pic:cNvPicPr/>
                  </pic:nvPicPr>
                  <pic:blipFill rotWithShape="1">
                    <a:blip r:embed="rId28" cstate="print">
                      <a:extLst>
                        <a:ext uri="{28A0092B-C50C-407E-A947-70E740481C1C}">
                          <a14:useLocalDpi xmlns:a14="http://schemas.microsoft.com/office/drawing/2010/main" val="0"/>
                        </a:ext>
                      </a:extLst>
                    </a:blip>
                    <a:srcRect l="12236" t="6959" r="33201" b="16300"/>
                    <a:stretch/>
                  </pic:blipFill>
                  <pic:spPr bwMode="auto">
                    <a:xfrm>
                      <a:off x="0" y="0"/>
                      <a:ext cx="1610274" cy="2044560"/>
                    </a:xfrm>
                    <a:prstGeom prst="rect">
                      <a:avLst/>
                    </a:prstGeom>
                    <a:ln>
                      <a:noFill/>
                    </a:ln>
                    <a:extLst>
                      <a:ext uri="{53640926-AAD7-44D8-BBD7-CCE9431645EC}">
                        <a14:shadowObscured xmlns:a14="http://schemas.microsoft.com/office/drawing/2010/main"/>
                      </a:ext>
                    </a:extLst>
                  </pic:spPr>
                </pic:pic>
              </a:graphicData>
            </a:graphic>
          </wp:inline>
        </w:drawing>
      </w:r>
    </w:p>
    <w:p w:rsidR="00240714" w:rsidRPr="002870ED" w:rsidRDefault="001F3F19" w:rsidP="00D0109F">
      <w:pPr>
        <w:pStyle w:val="tabel"/>
        <w:spacing w:before="0" w:after="0"/>
      </w:pPr>
      <w:bookmarkStart w:id="21" w:name="_Toc346702"/>
      <w:r w:rsidRPr="001F3F19">
        <w:rPr>
          <w:b/>
        </w:rPr>
        <w:t xml:space="preserve">Gambar 2. </w:t>
      </w:r>
      <w:r w:rsidRPr="001F3F19">
        <w:rPr>
          <w:b/>
        </w:rPr>
        <w:fldChar w:fldCharType="begin"/>
      </w:r>
      <w:r w:rsidRPr="001F3F19">
        <w:rPr>
          <w:b/>
        </w:rPr>
        <w:instrText xml:space="preserve"> SEQ Gambar_2. \* ARABIC </w:instrText>
      </w:r>
      <w:r w:rsidRPr="001F3F19">
        <w:rPr>
          <w:b/>
        </w:rPr>
        <w:fldChar w:fldCharType="separate"/>
      </w:r>
      <w:r w:rsidR="00EF7FB3">
        <w:rPr>
          <w:b/>
          <w:noProof/>
        </w:rPr>
        <w:t>3</w:t>
      </w:r>
      <w:r w:rsidRPr="001F3F19">
        <w:rPr>
          <w:b/>
        </w:rPr>
        <w:fldChar w:fldCharType="end"/>
      </w:r>
      <w:r>
        <w:t xml:space="preserve"> </w:t>
      </w:r>
      <w:r w:rsidRPr="001C0205">
        <w:t>Kinematika kendaraan belok [7]</w:t>
      </w:r>
      <w:bookmarkEnd w:id="21"/>
    </w:p>
    <w:p w:rsidR="00240714" w:rsidRPr="002870ED" w:rsidRDefault="00240714" w:rsidP="00D0109F">
      <w:pPr>
        <w:ind w:firstLine="720"/>
        <w:rPr>
          <w:rFonts w:cs="Times New Roman"/>
        </w:rPr>
      </w:pPr>
      <w:r w:rsidRPr="002870ED">
        <w:rPr>
          <w:rFonts w:cs="Times New Roman"/>
        </w:rPr>
        <w:t>Persamaan 2.2 memberikan pendekatan perhitungan radius belok kendaraan dalam kondisi ideal. Kondisi ini hanya terjadi ketika gaya lateral pada roda sangat kecil sehingga tidak mampu membentuk sudut slip pada roda. Semakin tinggi kecepatan kendaraan, atau makin tajam belokan kendaraan maka makin besar gaya lateral yang terjadi.</w:t>
      </w:r>
    </w:p>
    <w:p w:rsidR="00240714" w:rsidRPr="002870ED" w:rsidRDefault="00240714" w:rsidP="00D0109F">
      <w:pPr>
        <w:ind w:firstLine="720"/>
        <w:rPr>
          <w:rFonts w:cs="Times New Roman"/>
        </w:rPr>
      </w:pPr>
    </w:p>
    <w:p w:rsidR="00240714" w:rsidRPr="002870ED" w:rsidRDefault="00521850" w:rsidP="00D0109F">
      <w:pPr>
        <w:jc w:val="right"/>
        <w:rPr>
          <w:rFonts w:eastAsia="Calibri" w:cs="Times New Roman"/>
          <w:lang w:val="id-ID"/>
        </w:rPr>
      </w:pPr>
      <m:oMath>
        <m:sSub>
          <m:sSubPr>
            <m:ctrlPr>
              <w:rPr>
                <w:rFonts w:ascii="Cambria Math" w:eastAsia="Calibri" w:hAnsi="Cambria Math" w:cs="Times New Roman"/>
                <w:i/>
                <w:lang w:val="id-ID"/>
              </w:rPr>
            </m:ctrlPr>
          </m:sSubPr>
          <m:e>
            <m:r>
              <m:rPr>
                <m:sty m:val="p"/>
              </m:rPr>
              <w:rPr>
                <w:rFonts w:ascii="Cambria Math" w:eastAsia="Calibri" w:hAnsi="Cambria Math" w:cs="Times New Roman"/>
                <w:lang w:val="id-ID"/>
              </w:rPr>
              <m:t xml:space="preserve">Rasio % lock roda </m:t>
            </m:r>
          </m:e>
          <m:sub>
            <m:r>
              <w:rPr>
                <w:rFonts w:ascii="Cambria Math" w:eastAsia="Calibri" w:hAnsi="Cambria Math" w:cs="Times New Roman"/>
                <w:lang w:val="id-ID"/>
              </w:rPr>
              <m:t>dalam,luar</m:t>
            </m:r>
          </m:sub>
        </m:sSub>
        <m:r>
          <w:rPr>
            <w:rFonts w:ascii="Cambria Math" w:eastAsia="Calibri" w:hAnsi="Cambria Math" w:cs="Times New Roman"/>
            <w:lang w:val="id-ID"/>
          </w:rPr>
          <m:t>≥[</m:t>
        </m:r>
        <m:f>
          <m:fPr>
            <m:ctrlPr>
              <w:rPr>
                <w:rFonts w:ascii="Cambria Math" w:eastAsia="Calibri" w:hAnsi="Cambria Math" w:cs="Times New Roman"/>
                <w:i/>
                <w:lang w:val="id-ID"/>
              </w:rPr>
            </m:ctrlPr>
          </m:fPr>
          <m:num>
            <m:r>
              <w:rPr>
                <w:rFonts w:ascii="Cambria Math" w:eastAsia="Calibri" w:hAnsi="Cambria Math" w:cs="Times New Roman"/>
                <w:lang w:val="id-ID"/>
              </w:rPr>
              <m:t>ni</m:t>
            </m:r>
          </m:num>
          <m:den>
            <m:r>
              <w:rPr>
                <w:rFonts w:ascii="Cambria Math" w:eastAsia="Calibri" w:hAnsi="Cambria Math" w:cs="Times New Roman"/>
                <w:lang w:val="id-ID"/>
              </w:rPr>
              <m:t>n0</m:t>
            </m:r>
          </m:den>
        </m:f>
        <m:r>
          <w:rPr>
            <w:rFonts w:ascii="Cambria Math" w:eastAsia="Calibri" w:hAnsi="Cambria Math" w:cs="Times New Roman"/>
            <w:lang w:val="id-ID"/>
          </w:rPr>
          <m:t>=</m:t>
        </m:r>
        <m:f>
          <m:fPr>
            <m:ctrlPr>
              <w:rPr>
                <w:rFonts w:ascii="Cambria Math" w:eastAsia="Calibri" w:hAnsi="Cambria Math" w:cs="Times New Roman"/>
                <w:i/>
                <w:lang w:val="id-ID"/>
              </w:rPr>
            </m:ctrlPr>
          </m:fPr>
          <m:num>
            <m:r>
              <w:rPr>
                <w:rFonts w:ascii="Cambria Math" w:eastAsia="Calibri" w:hAnsi="Cambria Math" w:cs="Times New Roman"/>
                <w:lang w:val="id-ID"/>
              </w:rPr>
              <m:t>R1</m:t>
            </m:r>
          </m:num>
          <m:den>
            <m:r>
              <w:rPr>
                <w:rFonts w:ascii="Cambria Math" w:eastAsia="Calibri" w:hAnsi="Cambria Math" w:cs="Times New Roman"/>
                <w:lang w:val="id-ID"/>
              </w:rPr>
              <m:t>R0</m:t>
            </m:r>
          </m:den>
        </m:f>
        <m:r>
          <w:rPr>
            <w:rFonts w:ascii="Cambria Math" w:eastAsia="Calibri" w:hAnsi="Cambria Math" w:cs="Times New Roman"/>
            <w:lang w:val="id-ID"/>
          </w:rPr>
          <m:t>]</m:t>
        </m:r>
      </m:oMath>
      <w:r w:rsidR="00240714" w:rsidRPr="002870ED">
        <w:rPr>
          <w:rFonts w:eastAsia="Calibri" w:cs="Times New Roman"/>
          <w:lang w:val="id-ID"/>
        </w:rPr>
        <w:t xml:space="preserve"> .............................(2.</w:t>
      </w:r>
      <w:r w:rsidR="00240714" w:rsidRPr="002870ED">
        <w:rPr>
          <w:rFonts w:eastAsia="Calibri" w:cs="Times New Roman"/>
          <w:lang w:val="en-US"/>
        </w:rPr>
        <w:t>1</w:t>
      </w:r>
      <w:r w:rsidR="00240714" w:rsidRPr="002870ED">
        <w:rPr>
          <w:rFonts w:eastAsia="Calibri" w:cs="Times New Roman"/>
          <w:lang w:val="id-ID"/>
        </w:rPr>
        <w:t>)</w:t>
      </w:r>
    </w:p>
    <w:p w:rsidR="00240714" w:rsidRPr="002870ED" w:rsidRDefault="00521850" w:rsidP="00D0109F">
      <w:pPr>
        <w:pStyle w:val="NoSpacing"/>
        <w:spacing w:before="0" w:after="0"/>
        <w:ind w:left="142"/>
        <w:jc w:val="right"/>
        <w:rPr>
          <w:rFonts w:eastAsiaTheme="minorEastAsia" w:cs="Times New Roman"/>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t</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a+b</m:t>
            </m:r>
          </m:num>
          <m:den>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f</m:t>
                </m:r>
              </m:sub>
            </m:sSub>
          </m:den>
        </m:f>
        <m:r>
          <w:rPr>
            <w:rFonts w:ascii="Cambria Math" w:hAnsi="Cambria Math" w:cs="Times New Roman"/>
            <w:szCs w:val="24"/>
          </w:rPr>
          <m:t xml:space="preserve"> 57,29</m:t>
        </m:r>
      </m:oMath>
      <w:r w:rsidR="00240714" w:rsidRPr="002870ED">
        <w:rPr>
          <w:rFonts w:eastAsiaTheme="minorEastAsia" w:cs="Times New Roman"/>
        </w:rPr>
        <w:t>...............................................................(2.</w:t>
      </w:r>
      <w:r w:rsidR="00240714" w:rsidRPr="002870ED">
        <w:rPr>
          <w:rFonts w:eastAsiaTheme="minorEastAsia" w:cs="Times New Roman"/>
          <w:lang w:val="en-US"/>
        </w:rPr>
        <w:t>2</w:t>
      </w:r>
      <w:r w:rsidR="00240714" w:rsidRPr="002870ED">
        <w:rPr>
          <w:rFonts w:eastAsiaTheme="minorEastAsia" w:cs="Times New Roman"/>
        </w:rPr>
        <w:t>)</w:t>
      </w:r>
    </w:p>
    <w:p w:rsidR="00240714" w:rsidRPr="002870ED" w:rsidRDefault="00240714" w:rsidP="00D0109F">
      <w:pPr>
        <w:ind w:firstLine="567"/>
        <w:rPr>
          <w:rFonts w:cs="Times New Roman"/>
        </w:rPr>
      </w:pPr>
      <w:r w:rsidRPr="002870ED">
        <w:rPr>
          <w:rFonts w:cs="Times New Roman"/>
        </w:rPr>
        <w:t>Ketika kendaraan belok, jarak tempuh roda bagian dalam akan lebih kecil disbanding jarak tempuh roda bagian luar (ditunjukkan pada Gambar 2.4) sehingga roda bagian luar harus memiliki kecepatan yang lebih tinggi dari roda bagian dalam. Persamaan 2.2 digunakan untuk menghitung putaran roda bagian dalam maupun roda bagian luar saat berbelok.</w:t>
      </w:r>
    </w:p>
    <w:p w:rsidR="001F3F19" w:rsidRDefault="00240714" w:rsidP="00D0109F">
      <w:pPr>
        <w:keepNext/>
        <w:ind w:firstLine="567"/>
        <w:jc w:val="center"/>
      </w:pPr>
      <w:r w:rsidRPr="002870ED">
        <w:rPr>
          <w:rFonts w:cs="Times New Roman"/>
          <w:noProof/>
          <w:lang w:val="id-ID" w:eastAsia="id-ID"/>
        </w:rPr>
        <w:drawing>
          <wp:inline distT="0" distB="0" distL="0" distR="0" wp14:anchorId="38759454" wp14:editId="11C836E8">
            <wp:extent cx="1933575" cy="1923236"/>
            <wp:effectExtent l="0" t="0" r="0" b="1270"/>
            <wp:docPr id="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6031" t="3125"/>
                    <a:stretch/>
                  </pic:blipFill>
                  <pic:spPr bwMode="auto">
                    <a:xfrm>
                      <a:off x="0" y="0"/>
                      <a:ext cx="1936078" cy="1925725"/>
                    </a:xfrm>
                    <a:prstGeom prst="rect">
                      <a:avLst/>
                    </a:prstGeom>
                    <a:noFill/>
                    <a:ln>
                      <a:noFill/>
                    </a:ln>
                    <a:extLst>
                      <a:ext uri="{53640926-AAD7-44D8-BBD7-CCE9431645EC}">
                        <a14:shadowObscured xmlns:a14="http://schemas.microsoft.com/office/drawing/2010/main"/>
                      </a:ext>
                    </a:extLst>
                  </pic:spPr>
                </pic:pic>
              </a:graphicData>
            </a:graphic>
          </wp:inline>
        </w:drawing>
      </w:r>
    </w:p>
    <w:p w:rsidR="00240714" w:rsidRPr="002870ED" w:rsidRDefault="001F3F19" w:rsidP="00D0109F">
      <w:pPr>
        <w:pStyle w:val="tabel"/>
        <w:spacing w:before="0" w:after="0"/>
      </w:pPr>
      <w:bookmarkStart w:id="22" w:name="_Toc346703"/>
      <w:r w:rsidRPr="001F3F19">
        <w:rPr>
          <w:b/>
        </w:rPr>
        <w:t xml:space="preserve">Gambar 2. </w:t>
      </w:r>
      <w:r w:rsidRPr="001F3F19">
        <w:rPr>
          <w:b/>
        </w:rPr>
        <w:fldChar w:fldCharType="begin"/>
      </w:r>
      <w:r w:rsidRPr="001F3F19">
        <w:rPr>
          <w:b/>
        </w:rPr>
        <w:instrText xml:space="preserve"> SEQ Gambar_2. \* ARABIC </w:instrText>
      </w:r>
      <w:r w:rsidRPr="001F3F19">
        <w:rPr>
          <w:b/>
        </w:rPr>
        <w:fldChar w:fldCharType="separate"/>
      </w:r>
      <w:r w:rsidR="00EF7FB3">
        <w:rPr>
          <w:b/>
          <w:noProof/>
        </w:rPr>
        <w:t>4</w:t>
      </w:r>
      <w:r w:rsidRPr="001F3F19">
        <w:rPr>
          <w:b/>
        </w:rPr>
        <w:fldChar w:fldCharType="end"/>
      </w:r>
      <w:r>
        <w:t xml:space="preserve"> </w:t>
      </w:r>
      <w:r w:rsidRPr="00AE0536">
        <w:t>Kondisi ketika kendaraan belok [7]</w:t>
      </w:r>
      <w:bookmarkEnd w:id="22"/>
    </w:p>
    <w:p w:rsidR="00240714" w:rsidRPr="002870ED" w:rsidRDefault="00240714" w:rsidP="00D0109F">
      <w:pPr>
        <w:ind w:firstLine="567"/>
        <w:rPr>
          <w:rFonts w:cs="Times New Roman"/>
          <w:szCs w:val="24"/>
        </w:rPr>
      </w:pPr>
      <w:r w:rsidRPr="002870ED">
        <w:rPr>
          <w:rFonts w:cs="Times New Roman"/>
          <w:i/>
          <w:szCs w:val="24"/>
        </w:rPr>
        <w:t>Roll</w:t>
      </w:r>
      <w:r w:rsidRPr="002870ED">
        <w:rPr>
          <w:rFonts w:cs="Times New Roman"/>
          <w:szCs w:val="24"/>
        </w:rPr>
        <w:t>/guling dapat terjadi pada tiap kendaraan</w:t>
      </w:r>
      <w:r w:rsidRPr="002870ED">
        <w:rPr>
          <w:rFonts w:cs="Times New Roman"/>
          <w:i/>
          <w:szCs w:val="24"/>
        </w:rPr>
        <w:t>. Roll</w:t>
      </w:r>
      <w:r w:rsidRPr="002870ED">
        <w:rPr>
          <w:rFonts w:cs="Times New Roman"/>
          <w:szCs w:val="24"/>
        </w:rPr>
        <w:t>/guling merupakan suatu keadaan ketika roda depan atau belakang atau salah satu roda terangkat. Roda yang terangkat dapat menjadi indikasi kemungkinan terjadinya guling/</w:t>
      </w:r>
      <w:r w:rsidRPr="002870ED">
        <w:rPr>
          <w:rFonts w:cs="Times New Roman"/>
          <w:i/>
          <w:szCs w:val="24"/>
        </w:rPr>
        <w:t>roll</w:t>
      </w:r>
      <w:r w:rsidRPr="002870ED">
        <w:rPr>
          <w:rFonts w:cs="Times New Roman"/>
          <w:szCs w:val="24"/>
        </w:rPr>
        <w:t xml:space="preserve"> pada kendaraan. Jika satu roda depan terangkat maka kendaraan dikatakan kendaraan dalam keadaan kritis akan terguling ke depan, untuk roda belakang yang terangkat maka dikatakan kritis akan terguling ke belakang, dan kalau roda depan dan belakang sudah ada yang terangkat maka kendaraan kritis akan terguling total. Kondisi guling akan bisa terjadi kalau roda kiri kendaraan mulai terangkat atau gaya normal pada roda kiri adalah 0. Kondisi terjadinya </w:t>
      </w:r>
      <w:r w:rsidRPr="002870ED">
        <w:rPr>
          <w:rFonts w:cs="Times New Roman"/>
          <w:i/>
          <w:szCs w:val="24"/>
        </w:rPr>
        <w:t xml:space="preserve">roll </w:t>
      </w:r>
      <w:r w:rsidRPr="002870ED">
        <w:rPr>
          <w:rFonts w:cs="Times New Roman"/>
          <w:szCs w:val="24"/>
        </w:rPr>
        <w:t>didefinisikan pada persamaan 2.3.</w:t>
      </w:r>
    </w:p>
    <w:p w:rsidR="00240714" w:rsidRPr="002870ED" w:rsidRDefault="00521850" w:rsidP="00D0109F">
      <w:pPr>
        <w:jc w:val="right"/>
        <w:rPr>
          <w:rStyle w:val="NoSpacingChar"/>
          <w:rFonts w:cs="Times New Roman"/>
        </w:rPr>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c</m:t>
            </m:r>
          </m:sub>
        </m:sSub>
        <m:r>
          <w:rPr>
            <w:rFonts w:ascii="Cambria Math" w:hAnsi="Cambria Math" w:cs="Times New Roman"/>
          </w:rPr>
          <m:t>.h &gt;W.</m:t>
        </m:r>
        <m:f>
          <m:fPr>
            <m:ctrlPr>
              <w:rPr>
                <w:rFonts w:ascii="Cambria Math" w:hAnsi="Cambria Math" w:cs="Times New Roman"/>
                <w:i/>
              </w:rPr>
            </m:ctrlPr>
          </m:fPr>
          <m:num>
            <m:r>
              <w:rPr>
                <w:rFonts w:ascii="Cambria Math" w:hAnsi="Cambria Math" w:cs="Times New Roman"/>
              </w:rPr>
              <m:t>t</m:t>
            </m:r>
          </m:num>
          <m:den>
            <m:r>
              <w:rPr>
                <w:rFonts w:ascii="Cambria Math" w:hAnsi="Cambria Math" w:cs="Times New Roman"/>
              </w:rPr>
              <m:t>2</m:t>
            </m:r>
          </m:den>
        </m:f>
      </m:oMath>
      <w:r w:rsidR="00240714" w:rsidRPr="002870ED">
        <w:rPr>
          <w:rStyle w:val="NoSpacingChar"/>
          <w:rFonts w:cs="Times New Roman"/>
        </w:rPr>
        <w:t>.................</w:t>
      </w:r>
      <w:r w:rsidR="00240714" w:rsidRPr="002870ED">
        <w:rPr>
          <w:rStyle w:val="NoSpacingChar"/>
          <w:rFonts w:cs="Times New Roman"/>
          <w:lang w:val="en-US"/>
        </w:rPr>
        <w:t>..</w:t>
      </w:r>
      <w:r w:rsidR="00240714" w:rsidRPr="002870ED">
        <w:rPr>
          <w:rStyle w:val="NoSpacingChar"/>
          <w:rFonts w:cs="Times New Roman"/>
        </w:rPr>
        <w:t>...............................................(2.3)</w:t>
      </w:r>
    </w:p>
    <w:p w:rsidR="003344FF" w:rsidRDefault="00240714" w:rsidP="00D0109F">
      <w:pPr>
        <w:pStyle w:val="ListParagraph"/>
        <w:ind w:left="142" w:firstLine="567"/>
        <w:jc w:val="right"/>
        <w:rPr>
          <w:rStyle w:val="NoSpacingChar"/>
          <w:rFonts w:cs="Times New Roman"/>
        </w:rPr>
      </w:pPr>
      <m:oMath>
        <m:r>
          <w:rPr>
            <w:rFonts w:ascii="Cambria Math" w:hAnsi="Cambria Math" w:cs="Times New Roman"/>
          </w:rPr>
          <w:lastRenderedPageBreak/>
          <m:t xml:space="preserve">μ.M.g.h M.g. </m:t>
        </m:r>
        <m:f>
          <m:fPr>
            <m:ctrlPr>
              <w:rPr>
                <w:rFonts w:ascii="Cambria Math" w:hAnsi="Cambria Math" w:cs="Times New Roman"/>
                <w:i/>
              </w:rPr>
            </m:ctrlPr>
          </m:fPr>
          <m:num>
            <m:r>
              <w:rPr>
                <w:rFonts w:ascii="Cambria Math" w:hAnsi="Cambria Math" w:cs="Times New Roman"/>
              </w:rPr>
              <m:t>t</m:t>
            </m:r>
          </m:num>
          <m:den>
            <m:r>
              <w:rPr>
                <w:rFonts w:ascii="Cambria Math" w:hAnsi="Cambria Math" w:cs="Times New Roman"/>
              </w:rPr>
              <m:t>2</m:t>
            </m:r>
          </m:den>
        </m:f>
      </m:oMath>
      <w:r w:rsidRPr="002870ED">
        <w:rPr>
          <w:rStyle w:val="NoSpacingChar"/>
          <w:rFonts w:cs="Times New Roman"/>
        </w:rPr>
        <w:t>.............</w:t>
      </w:r>
      <w:r w:rsidR="003344FF">
        <w:rPr>
          <w:rStyle w:val="NoSpacingChar"/>
          <w:rFonts w:cs="Times New Roman"/>
        </w:rPr>
        <w:t>.....</w:t>
      </w:r>
      <w:r w:rsidRPr="002870ED">
        <w:rPr>
          <w:rStyle w:val="NoSpacingChar"/>
          <w:rFonts w:cs="Times New Roman"/>
        </w:rPr>
        <w:t>...........</w:t>
      </w:r>
      <w:r w:rsidRPr="002870ED">
        <w:rPr>
          <w:rStyle w:val="NoSpacingChar"/>
          <w:rFonts w:cs="Times New Roman"/>
          <w:lang w:val="en-US"/>
        </w:rPr>
        <w:t>..</w:t>
      </w:r>
      <w:r w:rsidR="003344FF">
        <w:rPr>
          <w:rStyle w:val="NoSpacingChar"/>
          <w:rFonts w:cs="Times New Roman"/>
        </w:rPr>
        <w:t>......................</w:t>
      </w:r>
      <w:r w:rsidRPr="002870ED">
        <w:rPr>
          <w:rStyle w:val="NoSpacingChar"/>
          <w:rFonts w:cs="Times New Roman"/>
        </w:rPr>
        <w:t>(2.</w:t>
      </w:r>
      <w:r w:rsidRPr="002870ED">
        <w:rPr>
          <w:rStyle w:val="NoSpacingChar"/>
          <w:rFonts w:cs="Times New Roman"/>
          <w:lang w:val="en-US"/>
        </w:rPr>
        <w:t>4</w:t>
      </w:r>
      <w:r w:rsidRPr="002870ED">
        <w:rPr>
          <w:rStyle w:val="NoSpacingChar"/>
          <w:rFonts w:cs="Times New Roman"/>
        </w:rPr>
        <w:t>)</w:t>
      </w:r>
    </w:p>
    <w:p w:rsidR="003344FF" w:rsidRDefault="00521850" w:rsidP="00D0109F">
      <w:pPr>
        <w:pStyle w:val="ListParagraph"/>
        <w:ind w:left="142" w:firstLine="567"/>
        <w:jc w:val="right"/>
        <w:rPr>
          <w:rStyle w:val="NoSpacingChar"/>
          <w:rFonts w:cs="Times New Roman"/>
        </w:rPr>
      </w:pP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t</m:t>
            </m:r>
          </m:sub>
        </m:sSub>
        <m:f>
          <m:fPr>
            <m:ctrlPr>
              <w:rPr>
                <w:rFonts w:ascii="Cambria Math" w:eastAsiaTheme="minorEastAsia" w:hAnsi="Cambria Math" w:cs="Times New Roman"/>
                <w:i/>
              </w:rPr>
            </m:ctrlPr>
          </m:fPr>
          <m:num>
            <m:r>
              <w:rPr>
                <w:rFonts w:ascii="Cambria Math" w:eastAsiaTheme="minorEastAsia" w:hAnsi="Cambria Math" w:cs="Times New Roman"/>
              </w:rPr>
              <m:t>t</m:t>
            </m:r>
          </m:num>
          <m:den>
            <m:r>
              <w:rPr>
                <w:rFonts w:ascii="Cambria Math" w:eastAsiaTheme="minorEastAsia" w:hAnsi="Cambria Math" w:cs="Times New Roman"/>
              </w:rPr>
              <m:t>2</m:t>
            </m:r>
            <m:r>
              <w:rPr>
                <w:rFonts w:ascii="Cambria Math" w:eastAsiaTheme="minorEastAsia" w:hAnsi="Cambria Math" w:cs="Times New Roman"/>
              </w:rPr>
              <m:t>h</m:t>
            </m:r>
          </m:den>
        </m:f>
      </m:oMath>
      <w:r w:rsidR="00240714" w:rsidRPr="002870ED">
        <w:rPr>
          <w:rStyle w:val="NoSpacingChar"/>
          <w:rFonts w:cs="Times New Roman"/>
        </w:rPr>
        <w:t>............</w:t>
      </w:r>
      <w:r w:rsidR="003344FF">
        <w:rPr>
          <w:rStyle w:val="NoSpacingChar"/>
          <w:rFonts w:cs="Times New Roman"/>
        </w:rPr>
        <w:t>.</w:t>
      </w:r>
      <w:r w:rsidR="00240714" w:rsidRPr="002870ED">
        <w:rPr>
          <w:rStyle w:val="NoSpacingChar"/>
          <w:rFonts w:cs="Times New Roman"/>
        </w:rPr>
        <w:t>.</w:t>
      </w:r>
      <w:r w:rsidR="003344FF">
        <w:rPr>
          <w:rStyle w:val="NoSpacingChar"/>
          <w:rFonts w:cs="Times New Roman"/>
        </w:rPr>
        <w:t>.......................................</w:t>
      </w:r>
      <w:r w:rsidR="00240714" w:rsidRPr="002870ED">
        <w:rPr>
          <w:rStyle w:val="NoSpacingChar"/>
          <w:rFonts w:cs="Times New Roman"/>
        </w:rPr>
        <w:t>............</w:t>
      </w:r>
      <w:r w:rsidR="00240714" w:rsidRPr="002870ED">
        <w:rPr>
          <w:rStyle w:val="NoSpacingChar"/>
          <w:rFonts w:cs="Times New Roman"/>
          <w:lang w:val="en-US"/>
        </w:rPr>
        <w:t>.</w:t>
      </w:r>
      <w:r w:rsidR="00240714" w:rsidRPr="002870ED">
        <w:rPr>
          <w:rStyle w:val="NoSpacingChar"/>
          <w:rFonts w:cs="Times New Roman"/>
        </w:rPr>
        <w:t>....(2.</w:t>
      </w:r>
      <w:r w:rsidR="00240714" w:rsidRPr="002870ED">
        <w:rPr>
          <w:rStyle w:val="NoSpacingChar"/>
          <w:rFonts w:cs="Times New Roman"/>
          <w:lang w:val="en-US"/>
        </w:rPr>
        <w:t>5</w:t>
      </w:r>
      <w:r w:rsidR="00240714" w:rsidRPr="002870ED">
        <w:rPr>
          <w:rStyle w:val="NoSpacingChar"/>
          <w:rFonts w:cs="Times New Roman"/>
        </w:rPr>
        <w:t>)</w:t>
      </w:r>
    </w:p>
    <w:p w:rsidR="00240714" w:rsidRPr="002870ED" w:rsidRDefault="00521850" w:rsidP="00D0109F">
      <w:pPr>
        <w:pStyle w:val="ListParagraph"/>
        <w:ind w:left="142" w:firstLine="567"/>
        <w:jc w:val="right"/>
        <w:rPr>
          <w:rFonts w:eastAsiaTheme="minorEastAsia" w:cs="Times New Roman"/>
        </w:rPr>
      </w:pP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g max</m:t>
            </m:r>
          </m:sub>
        </m:sSub>
        <m:r>
          <w:rPr>
            <w:rFonts w:ascii="Cambria Math" w:hAnsi="Cambria Math" w:cs="Times New Roman"/>
          </w:rPr>
          <m:t xml:space="preserve">= </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R.g.t</m:t>
                </m:r>
              </m:num>
              <m:den>
                <m:r>
                  <w:rPr>
                    <w:rFonts w:ascii="Cambria Math" w:hAnsi="Cambria Math" w:cs="Times New Roman"/>
                  </w:rPr>
                  <m:t>2</m:t>
                </m:r>
                <m:r>
                  <w:rPr>
                    <w:rFonts w:ascii="Cambria Math" w:hAnsi="Cambria Math" w:cs="Times New Roman"/>
                  </w:rPr>
                  <m:t>h</m:t>
                </m:r>
              </m:den>
            </m:f>
          </m:e>
        </m:rad>
      </m:oMath>
      <w:r w:rsidR="00240714" w:rsidRPr="002870ED">
        <w:rPr>
          <w:rFonts w:eastAsiaTheme="minorEastAsia" w:cs="Times New Roman"/>
        </w:rPr>
        <w:t xml:space="preserve"> </w:t>
      </w:r>
      <w:r w:rsidR="00240714" w:rsidRPr="002870ED">
        <w:rPr>
          <w:rStyle w:val="NoSpacingChar"/>
          <w:rFonts w:cs="Times New Roman"/>
        </w:rPr>
        <w:t>....</w:t>
      </w:r>
      <w:r w:rsidR="003344FF">
        <w:rPr>
          <w:rStyle w:val="NoSpacingChar"/>
          <w:rFonts w:cs="Times New Roman"/>
        </w:rPr>
        <w:t>.........</w:t>
      </w:r>
      <w:r w:rsidR="00240714" w:rsidRPr="002870ED">
        <w:rPr>
          <w:rStyle w:val="NoSpacingChar"/>
          <w:rFonts w:cs="Times New Roman"/>
        </w:rPr>
        <w:t>........................</w:t>
      </w:r>
      <w:r w:rsidR="00240714" w:rsidRPr="002870ED">
        <w:rPr>
          <w:rStyle w:val="NoSpacingChar"/>
          <w:rFonts w:cs="Times New Roman"/>
          <w:lang w:val="en-US"/>
        </w:rPr>
        <w:t>..</w:t>
      </w:r>
      <w:r w:rsidR="00240714" w:rsidRPr="002870ED">
        <w:rPr>
          <w:rStyle w:val="NoSpacingChar"/>
          <w:rFonts w:cs="Times New Roman"/>
        </w:rPr>
        <w:t>.............(2.</w:t>
      </w:r>
      <w:r w:rsidR="00240714" w:rsidRPr="002870ED">
        <w:rPr>
          <w:rStyle w:val="NoSpacingChar"/>
          <w:rFonts w:cs="Times New Roman"/>
          <w:lang w:val="en-US"/>
        </w:rPr>
        <w:t>6</w:t>
      </w:r>
      <w:r w:rsidR="00240714" w:rsidRPr="002870ED">
        <w:rPr>
          <w:rStyle w:val="NoSpacingChar"/>
          <w:rFonts w:cs="Times New Roman"/>
        </w:rPr>
        <w:t>)</w:t>
      </w:r>
    </w:p>
    <w:p w:rsidR="00240714" w:rsidRPr="002870ED" w:rsidRDefault="00240714" w:rsidP="00D0109F">
      <w:pPr>
        <w:ind w:firstLine="567"/>
        <w:rPr>
          <w:rFonts w:cs="Times New Roman"/>
          <w:szCs w:val="24"/>
        </w:rPr>
      </w:pPr>
      <w:r w:rsidRPr="002870ED">
        <w:rPr>
          <w:rFonts w:cs="Times New Roman"/>
          <w:szCs w:val="24"/>
        </w:rPr>
        <w:t>Persamaan 2.4 menjelaskan analisis koefisien gesek roda dan jalan. Persamaan 2.5 digunakan untuk analisis skid dengan faktor koefisien gesek roda ideal antara ban dan jalan. Persamaan 2.6 memberikan batas kecepatan maksimum kendaraan agar tidak terjadi roll.</w:t>
      </w:r>
    </w:p>
    <w:p w:rsidR="00240714" w:rsidRPr="002870ED" w:rsidRDefault="00240714" w:rsidP="00D0109F">
      <w:pPr>
        <w:pStyle w:val="Heading1"/>
        <w:spacing w:line="240" w:lineRule="auto"/>
      </w:pPr>
      <w:bookmarkStart w:id="23" w:name="_Toc351360"/>
      <w:r w:rsidRPr="002870ED">
        <w:t>2.3</w:t>
      </w:r>
      <w:r w:rsidRPr="002870ED">
        <w:tab/>
        <w:t>Teori Kegagalan</w:t>
      </w:r>
      <w:bookmarkEnd w:id="23"/>
    </w:p>
    <w:p w:rsidR="00240714" w:rsidRPr="002870ED" w:rsidRDefault="00240714" w:rsidP="00D0109F">
      <w:pPr>
        <w:ind w:firstLine="567"/>
        <w:rPr>
          <w:rFonts w:cs="Times New Roman"/>
          <w:szCs w:val="24"/>
        </w:rPr>
      </w:pPr>
      <w:r w:rsidRPr="002870ED">
        <w:rPr>
          <w:rFonts w:cs="Times New Roman"/>
          <w:szCs w:val="24"/>
        </w:rPr>
        <w:t>Gagal didefinisikan sebagai ketidak mampuan suatu elemen/komponen untuk mencapai fungsinya ketika diberikan suatu pembebanan tertentu. Kegagalan dalam elemen mesin dapat terjadi dengan bentuk retak, patah, korosi, aus, dan kondisi kegagalan lain.</w:t>
      </w:r>
    </w:p>
    <w:p w:rsidR="00240714" w:rsidRPr="002870ED" w:rsidRDefault="00240714" w:rsidP="00D0109F">
      <w:pPr>
        <w:pStyle w:val="Heading1"/>
        <w:spacing w:line="240" w:lineRule="auto"/>
      </w:pPr>
      <w:bookmarkStart w:id="24" w:name="_Toc351361"/>
      <w:r w:rsidRPr="002870ED">
        <w:t>2.3.1</w:t>
      </w:r>
      <w:r w:rsidRPr="002870ED">
        <w:tab/>
        <w:t>Teori Tegangan Geser Maksimum (Tresca)</w:t>
      </w:r>
      <w:bookmarkEnd w:id="24"/>
    </w:p>
    <w:p w:rsidR="00240714" w:rsidRPr="002870ED" w:rsidRDefault="00240714" w:rsidP="00D0109F">
      <w:pPr>
        <w:ind w:firstLine="567"/>
        <w:rPr>
          <w:rFonts w:cs="Times New Roman"/>
          <w:szCs w:val="24"/>
        </w:rPr>
      </w:pPr>
      <w:r w:rsidRPr="002870ED">
        <w:rPr>
          <w:rFonts w:cs="Times New Roman"/>
          <w:szCs w:val="24"/>
        </w:rPr>
        <w:t>Teori kegagalan Tresca menyatakan bahwa suatu material yang dibebani tegangan biaxial atau triaxial dapat dinyatakan gagal ketika tegangan geser maksimum yang terjadi mencapai batas tegangan luluh dari material tersebut.</w:t>
      </w:r>
    </w:p>
    <w:p w:rsidR="00240714" w:rsidRPr="002870ED" w:rsidRDefault="00240714" w:rsidP="00D0109F">
      <w:pPr>
        <w:pStyle w:val="NoSpacing"/>
        <w:spacing w:before="0" w:after="0"/>
        <w:jc w:val="right"/>
        <w:rPr>
          <w:rFonts w:eastAsiaTheme="minorEastAsia" w:cs="Times New Roman"/>
        </w:rPr>
      </w:pPr>
      <m:oMath>
        <m:r>
          <w:rPr>
            <w:rFonts w:ascii="Cambria Math" w:hAnsi="Cambria Math" w:cs="Times New Roman"/>
          </w:rPr>
          <m:t>τ</m:t>
        </m:r>
        <m:func>
          <m:funcPr>
            <m:ctrlPr>
              <w:rPr>
                <w:rFonts w:ascii="Cambria Math" w:hAnsi="Cambria Math" w:cs="Times New Roman"/>
                <w:i/>
              </w:rPr>
            </m:ctrlPr>
          </m:funcPr>
          <m:fName>
            <m:r>
              <m:rPr>
                <m:sty m:val="p"/>
              </m:rPr>
              <w:rPr>
                <w:rFonts w:ascii="Cambria Math" w:hAnsi="Cambria Math" w:cs="Times New Roman"/>
              </w:rPr>
              <m:t>max</m:t>
            </m:r>
          </m:fName>
          <m:e>
            <m:r>
              <w:rPr>
                <w:rFonts w:ascii="Cambria Math" w:hAnsi="Cambria Math" w:cs="Times New Roman"/>
              </w:rPr>
              <m:t xml:space="preserve">≤ </m:t>
            </m:r>
            <m:f>
              <m:fPr>
                <m:ctrlPr>
                  <w:rPr>
                    <w:rFonts w:ascii="Cambria Math" w:hAnsi="Cambria Math" w:cs="Times New Roman"/>
                    <w:i/>
                    <w:noProof/>
                  </w:rPr>
                </m:ctrlPr>
              </m:fPr>
              <m:num>
                <m:sSub>
                  <m:sSubPr>
                    <m:ctrlPr>
                      <w:rPr>
                        <w:rFonts w:ascii="Cambria Math" w:hAnsi="Cambria Math" w:cs="Times New Roman"/>
                        <w:i/>
                        <w:noProof/>
                      </w:rPr>
                    </m:ctrlPr>
                  </m:sSubPr>
                  <m:e>
                    <m:r>
                      <w:rPr>
                        <w:rFonts w:ascii="Cambria Math" w:hAnsi="Cambria Math" w:cs="Times New Roman"/>
                      </w:rPr>
                      <m:t>τ</m:t>
                    </m:r>
                  </m:e>
                  <m:sub>
                    <m:r>
                      <w:rPr>
                        <w:rFonts w:ascii="Cambria Math" w:hAnsi="Cambria Math" w:cs="Times New Roman"/>
                      </w:rPr>
                      <m:t>ys</m:t>
                    </m:r>
                  </m:sub>
                </m:sSub>
              </m:num>
              <m:den>
                <m:r>
                  <w:rPr>
                    <w:rFonts w:ascii="Cambria Math" w:hAnsi="Cambria Math" w:cs="Times New Roman"/>
                  </w:rPr>
                  <m:t>N</m:t>
                </m:r>
              </m:den>
            </m:f>
          </m:e>
        </m:func>
      </m:oMath>
      <w:r w:rsidRPr="002870ED">
        <w:rPr>
          <w:rFonts w:eastAsiaTheme="minorEastAsia" w:cs="Times New Roman"/>
        </w:rPr>
        <w:t>...........................................................(2.</w:t>
      </w:r>
      <w:r w:rsidRPr="002870ED">
        <w:rPr>
          <w:rFonts w:eastAsiaTheme="minorEastAsia" w:cs="Times New Roman"/>
          <w:lang w:val="en-US"/>
        </w:rPr>
        <w:t>7</w:t>
      </w:r>
      <w:r w:rsidRPr="002870ED">
        <w:rPr>
          <w:rFonts w:eastAsiaTheme="minorEastAsia" w:cs="Times New Roman"/>
        </w:rPr>
        <w:t>)</w:t>
      </w:r>
    </w:p>
    <w:p w:rsidR="00240714" w:rsidRPr="002870ED" w:rsidRDefault="00240714" w:rsidP="00D0109F">
      <w:pPr>
        <w:pStyle w:val="Heading1"/>
        <w:spacing w:line="240" w:lineRule="auto"/>
      </w:pPr>
      <w:bookmarkStart w:id="25" w:name="_Toc351362"/>
      <w:r w:rsidRPr="002870ED">
        <w:t>2.3.2</w:t>
      </w:r>
      <w:r w:rsidRPr="002870ED">
        <w:tab/>
        <w:t>Teori Tegangan Normal Maksimum (Rankine)</w:t>
      </w:r>
      <w:bookmarkEnd w:id="25"/>
    </w:p>
    <w:p w:rsidR="00240714" w:rsidRPr="002870ED" w:rsidRDefault="00240714" w:rsidP="00D0109F">
      <w:pPr>
        <w:ind w:firstLine="567"/>
        <w:rPr>
          <w:rFonts w:cs="Times New Roman"/>
          <w:szCs w:val="24"/>
        </w:rPr>
      </w:pPr>
      <w:r w:rsidRPr="002870ED">
        <w:rPr>
          <w:rFonts w:cs="Times New Roman"/>
          <w:i/>
          <w:szCs w:val="24"/>
        </w:rPr>
        <w:t>Engineer</w:t>
      </w:r>
      <w:r w:rsidRPr="002870ED">
        <w:rPr>
          <w:rFonts w:cs="Times New Roman"/>
          <w:szCs w:val="24"/>
        </w:rPr>
        <w:t xml:space="preserve"> asal Inggris W. J. M. Rankine (1857) menyatakan kegagalan suatu material terjadi apabila tegangan normal maksimum mencapai suatu harga tenganan luluh atau tegangan patahnya tanpa memperhatikan tegangan utama (</w:t>
      </w:r>
      <w:r w:rsidRPr="002870ED">
        <w:rPr>
          <w:rFonts w:cs="Times New Roman"/>
          <w:i/>
          <w:szCs w:val="24"/>
        </w:rPr>
        <w:t>principal stress</w:t>
      </w:r>
      <w:r w:rsidRPr="002870ED">
        <w:rPr>
          <w:rFonts w:cs="Times New Roman"/>
          <w:szCs w:val="24"/>
        </w:rPr>
        <w:t xml:space="preserve">). Sesuai dengan teori ini, jika luluh dianggap gagal dan material mempunyai teagangan </w:t>
      </w:r>
      <w:r w:rsidRPr="002870ED">
        <w:rPr>
          <w:rFonts w:cs="Times New Roman"/>
          <w:i/>
          <w:szCs w:val="24"/>
        </w:rPr>
        <w:t>yield</w:t>
      </w:r>
      <w:r w:rsidRPr="002870ED">
        <w:rPr>
          <w:rFonts w:cs="Times New Roman"/>
          <w:szCs w:val="24"/>
        </w:rPr>
        <w:t xml:space="preserve"> tarik S</w:t>
      </w:r>
      <w:r w:rsidRPr="002870ED">
        <w:rPr>
          <w:rFonts w:cs="Times New Roman"/>
          <w:szCs w:val="24"/>
          <w:vertAlign w:val="subscript"/>
        </w:rPr>
        <w:t>yt</w:t>
      </w:r>
      <w:r w:rsidRPr="002870ED">
        <w:rPr>
          <w:rFonts w:cs="Times New Roman"/>
          <w:szCs w:val="24"/>
        </w:rPr>
        <w:t xml:space="preserve"> dan tegangan yield tekan S</w:t>
      </w:r>
      <w:r w:rsidRPr="002870ED">
        <w:rPr>
          <w:rFonts w:cs="Times New Roman"/>
          <w:szCs w:val="24"/>
          <w:vertAlign w:val="subscript"/>
        </w:rPr>
        <w:t>yc</w:t>
      </w:r>
      <w:r w:rsidRPr="002870ED">
        <w:rPr>
          <w:rFonts w:cs="Times New Roman"/>
          <w:szCs w:val="24"/>
        </w:rPr>
        <w:t xml:space="preserve"> serta faktor keamanan adalah N maka akan terjadi kegagalan bila:</w:t>
      </w:r>
    </w:p>
    <w:p w:rsidR="00240714" w:rsidRPr="002870ED" w:rsidRDefault="00521850" w:rsidP="00D0109F">
      <w:pPr>
        <w:jc w:val="right"/>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t</m:t>
            </m:r>
          </m:sub>
        </m:sSub>
        <m:r>
          <w:rPr>
            <w:rFonts w:ascii="Cambria Math" w:hAnsi="Cambria Math" w:cs="Times New Roman"/>
            <w:szCs w:val="24"/>
          </w:rPr>
          <m:t>maksimum≤</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yt</m:t>
                </m:r>
              </m:sub>
            </m:sSub>
          </m:num>
          <m:den>
            <m:r>
              <w:rPr>
                <w:rFonts w:ascii="Cambria Math" w:eastAsiaTheme="minorEastAsia" w:hAnsi="Cambria Math" w:cs="Times New Roman"/>
                <w:szCs w:val="24"/>
              </w:rPr>
              <m:t>N</m:t>
            </m:r>
          </m:den>
        </m:f>
      </m:oMath>
      <w:r w:rsidR="00240714" w:rsidRPr="002870ED">
        <w:rPr>
          <w:rFonts w:eastAsiaTheme="minorEastAsia" w:cs="Times New Roman"/>
          <w:szCs w:val="24"/>
        </w:rPr>
        <w:t>............................................... (2.8)</w:t>
      </w:r>
    </w:p>
    <w:p w:rsidR="00240714" w:rsidRPr="002870ED" w:rsidRDefault="00521850" w:rsidP="00D0109F">
      <w:pPr>
        <w:jc w:val="right"/>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c</m:t>
            </m:r>
          </m:sub>
        </m:sSub>
        <m:r>
          <w:rPr>
            <w:rFonts w:ascii="Cambria Math" w:hAnsi="Cambria Math" w:cs="Times New Roman"/>
            <w:szCs w:val="24"/>
          </w:rPr>
          <m:t>maksimum≤</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yc</m:t>
                </m:r>
              </m:sub>
            </m:sSub>
          </m:num>
          <m:den>
            <m:r>
              <w:rPr>
                <w:rFonts w:ascii="Cambria Math" w:eastAsiaTheme="minorEastAsia" w:hAnsi="Cambria Math" w:cs="Times New Roman"/>
                <w:szCs w:val="24"/>
              </w:rPr>
              <m:t>N</m:t>
            </m:r>
          </m:den>
        </m:f>
      </m:oMath>
      <w:r w:rsidR="00240714" w:rsidRPr="002870ED">
        <w:rPr>
          <w:rFonts w:eastAsiaTheme="minorEastAsia" w:cs="Times New Roman"/>
          <w:szCs w:val="24"/>
        </w:rPr>
        <w:t>............................................... (2.9)</w:t>
      </w:r>
    </w:p>
    <w:p w:rsidR="00240714" w:rsidRPr="002870ED" w:rsidRDefault="00240714" w:rsidP="00D0109F">
      <w:pPr>
        <w:rPr>
          <w:rFonts w:eastAsiaTheme="minorEastAsia" w:cs="Times New Roman"/>
          <w:szCs w:val="24"/>
        </w:rPr>
      </w:pPr>
      <w:r w:rsidRPr="002870ED">
        <w:rPr>
          <w:rFonts w:eastAsiaTheme="minorEastAsia" w:cs="Times New Roman"/>
          <w:szCs w:val="24"/>
        </w:rPr>
        <w:t>Bila gagal dinyatakan pada saat patah maka:</w:t>
      </w:r>
    </w:p>
    <w:p w:rsidR="00240714" w:rsidRPr="002870ED" w:rsidRDefault="00521850" w:rsidP="00D0109F">
      <w:pPr>
        <w:jc w:val="right"/>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t</m:t>
            </m:r>
          </m:sub>
        </m:sSub>
        <m:r>
          <w:rPr>
            <w:rFonts w:ascii="Cambria Math" w:hAnsi="Cambria Math" w:cs="Times New Roman"/>
            <w:szCs w:val="24"/>
          </w:rPr>
          <m:t>maksimum≤</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ut</m:t>
                </m:r>
              </m:sub>
            </m:sSub>
          </m:num>
          <m:den>
            <m:r>
              <w:rPr>
                <w:rFonts w:ascii="Cambria Math" w:eastAsiaTheme="minorEastAsia" w:hAnsi="Cambria Math" w:cs="Times New Roman"/>
                <w:szCs w:val="24"/>
              </w:rPr>
              <m:t>N</m:t>
            </m:r>
          </m:den>
        </m:f>
      </m:oMath>
      <w:r w:rsidR="00240714" w:rsidRPr="002870ED">
        <w:rPr>
          <w:rFonts w:eastAsiaTheme="minorEastAsia" w:cs="Times New Roman"/>
          <w:szCs w:val="24"/>
        </w:rPr>
        <w:t>.................................................(2.10)</w:t>
      </w:r>
    </w:p>
    <w:p w:rsidR="00240714" w:rsidRPr="002870ED" w:rsidRDefault="00521850" w:rsidP="00D0109F">
      <w:pPr>
        <w:jc w:val="right"/>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c</m:t>
            </m:r>
          </m:sub>
        </m:sSub>
        <m:r>
          <w:rPr>
            <w:rFonts w:ascii="Cambria Math" w:hAnsi="Cambria Math" w:cs="Times New Roman"/>
            <w:szCs w:val="24"/>
          </w:rPr>
          <m:t>maksimum≤</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uc</m:t>
                </m:r>
              </m:sub>
            </m:sSub>
          </m:num>
          <m:den>
            <m:r>
              <w:rPr>
                <w:rFonts w:ascii="Cambria Math" w:eastAsiaTheme="minorEastAsia" w:hAnsi="Cambria Math" w:cs="Times New Roman"/>
                <w:szCs w:val="24"/>
              </w:rPr>
              <m:t>N</m:t>
            </m:r>
          </m:den>
        </m:f>
      </m:oMath>
      <w:r w:rsidR="00240714" w:rsidRPr="002870ED">
        <w:rPr>
          <w:rFonts w:eastAsiaTheme="minorEastAsia" w:cs="Times New Roman"/>
          <w:szCs w:val="24"/>
        </w:rPr>
        <w:t>................................................(2.11)</w:t>
      </w:r>
    </w:p>
    <w:p w:rsidR="00240714" w:rsidRPr="002870ED" w:rsidRDefault="00240714" w:rsidP="00D0109F">
      <w:pPr>
        <w:rPr>
          <w:rFonts w:eastAsiaTheme="minorEastAsia" w:cs="Times New Roman"/>
          <w:szCs w:val="24"/>
        </w:rPr>
      </w:pPr>
      <w:r w:rsidRPr="002870ED">
        <w:rPr>
          <w:rFonts w:eastAsiaTheme="minorEastAsia" w:cs="Times New Roman"/>
          <w:szCs w:val="24"/>
        </w:rPr>
        <w:t>dengan:</w:t>
      </w:r>
    </w:p>
    <w:p w:rsidR="00240714" w:rsidRPr="002870ED" w:rsidRDefault="00521850" w:rsidP="00D0109F">
      <w:pPr>
        <w:tabs>
          <w:tab w:val="left" w:pos="993"/>
        </w:tabs>
        <w:ind w:left="72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t</m:t>
            </m:r>
          </m:sub>
        </m:sSub>
      </m:oMath>
      <w:r w:rsidR="00240714" w:rsidRPr="002870ED">
        <w:rPr>
          <w:rFonts w:eastAsiaTheme="minorEastAsia" w:cs="Times New Roman"/>
          <w:szCs w:val="24"/>
        </w:rPr>
        <w:t xml:space="preserve"> =Tegangan tarik maksimum desain</w:t>
      </w:r>
    </w:p>
    <w:p w:rsidR="00240714" w:rsidRPr="002870ED" w:rsidRDefault="00521850" w:rsidP="00D0109F">
      <w:pPr>
        <w:tabs>
          <w:tab w:val="left" w:pos="993"/>
        </w:tabs>
        <w:ind w:left="72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c</m:t>
            </m:r>
          </m:sub>
        </m:sSub>
      </m:oMath>
      <w:r w:rsidR="00240714" w:rsidRPr="002870ED">
        <w:rPr>
          <w:rFonts w:eastAsiaTheme="minorEastAsia" w:cs="Times New Roman"/>
          <w:szCs w:val="24"/>
        </w:rPr>
        <w:t>=Tegangan tekan maksimum desain</w:t>
      </w:r>
    </w:p>
    <w:p w:rsidR="00240714" w:rsidRPr="002870ED" w:rsidRDefault="00521850" w:rsidP="00D0109F">
      <w:pPr>
        <w:tabs>
          <w:tab w:val="left" w:pos="993"/>
        </w:tabs>
        <w:ind w:left="720"/>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ut</m:t>
            </m:r>
          </m:sub>
        </m:sSub>
      </m:oMath>
      <w:r w:rsidR="00240714" w:rsidRPr="002870ED">
        <w:rPr>
          <w:rFonts w:eastAsiaTheme="minorEastAsia" w:cs="Times New Roman"/>
          <w:szCs w:val="24"/>
        </w:rPr>
        <w:t>=Tegangan tarik maksimum desain</w:t>
      </w:r>
    </w:p>
    <w:p w:rsidR="00240714" w:rsidRPr="002870ED" w:rsidRDefault="00521850" w:rsidP="00D0109F">
      <w:pPr>
        <w:tabs>
          <w:tab w:val="left" w:pos="993"/>
        </w:tabs>
        <w:ind w:left="720"/>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uc</m:t>
            </m:r>
          </m:sub>
        </m:sSub>
      </m:oMath>
      <w:r w:rsidR="00240714" w:rsidRPr="002870ED">
        <w:rPr>
          <w:rFonts w:eastAsiaTheme="minorEastAsia" w:cs="Times New Roman"/>
          <w:szCs w:val="24"/>
        </w:rPr>
        <w:t>=Tegangan tekan maksimum desain</w:t>
      </w:r>
    </w:p>
    <w:p w:rsidR="00240714" w:rsidRPr="002870ED" w:rsidRDefault="00240714" w:rsidP="00D0109F">
      <w:pPr>
        <w:tabs>
          <w:tab w:val="left" w:pos="993"/>
        </w:tabs>
        <w:ind w:left="720"/>
        <w:rPr>
          <w:rFonts w:eastAsiaTheme="minorEastAsia" w:cs="Times New Roman"/>
          <w:szCs w:val="24"/>
        </w:rPr>
      </w:pPr>
      <w:r w:rsidRPr="002870ED">
        <w:rPr>
          <w:rFonts w:eastAsiaTheme="minorEastAsia" w:cs="Times New Roman"/>
          <w:szCs w:val="24"/>
        </w:rPr>
        <w:t>N =Faktor keamanan</w:t>
      </w:r>
    </w:p>
    <w:p w:rsidR="00240714" w:rsidRPr="002870ED" w:rsidRDefault="00240714" w:rsidP="00D0109F">
      <w:pPr>
        <w:tabs>
          <w:tab w:val="left" w:pos="993"/>
        </w:tabs>
        <w:ind w:firstLine="993"/>
        <w:rPr>
          <w:rFonts w:eastAsiaTheme="minorEastAsia" w:cs="Times New Roman"/>
          <w:szCs w:val="24"/>
        </w:rPr>
      </w:pPr>
      <w:r w:rsidRPr="002870ED">
        <w:rPr>
          <w:rFonts w:eastAsiaTheme="minorEastAsia" w:cs="Times New Roman"/>
          <w:szCs w:val="24"/>
        </w:rPr>
        <w:t>Dalam pemilihan jenis material yang akan dipakai untuk pembuatan sepeda, terdapat beberapa jenis material yang dapat digunakan dan dipilih seperti pada tabel 2.1 dibawah ini:</w:t>
      </w:r>
    </w:p>
    <w:p w:rsidR="003344FF" w:rsidRDefault="003344FF" w:rsidP="00D0109F">
      <w:pPr>
        <w:pStyle w:val="tabel"/>
        <w:spacing w:before="0" w:after="0"/>
        <w:rPr>
          <w:b/>
        </w:rPr>
      </w:pPr>
    </w:p>
    <w:p w:rsidR="001F3F19" w:rsidRDefault="001F3F19" w:rsidP="00D0109F">
      <w:pPr>
        <w:pStyle w:val="tabel"/>
        <w:spacing w:before="0" w:after="0"/>
      </w:pPr>
      <w:bookmarkStart w:id="26" w:name="_Toc346636"/>
      <w:r w:rsidRPr="001F3F19">
        <w:rPr>
          <w:b/>
        </w:rPr>
        <w:t xml:space="preserve">Tabel 2. </w:t>
      </w:r>
      <w:r w:rsidRPr="001F3F19">
        <w:rPr>
          <w:b/>
        </w:rPr>
        <w:fldChar w:fldCharType="begin"/>
      </w:r>
      <w:r w:rsidRPr="001F3F19">
        <w:rPr>
          <w:b/>
        </w:rPr>
        <w:instrText xml:space="preserve"> SEQ Tabel_2. \* ARABIC </w:instrText>
      </w:r>
      <w:r w:rsidRPr="001F3F19">
        <w:rPr>
          <w:b/>
        </w:rPr>
        <w:fldChar w:fldCharType="separate"/>
      </w:r>
      <w:r w:rsidR="00EF7FB3">
        <w:rPr>
          <w:b/>
          <w:noProof/>
        </w:rPr>
        <w:t>1</w:t>
      </w:r>
      <w:r w:rsidRPr="001F3F19">
        <w:rPr>
          <w:b/>
        </w:rPr>
        <w:fldChar w:fldCharType="end"/>
      </w:r>
      <w:r w:rsidRPr="001F3F19">
        <w:rPr>
          <w:b/>
        </w:rPr>
        <w:t xml:space="preserve"> </w:t>
      </w:r>
      <w:r w:rsidRPr="00DF6BD4">
        <w:t>Tegangan tarik dan tekan pada berbagai material</w:t>
      </w:r>
      <w:bookmarkEnd w:id="26"/>
    </w:p>
    <w:p w:rsidR="00240714" w:rsidRDefault="00240714" w:rsidP="00D0109F">
      <w:pPr>
        <w:tabs>
          <w:tab w:val="left" w:pos="993"/>
        </w:tabs>
        <w:jc w:val="center"/>
        <w:rPr>
          <w:rFonts w:eastAsiaTheme="minorEastAsia" w:cs="Times New Roman"/>
          <w:szCs w:val="24"/>
        </w:rPr>
      </w:pPr>
      <w:r w:rsidRPr="002870ED">
        <w:rPr>
          <w:rFonts w:eastAsiaTheme="minorEastAsia" w:cs="Times New Roman"/>
          <w:noProof/>
          <w:szCs w:val="24"/>
          <w:lang w:val="id-ID" w:eastAsia="id-ID"/>
        </w:rPr>
        <w:drawing>
          <wp:inline distT="0" distB="0" distL="0" distR="0" wp14:anchorId="48EF1455" wp14:editId="16EBE79C">
            <wp:extent cx="3362325" cy="229414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0">
                      <a:extLst>
                        <a:ext uri="{28A0092B-C50C-407E-A947-70E740481C1C}">
                          <a14:useLocalDpi xmlns:a14="http://schemas.microsoft.com/office/drawing/2010/main" val="0"/>
                        </a:ext>
                      </a:extLst>
                    </a:blip>
                    <a:stretch>
                      <a:fillRect/>
                    </a:stretch>
                  </pic:blipFill>
                  <pic:spPr>
                    <a:xfrm>
                      <a:off x="0" y="0"/>
                      <a:ext cx="3372141" cy="2300841"/>
                    </a:xfrm>
                    <a:prstGeom prst="rect">
                      <a:avLst/>
                    </a:prstGeom>
                  </pic:spPr>
                </pic:pic>
              </a:graphicData>
            </a:graphic>
          </wp:inline>
        </w:drawing>
      </w:r>
    </w:p>
    <w:p w:rsidR="003344FF" w:rsidRPr="002870ED" w:rsidRDefault="003344FF" w:rsidP="00D0109F">
      <w:pPr>
        <w:tabs>
          <w:tab w:val="left" w:pos="993"/>
        </w:tabs>
        <w:jc w:val="center"/>
        <w:rPr>
          <w:rFonts w:eastAsiaTheme="minorEastAsia" w:cs="Times New Roman"/>
          <w:szCs w:val="24"/>
        </w:rPr>
      </w:pPr>
    </w:p>
    <w:p w:rsidR="00240714" w:rsidRPr="002870ED" w:rsidRDefault="00240714" w:rsidP="00D0109F">
      <w:pPr>
        <w:pStyle w:val="Heading1"/>
        <w:spacing w:line="240" w:lineRule="auto"/>
      </w:pPr>
      <w:bookmarkStart w:id="27" w:name="_Toc351363"/>
      <w:r w:rsidRPr="002870ED">
        <w:t>2.3.3</w:t>
      </w:r>
      <w:r w:rsidRPr="002870ED">
        <w:tab/>
        <w:t>Teori Regangan Normal Maksimum</w:t>
      </w:r>
      <w:bookmarkEnd w:id="27"/>
    </w:p>
    <w:p w:rsidR="00240714" w:rsidRPr="002870ED" w:rsidRDefault="00240714" w:rsidP="00D0109F">
      <w:pPr>
        <w:ind w:firstLine="567"/>
        <w:rPr>
          <w:rFonts w:cs="Times New Roman"/>
        </w:rPr>
      </w:pPr>
      <w:r w:rsidRPr="002870ED">
        <w:rPr>
          <w:rFonts w:cs="Times New Roman"/>
        </w:rPr>
        <w:t xml:space="preserve">Teori ini juga dikenal dengan teori kegagalan St. Vernant karena diusulkan petama kali oleh Barre de St. Vernant (1855). Teori ini menyatakan bahwa material akan gagal ketika regangan normal maksmum yang terjadi melewati harga limit regangan </w:t>
      </w:r>
      <w:r w:rsidRPr="002870ED">
        <w:rPr>
          <w:rFonts w:cs="Times New Roman"/>
        </w:rPr>
        <w:lastRenderedPageBreak/>
        <w:t xml:space="preserve">normal material hasil tes standar. Teori ini umumnya digunakan pada material yang bersifat </w:t>
      </w:r>
      <w:r w:rsidRPr="002870ED">
        <w:rPr>
          <w:rFonts w:cs="Times New Roman"/>
          <w:i/>
        </w:rPr>
        <w:t>brittle</w:t>
      </w:r>
      <w:r w:rsidRPr="002870ED">
        <w:rPr>
          <w:rFonts w:cs="Times New Roman"/>
        </w:rPr>
        <w:t>/getas.</w:t>
      </w:r>
    </w:p>
    <w:p w:rsidR="00240714" w:rsidRPr="002870ED" w:rsidRDefault="00240714" w:rsidP="00D0109F">
      <w:pPr>
        <w:pStyle w:val="Heading1"/>
        <w:spacing w:line="240" w:lineRule="auto"/>
      </w:pPr>
      <w:bookmarkStart w:id="28" w:name="_Toc351364"/>
      <w:r w:rsidRPr="002870ED">
        <w:t>2.4</w:t>
      </w:r>
      <w:r w:rsidRPr="002870ED">
        <w:tab/>
        <w:t>Analisis RULA</w:t>
      </w:r>
      <w:bookmarkEnd w:id="28"/>
    </w:p>
    <w:p w:rsidR="00240714" w:rsidRPr="002870ED" w:rsidRDefault="00240714" w:rsidP="00D0109F">
      <w:pPr>
        <w:ind w:firstLine="567"/>
        <w:rPr>
          <w:rFonts w:cs="Times New Roman"/>
          <w:color w:val="auto"/>
          <w:lang w:val="id-ID"/>
        </w:rPr>
      </w:pPr>
      <w:r w:rsidRPr="002870ED">
        <w:rPr>
          <w:rFonts w:cs="Times New Roman"/>
        </w:rPr>
        <w:t>Rapid Upper Limb Assessment (RULA) merupakan suatu metode untuk menilai postur tubuh dan otot seseorang ketika melakukan suatu aktivitas. RULA mengukur tingkat kemungkinan cedera seseorang (degree of injury risk) dari kegiatan yang sedang dilakukan. Untuk melakukan metode RULA dibutuhkan tiga langkah penilaian postur tubuh [9]</w:t>
      </w:r>
      <w:r w:rsidRPr="002870ED">
        <w:rPr>
          <w:rFonts w:cs="Times New Roman"/>
          <w:color w:val="auto"/>
          <w:lang w:val="id-ID"/>
        </w:rPr>
        <w:t>, seperti terlihat pada tabel 2.2 berikut:</w:t>
      </w:r>
    </w:p>
    <w:p w:rsidR="001F3F19" w:rsidRDefault="001F3F19" w:rsidP="00D0109F">
      <w:pPr>
        <w:pStyle w:val="tabel"/>
        <w:spacing w:before="0" w:after="0"/>
      </w:pPr>
      <w:bookmarkStart w:id="29" w:name="_Toc346637"/>
      <w:r w:rsidRPr="001F3F19">
        <w:rPr>
          <w:b/>
        </w:rPr>
        <w:t xml:space="preserve">Tabel 2. </w:t>
      </w:r>
      <w:r w:rsidRPr="001F3F19">
        <w:rPr>
          <w:b/>
        </w:rPr>
        <w:fldChar w:fldCharType="begin"/>
      </w:r>
      <w:r w:rsidRPr="001F3F19">
        <w:rPr>
          <w:b/>
        </w:rPr>
        <w:instrText xml:space="preserve"> SEQ Tabel_2. \* ARABIC </w:instrText>
      </w:r>
      <w:r w:rsidRPr="001F3F19">
        <w:rPr>
          <w:b/>
        </w:rPr>
        <w:fldChar w:fldCharType="separate"/>
      </w:r>
      <w:r w:rsidR="00EF7FB3">
        <w:rPr>
          <w:b/>
          <w:noProof/>
        </w:rPr>
        <w:t>2</w:t>
      </w:r>
      <w:r w:rsidRPr="001F3F19">
        <w:rPr>
          <w:b/>
        </w:rPr>
        <w:fldChar w:fldCharType="end"/>
      </w:r>
      <w:r>
        <w:t xml:space="preserve"> </w:t>
      </w:r>
      <w:r w:rsidRPr="002B287C">
        <w:t>Tahapan aplikasi metode RULA [McAtamney, 1993]</w:t>
      </w:r>
      <w:bookmarkEnd w:id="29"/>
    </w:p>
    <w:tbl>
      <w:tblPr>
        <w:tblStyle w:val="TableGrid"/>
        <w:tblW w:w="5670" w:type="dxa"/>
        <w:jc w:val="center"/>
        <w:tblLook w:val="04A0" w:firstRow="1" w:lastRow="0" w:firstColumn="1" w:lastColumn="0" w:noHBand="0" w:noVBand="1"/>
      </w:tblPr>
      <w:tblGrid>
        <w:gridCol w:w="1708"/>
        <w:gridCol w:w="3962"/>
      </w:tblGrid>
      <w:tr w:rsidR="00240714" w:rsidRPr="002870ED" w:rsidTr="00950085">
        <w:trPr>
          <w:trHeight w:val="407"/>
          <w:jc w:val="center"/>
        </w:trPr>
        <w:tc>
          <w:tcPr>
            <w:tcW w:w="1708" w:type="dxa"/>
          </w:tcPr>
          <w:p w:rsidR="00240714" w:rsidRPr="002870ED" w:rsidRDefault="00240714" w:rsidP="00D0109F">
            <w:pPr>
              <w:jc w:val="center"/>
              <w:rPr>
                <w:rFonts w:cs="Times New Roman"/>
                <w:b/>
              </w:rPr>
            </w:pPr>
            <w:r w:rsidRPr="002870ED">
              <w:rPr>
                <w:rFonts w:cs="Times New Roman"/>
                <w:b/>
              </w:rPr>
              <w:t>LANGKAH</w:t>
            </w:r>
          </w:p>
        </w:tc>
        <w:tc>
          <w:tcPr>
            <w:tcW w:w="3962" w:type="dxa"/>
          </w:tcPr>
          <w:p w:rsidR="00240714" w:rsidRPr="002870ED" w:rsidRDefault="00240714" w:rsidP="00D0109F">
            <w:pPr>
              <w:jc w:val="center"/>
              <w:rPr>
                <w:rFonts w:cs="Times New Roman"/>
                <w:b/>
              </w:rPr>
            </w:pPr>
            <w:r w:rsidRPr="002870ED">
              <w:rPr>
                <w:rFonts w:cs="Times New Roman"/>
                <w:b/>
              </w:rPr>
              <w:t>URAIAN</w:t>
            </w:r>
          </w:p>
        </w:tc>
      </w:tr>
      <w:tr w:rsidR="00240714" w:rsidRPr="002870ED" w:rsidTr="00950085">
        <w:trPr>
          <w:trHeight w:val="227"/>
          <w:jc w:val="center"/>
        </w:trPr>
        <w:tc>
          <w:tcPr>
            <w:tcW w:w="1708" w:type="dxa"/>
          </w:tcPr>
          <w:p w:rsidR="00240714" w:rsidRPr="002870ED" w:rsidRDefault="00240714" w:rsidP="00D0109F">
            <w:pPr>
              <w:jc w:val="center"/>
              <w:rPr>
                <w:rFonts w:cs="Times New Roman"/>
              </w:rPr>
            </w:pPr>
            <w:r w:rsidRPr="002870ED">
              <w:rPr>
                <w:rFonts w:cs="Times New Roman"/>
              </w:rPr>
              <w:t>1</w:t>
            </w:r>
          </w:p>
        </w:tc>
        <w:tc>
          <w:tcPr>
            <w:tcW w:w="3962" w:type="dxa"/>
          </w:tcPr>
          <w:p w:rsidR="00240714" w:rsidRPr="002870ED" w:rsidRDefault="00240714" w:rsidP="00D0109F">
            <w:pPr>
              <w:jc w:val="center"/>
              <w:rPr>
                <w:rFonts w:cs="Times New Roman"/>
              </w:rPr>
            </w:pPr>
            <w:r w:rsidRPr="002870ED">
              <w:rPr>
                <w:rFonts w:cs="Times New Roman"/>
              </w:rPr>
              <w:t>Penilitian postur kerja tubuh</w:t>
            </w:r>
          </w:p>
        </w:tc>
      </w:tr>
      <w:tr w:rsidR="00240714" w:rsidRPr="002870ED" w:rsidTr="00950085">
        <w:trPr>
          <w:trHeight w:val="407"/>
          <w:jc w:val="center"/>
        </w:trPr>
        <w:tc>
          <w:tcPr>
            <w:tcW w:w="1708" w:type="dxa"/>
          </w:tcPr>
          <w:p w:rsidR="00240714" w:rsidRPr="002870ED" w:rsidRDefault="00240714" w:rsidP="00D0109F">
            <w:pPr>
              <w:jc w:val="center"/>
              <w:rPr>
                <w:rFonts w:cs="Times New Roman"/>
              </w:rPr>
            </w:pPr>
            <w:r w:rsidRPr="002870ED">
              <w:rPr>
                <w:rFonts w:cs="Times New Roman"/>
              </w:rPr>
              <w:t>2</w:t>
            </w:r>
          </w:p>
        </w:tc>
        <w:tc>
          <w:tcPr>
            <w:tcW w:w="3962" w:type="dxa"/>
          </w:tcPr>
          <w:p w:rsidR="00240714" w:rsidRPr="002870ED" w:rsidRDefault="00240714" w:rsidP="00D0109F">
            <w:pPr>
              <w:jc w:val="center"/>
              <w:rPr>
                <w:rFonts w:cs="Times New Roman"/>
              </w:rPr>
            </w:pPr>
            <w:r w:rsidRPr="002870ED">
              <w:rPr>
                <w:rFonts w:cs="Times New Roman"/>
              </w:rPr>
              <w:t>Penilaian kelompok postur kerja tubuh</w:t>
            </w:r>
          </w:p>
        </w:tc>
      </w:tr>
      <w:tr w:rsidR="00240714" w:rsidRPr="002870ED" w:rsidTr="00950085">
        <w:trPr>
          <w:trHeight w:val="407"/>
          <w:jc w:val="center"/>
        </w:trPr>
        <w:tc>
          <w:tcPr>
            <w:tcW w:w="1708" w:type="dxa"/>
          </w:tcPr>
          <w:p w:rsidR="00240714" w:rsidRPr="002870ED" w:rsidRDefault="00240714" w:rsidP="00D0109F">
            <w:pPr>
              <w:jc w:val="center"/>
              <w:rPr>
                <w:rFonts w:cs="Times New Roman"/>
              </w:rPr>
            </w:pPr>
            <w:r w:rsidRPr="002870ED">
              <w:rPr>
                <w:rFonts w:cs="Times New Roman"/>
              </w:rPr>
              <w:t>3</w:t>
            </w:r>
          </w:p>
        </w:tc>
        <w:tc>
          <w:tcPr>
            <w:tcW w:w="3962" w:type="dxa"/>
          </w:tcPr>
          <w:p w:rsidR="00240714" w:rsidRPr="002870ED" w:rsidRDefault="00240714" w:rsidP="00D0109F">
            <w:pPr>
              <w:jc w:val="center"/>
              <w:rPr>
                <w:rFonts w:cs="Times New Roman"/>
              </w:rPr>
            </w:pPr>
            <w:r w:rsidRPr="002870ED">
              <w:rPr>
                <w:rFonts w:cs="Times New Roman"/>
              </w:rPr>
              <w:t>Penjumlahan nilai total</w:t>
            </w:r>
          </w:p>
        </w:tc>
      </w:tr>
    </w:tbl>
    <w:p w:rsidR="00240714" w:rsidRPr="002870ED" w:rsidRDefault="00240714" w:rsidP="00D0109F">
      <w:pPr>
        <w:ind w:firstLine="567"/>
        <w:rPr>
          <w:rFonts w:cs="Times New Roman"/>
          <w:lang w:val="id-ID"/>
        </w:rPr>
      </w:pPr>
    </w:p>
    <w:p w:rsidR="00240714" w:rsidRPr="002870ED" w:rsidRDefault="00240714" w:rsidP="00D0109F">
      <w:pPr>
        <w:ind w:firstLine="567"/>
        <w:rPr>
          <w:rFonts w:cs="Times New Roman"/>
          <w:lang w:val="id-ID"/>
        </w:rPr>
      </w:pPr>
      <w:r w:rsidRPr="002870ED">
        <w:rPr>
          <w:rFonts w:cs="Times New Roman"/>
          <w:lang w:val="id-ID"/>
        </w:rPr>
        <w:t>Tubuh dibagi dalam segmen-segmen untuk menghasilkan</w:t>
      </w:r>
      <w:r w:rsidRPr="002870ED">
        <w:rPr>
          <w:rFonts w:cs="Times New Roman"/>
          <w:lang w:val="en-US"/>
        </w:rPr>
        <w:t xml:space="preserve"> </w:t>
      </w:r>
      <w:r w:rsidRPr="002870ED">
        <w:rPr>
          <w:rFonts w:cs="Times New Roman"/>
          <w:lang w:val="id-ID"/>
        </w:rPr>
        <w:t>sebuah metode kerja yang cepat. Segmen-segmen yang</w:t>
      </w:r>
      <w:r w:rsidRPr="002870ED">
        <w:rPr>
          <w:rFonts w:cs="Times New Roman"/>
          <w:lang w:val="en-US"/>
        </w:rPr>
        <w:t xml:space="preserve"> </w:t>
      </w:r>
      <w:r w:rsidRPr="002870ED">
        <w:rPr>
          <w:rFonts w:cs="Times New Roman"/>
          <w:lang w:val="id-ID"/>
        </w:rPr>
        <w:t>digunakan adalah dengan membentuk dua kelompok atau grup</w:t>
      </w:r>
      <w:r w:rsidRPr="002870ED">
        <w:rPr>
          <w:rFonts w:cs="Times New Roman"/>
          <w:lang w:val="en-US"/>
        </w:rPr>
        <w:t xml:space="preserve"> </w:t>
      </w:r>
      <w:r w:rsidRPr="002870ED">
        <w:rPr>
          <w:rFonts w:cs="Times New Roman"/>
          <w:lang w:val="id-ID"/>
        </w:rPr>
        <w:t>yaitu grup A dan B. Grup A meliputi bagian lengan atas dan</w:t>
      </w:r>
      <w:r w:rsidRPr="002870ED">
        <w:rPr>
          <w:rFonts w:cs="Times New Roman"/>
          <w:lang w:val="en-US"/>
        </w:rPr>
        <w:t xml:space="preserve"> </w:t>
      </w:r>
      <w:r w:rsidRPr="002870ED">
        <w:rPr>
          <w:rFonts w:cs="Times New Roman"/>
          <w:lang w:val="id-ID"/>
        </w:rPr>
        <w:t>bawah, serta pergelangan tangan. Sementara grup B meliputi</w:t>
      </w:r>
      <w:r w:rsidRPr="002870ED">
        <w:rPr>
          <w:rFonts w:cs="Times New Roman"/>
          <w:lang w:val="en-US"/>
        </w:rPr>
        <w:t xml:space="preserve"> </w:t>
      </w:r>
      <w:r w:rsidRPr="002870ED">
        <w:rPr>
          <w:rFonts w:cs="Times New Roman"/>
          <w:lang w:val="id-ID"/>
        </w:rPr>
        <w:t>leher, punggung, dan kaki. Hal ini untuk memastikan bahwa</w:t>
      </w:r>
      <w:r w:rsidRPr="002870ED">
        <w:rPr>
          <w:rFonts w:cs="Times New Roman"/>
          <w:lang w:val="en-US"/>
        </w:rPr>
        <w:t xml:space="preserve"> </w:t>
      </w:r>
      <w:r w:rsidRPr="002870ED">
        <w:rPr>
          <w:rFonts w:cs="Times New Roman"/>
          <w:lang w:val="id-ID"/>
        </w:rPr>
        <w:t>seluruh postur tubuh terekam, sehingga segala kejanggalan atau</w:t>
      </w:r>
      <w:r w:rsidRPr="002870ED">
        <w:rPr>
          <w:rFonts w:cs="Times New Roman"/>
          <w:lang w:val="en-US"/>
        </w:rPr>
        <w:t xml:space="preserve"> </w:t>
      </w:r>
      <w:r w:rsidRPr="002870ED">
        <w:rPr>
          <w:rFonts w:cs="Times New Roman"/>
          <w:lang w:val="id-ID"/>
        </w:rPr>
        <w:t>batasan postur oleh kaki, punggung atau leher yang mungkin saja</w:t>
      </w:r>
      <w:r w:rsidRPr="002870ED">
        <w:rPr>
          <w:rFonts w:cs="Times New Roman"/>
          <w:lang w:val="en-US"/>
        </w:rPr>
        <w:t xml:space="preserve"> </w:t>
      </w:r>
      <w:r w:rsidRPr="002870ED">
        <w:rPr>
          <w:rFonts w:cs="Times New Roman"/>
          <w:lang w:val="id-ID"/>
        </w:rPr>
        <w:t>mempengaruhi postur anggota tubuh bagian atas dapat tercakup</w:t>
      </w:r>
      <w:r w:rsidRPr="002870ED">
        <w:rPr>
          <w:rFonts w:cs="Times New Roman"/>
          <w:lang w:val="en-US"/>
        </w:rPr>
        <w:t xml:space="preserve"> </w:t>
      </w:r>
      <w:r w:rsidRPr="002870ED">
        <w:rPr>
          <w:rFonts w:cs="Times New Roman"/>
          <w:lang w:val="id-ID"/>
        </w:rPr>
        <w:t>dalam penilaian.</w:t>
      </w:r>
    </w:p>
    <w:p w:rsidR="00240714" w:rsidRPr="002870ED" w:rsidRDefault="006F569A" w:rsidP="00D0109F">
      <w:pPr>
        <w:pStyle w:val="ListParagraph"/>
        <w:numPr>
          <w:ilvl w:val="0"/>
          <w:numId w:val="20"/>
        </w:numPr>
        <w:rPr>
          <w:rFonts w:cs="Times New Roman"/>
          <w:lang w:val="id-ID"/>
        </w:rPr>
      </w:pPr>
      <w:r>
        <w:rPr>
          <w:noProof/>
          <w:lang w:val="id-ID" w:eastAsia="id-ID"/>
        </w:rPr>
        <w:lastRenderedPageBreak/>
        <mc:AlternateContent>
          <mc:Choice Requires="wps">
            <w:drawing>
              <wp:anchor distT="0" distB="0" distL="114300" distR="114300" simplePos="0" relativeHeight="251863040" behindDoc="0" locked="0" layoutInCell="1" allowOverlap="1" wp14:anchorId="73210045" wp14:editId="54144489">
                <wp:simplePos x="0" y="0"/>
                <wp:positionH relativeFrom="column">
                  <wp:posOffset>-46439</wp:posOffset>
                </wp:positionH>
                <wp:positionV relativeFrom="paragraph">
                  <wp:posOffset>4170680</wp:posOffset>
                </wp:positionV>
                <wp:extent cx="3562350" cy="635"/>
                <wp:effectExtent l="0" t="0" r="0" b="2540"/>
                <wp:wrapTopAndBottom/>
                <wp:docPr id="95" name="Text Box 95"/>
                <wp:cNvGraphicFramePr/>
                <a:graphic xmlns:a="http://schemas.openxmlformats.org/drawingml/2006/main">
                  <a:graphicData uri="http://schemas.microsoft.com/office/word/2010/wordprocessingShape">
                    <wps:wsp>
                      <wps:cNvSpPr txBox="1"/>
                      <wps:spPr>
                        <a:xfrm>
                          <a:off x="0" y="0"/>
                          <a:ext cx="3562350" cy="635"/>
                        </a:xfrm>
                        <a:prstGeom prst="rect">
                          <a:avLst/>
                        </a:prstGeom>
                        <a:solidFill>
                          <a:prstClr val="white"/>
                        </a:solidFill>
                        <a:ln>
                          <a:noFill/>
                        </a:ln>
                      </wps:spPr>
                      <wps:txbx>
                        <w:txbxContent>
                          <w:p w:rsidR="00C87CAB" w:rsidRPr="00E33BDC" w:rsidRDefault="00C87CAB" w:rsidP="001F3F19">
                            <w:pPr>
                              <w:pStyle w:val="tabel"/>
                              <w:rPr>
                                <w:noProof/>
                                <w:color w:val="000000" w:themeColor="text1"/>
                              </w:rPr>
                            </w:pPr>
                            <w:bookmarkStart w:id="30" w:name="_Toc346704"/>
                            <w:r w:rsidRPr="001F3F19">
                              <w:rPr>
                                <w:b/>
                              </w:rPr>
                              <w:t xml:space="preserve">Gambar 2. </w:t>
                            </w:r>
                            <w:r w:rsidRPr="001F3F19">
                              <w:rPr>
                                <w:b/>
                              </w:rPr>
                              <w:fldChar w:fldCharType="begin"/>
                            </w:r>
                            <w:r w:rsidRPr="001F3F19">
                              <w:rPr>
                                <w:b/>
                              </w:rPr>
                              <w:instrText xml:space="preserve"> SEQ Gambar_2. \* ARABIC </w:instrText>
                            </w:r>
                            <w:r w:rsidRPr="001F3F19">
                              <w:rPr>
                                <w:b/>
                              </w:rPr>
                              <w:fldChar w:fldCharType="separate"/>
                            </w:r>
                            <w:r w:rsidR="00EF7FB3">
                              <w:rPr>
                                <w:b/>
                                <w:noProof/>
                              </w:rPr>
                              <w:t>5</w:t>
                            </w:r>
                            <w:r w:rsidRPr="001F3F19">
                              <w:rPr>
                                <w:b/>
                              </w:rPr>
                              <w:fldChar w:fldCharType="end"/>
                            </w:r>
                            <w:r>
                              <w:t xml:space="preserve"> </w:t>
                            </w:r>
                            <w:r w:rsidRPr="007E5161">
                              <w:t>Penentuan nilai RULA untuk grup A[McAtamney, 1993]</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w16se="http://schemas.microsoft.com/office/word/2015/wordml/symex" xmlns:w15="http://schemas.microsoft.com/office/word/2012/wordml">
            <w:pict>
              <v:shape w14:anchorId="73210045" id="Text Box 95" o:spid="_x0000_s1028" type="#_x0000_t202" style="position:absolute;left:0;text-align:left;margin-left:-3.65pt;margin-top:328.4pt;width:280.5pt;height:.0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" stroked="f">
                <v:textbox style="mso-fit-shape-to-text:t" inset="0,0,0,0">
                  <w:txbxContent>
                    <w:p w:rsidR="00C87CAB" w:rsidRPr="00E33BDC" w:rsidRDefault="00C87CAB" w:rsidP="001F3F19">
                      <w:pPr>
                        <w:pStyle w:val="tabel"/>
                        <w:rPr>
                          <w:noProof/>
                          <w:color w:val="000000" w:themeColor="text1"/>
                        </w:rPr>
                      </w:pPr>
                      <w:bookmarkStart w:id="31" w:name="_Toc346704"/>
                      <w:r w:rsidRPr="001F3F19">
                        <w:rPr>
                          <w:b/>
                        </w:rPr>
                        <w:t xml:space="preserve">Gambar 2. </w:t>
                      </w:r>
                      <w:r w:rsidRPr="001F3F19">
                        <w:rPr>
                          <w:b/>
                        </w:rPr>
                        <w:fldChar w:fldCharType="begin"/>
                      </w:r>
                      <w:r w:rsidRPr="001F3F19">
                        <w:rPr>
                          <w:b/>
                        </w:rPr>
                        <w:instrText xml:space="preserve"> SEQ Gambar_2. \* ARABIC </w:instrText>
                      </w:r>
                      <w:r w:rsidRPr="001F3F19">
                        <w:rPr>
                          <w:b/>
                        </w:rPr>
                        <w:fldChar w:fldCharType="separate"/>
                      </w:r>
                      <w:r w:rsidR="00EF7FB3">
                        <w:rPr>
                          <w:b/>
                          <w:noProof/>
                        </w:rPr>
                        <w:t>5</w:t>
                      </w:r>
                      <w:r w:rsidRPr="001F3F19">
                        <w:rPr>
                          <w:b/>
                        </w:rPr>
                        <w:fldChar w:fldCharType="end"/>
                      </w:r>
                      <w:r>
                        <w:t xml:space="preserve"> </w:t>
                      </w:r>
                      <w:r w:rsidRPr="007E5161">
                        <w:t>Penentuan nilai RULA untuk grup A[McAtamney, 1993]</w:t>
                      </w:r>
                      <w:bookmarkEnd w:id="31"/>
                    </w:p>
                  </w:txbxContent>
                </v:textbox>
                <w10:wrap type="topAndBottom"/>
              </v:shape>
            </w:pict>
          </mc:Fallback>
        </mc:AlternateContent>
      </w:r>
      <w:r w:rsidRPr="002870ED">
        <w:rPr>
          <w:rFonts w:cs="Times New Roman"/>
          <w:noProof/>
          <w:lang w:val="id-ID" w:eastAsia="id-ID"/>
        </w:rPr>
        <w:drawing>
          <wp:anchor distT="0" distB="0" distL="114300" distR="114300" simplePos="0" relativeHeight="251661312" behindDoc="0" locked="0" layoutInCell="1" allowOverlap="1" wp14:anchorId="28962425" wp14:editId="22F57A42">
            <wp:simplePos x="0" y="0"/>
            <wp:positionH relativeFrom="margin">
              <wp:posOffset>56515</wp:posOffset>
            </wp:positionH>
            <wp:positionV relativeFrom="paragraph">
              <wp:posOffset>349885</wp:posOffset>
            </wp:positionV>
            <wp:extent cx="3545205" cy="3822700"/>
            <wp:effectExtent l="0" t="0" r="0" b="63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5205" cy="382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714" w:rsidRPr="002870ED">
        <w:rPr>
          <w:rFonts w:cs="Times New Roman"/>
          <w:lang w:val="id-ID"/>
        </w:rPr>
        <w:t>Grup A. Lengan Bagian Atas, Lengan Bagian Bawah dan</w:t>
      </w:r>
      <w:r w:rsidR="00240714" w:rsidRPr="002870ED">
        <w:rPr>
          <w:rFonts w:cs="Times New Roman"/>
          <w:lang w:val="en-US"/>
        </w:rPr>
        <w:t xml:space="preserve"> </w:t>
      </w:r>
      <w:r w:rsidR="00240714" w:rsidRPr="002870ED">
        <w:rPr>
          <w:rFonts w:cs="Times New Roman"/>
          <w:lang w:val="id-ID"/>
        </w:rPr>
        <w:t xml:space="preserve">Pergelangan Tangan. </w:t>
      </w:r>
    </w:p>
    <w:p w:rsidR="00240714" w:rsidRDefault="00240714" w:rsidP="00D0109F">
      <w:pPr>
        <w:pStyle w:val="tabel"/>
        <w:spacing w:before="0" w:after="0"/>
      </w:pPr>
    </w:p>
    <w:p w:rsidR="003344FF" w:rsidRDefault="003344FF" w:rsidP="00D0109F">
      <w:pPr>
        <w:pStyle w:val="tabel"/>
        <w:spacing w:before="0" w:after="0"/>
      </w:pPr>
    </w:p>
    <w:p w:rsidR="003344FF" w:rsidRDefault="003344FF" w:rsidP="00D0109F">
      <w:pPr>
        <w:pStyle w:val="tabel"/>
        <w:spacing w:before="0" w:after="0"/>
      </w:pPr>
    </w:p>
    <w:p w:rsidR="003344FF" w:rsidRDefault="003344FF" w:rsidP="00D0109F">
      <w:pPr>
        <w:pStyle w:val="tabel"/>
        <w:spacing w:before="0" w:after="0"/>
      </w:pPr>
    </w:p>
    <w:p w:rsidR="003344FF" w:rsidRDefault="003344FF" w:rsidP="00D0109F">
      <w:pPr>
        <w:pStyle w:val="tabel"/>
        <w:spacing w:before="0" w:after="0"/>
      </w:pPr>
    </w:p>
    <w:p w:rsidR="003344FF" w:rsidRDefault="003344FF" w:rsidP="00D0109F">
      <w:pPr>
        <w:pStyle w:val="tabel"/>
        <w:spacing w:before="0" w:after="0"/>
      </w:pPr>
    </w:p>
    <w:p w:rsidR="003344FF" w:rsidRPr="002870ED" w:rsidRDefault="006F569A" w:rsidP="00D0109F">
      <w:pPr>
        <w:pStyle w:val="tabel"/>
        <w:spacing w:before="0" w:after="0"/>
      </w:pPr>
      <w:r w:rsidRPr="002870ED">
        <w:rPr>
          <w:noProof/>
          <w:lang w:val="id-ID" w:eastAsia="id-ID"/>
        </w:rPr>
        <w:lastRenderedPageBreak/>
        <w:drawing>
          <wp:anchor distT="0" distB="0" distL="114300" distR="114300" simplePos="0" relativeHeight="251663360" behindDoc="0" locked="0" layoutInCell="1" allowOverlap="1" wp14:anchorId="3E5FEF26" wp14:editId="01664EFD">
            <wp:simplePos x="0" y="0"/>
            <wp:positionH relativeFrom="margin">
              <wp:posOffset>495935</wp:posOffset>
            </wp:positionH>
            <wp:positionV relativeFrom="paragraph">
              <wp:posOffset>436245</wp:posOffset>
            </wp:positionV>
            <wp:extent cx="2190750" cy="4334510"/>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0" cy="4334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0714" w:rsidRPr="002870ED" w:rsidRDefault="003344FF" w:rsidP="00D0109F">
      <w:pPr>
        <w:ind w:firstLine="360"/>
        <w:rPr>
          <w:rFonts w:cs="Times New Roman"/>
          <w:lang w:val="id-ID"/>
        </w:rPr>
      </w:pPr>
      <w:r>
        <w:rPr>
          <w:noProof/>
          <w:lang w:val="id-ID" w:eastAsia="id-ID"/>
        </w:rPr>
        <mc:AlternateContent>
          <mc:Choice Requires="wps">
            <w:drawing>
              <wp:anchor distT="0" distB="0" distL="114300" distR="114300" simplePos="0" relativeHeight="251865088" behindDoc="0" locked="0" layoutInCell="1" allowOverlap="1" wp14:anchorId="4CF0ECA4" wp14:editId="51B33A47">
                <wp:simplePos x="0" y="0"/>
                <wp:positionH relativeFrom="column">
                  <wp:posOffset>3175</wp:posOffset>
                </wp:positionH>
                <wp:positionV relativeFrom="paragraph">
                  <wp:posOffset>0</wp:posOffset>
                </wp:positionV>
                <wp:extent cx="3716655" cy="346710"/>
                <wp:effectExtent l="0" t="0" r="0" b="0"/>
                <wp:wrapTopAndBottom/>
                <wp:docPr id="96" name="Text Box 96"/>
                <wp:cNvGraphicFramePr/>
                <a:graphic xmlns:a="http://schemas.openxmlformats.org/drawingml/2006/main">
                  <a:graphicData uri="http://schemas.microsoft.com/office/word/2010/wordprocessingShape">
                    <wps:wsp>
                      <wps:cNvSpPr txBox="1"/>
                      <wps:spPr>
                        <a:xfrm>
                          <a:off x="0" y="0"/>
                          <a:ext cx="3716655" cy="346710"/>
                        </a:xfrm>
                        <a:prstGeom prst="rect">
                          <a:avLst/>
                        </a:prstGeom>
                        <a:solidFill>
                          <a:prstClr val="white"/>
                        </a:solidFill>
                        <a:ln>
                          <a:noFill/>
                        </a:ln>
                      </wps:spPr>
                      <wps:txbx>
                        <w:txbxContent>
                          <w:p w:rsidR="00C87CAB" w:rsidRPr="009B6355" w:rsidRDefault="00C87CAB" w:rsidP="001F3F19">
                            <w:pPr>
                              <w:pStyle w:val="tabel"/>
                              <w:rPr>
                                <w:noProof/>
                              </w:rPr>
                            </w:pPr>
                            <w:bookmarkStart w:id="31" w:name="_Toc346638"/>
                            <w:r w:rsidRPr="001F3F19">
                              <w:rPr>
                                <w:b/>
                              </w:rPr>
                              <w:t xml:space="preserve">Tabel 2. </w:t>
                            </w:r>
                            <w:r w:rsidRPr="001F3F19">
                              <w:rPr>
                                <w:b/>
                              </w:rPr>
                              <w:fldChar w:fldCharType="begin"/>
                            </w:r>
                            <w:r w:rsidRPr="001F3F19">
                              <w:rPr>
                                <w:b/>
                              </w:rPr>
                              <w:instrText xml:space="preserve"> SEQ Tabel_2. \* ARABIC </w:instrText>
                            </w:r>
                            <w:r w:rsidRPr="001F3F19">
                              <w:rPr>
                                <w:b/>
                              </w:rPr>
                              <w:fldChar w:fldCharType="separate"/>
                            </w:r>
                            <w:r w:rsidR="00EF7FB3">
                              <w:rPr>
                                <w:b/>
                                <w:noProof/>
                              </w:rPr>
                              <w:t>3</w:t>
                            </w:r>
                            <w:r w:rsidRPr="001F3F19">
                              <w:rPr>
                                <w:b/>
                              </w:rPr>
                              <w:fldChar w:fldCharType="end"/>
                            </w:r>
                            <w:r>
                              <w:t xml:space="preserve"> </w:t>
                            </w:r>
                            <w:r w:rsidRPr="000529E2">
                              <w:t>Tabel RULA bagian A [McAtamney, 1993]</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4CF0ECA4" id="Text Box 96" o:spid="_x0000_s1029" type="#_x0000_t202" style="position:absolute;left:0;text-align:left;margin-left:.25pt;margin-top:0;width:292.65pt;height:27.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" stroked="f">
                <v:textbox inset="0,0,0,0">
                  <w:txbxContent>
                    <w:p w:rsidR="00C87CAB" w:rsidRPr="009B6355" w:rsidRDefault="00C87CAB" w:rsidP="001F3F19">
                      <w:pPr>
                        <w:pStyle w:val="tabel"/>
                        <w:rPr>
                          <w:noProof/>
                        </w:rPr>
                      </w:pPr>
                      <w:bookmarkStart w:id="33" w:name="_Toc346638"/>
                      <w:r w:rsidRPr="001F3F19">
                        <w:rPr>
                          <w:b/>
                        </w:rPr>
                        <w:t xml:space="preserve">Tabel 2. </w:t>
                      </w:r>
                      <w:r w:rsidRPr="001F3F19">
                        <w:rPr>
                          <w:b/>
                        </w:rPr>
                        <w:fldChar w:fldCharType="begin"/>
                      </w:r>
                      <w:r w:rsidRPr="001F3F19">
                        <w:rPr>
                          <w:b/>
                        </w:rPr>
                        <w:instrText xml:space="preserve"> SEQ Tabel_2. \* ARABIC </w:instrText>
                      </w:r>
                      <w:r w:rsidRPr="001F3F19">
                        <w:rPr>
                          <w:b/>
                        </w:rPr>
                        <w:fldChar w:fldCharType="separate"/>
                      </w:r>
                      <w:r w:rsidR="00EF7FB3">
                        <w:rPr>
                          <w:b/>
                          <w:noProof/>
                        </w:rPr>
                        <w:t>3</w:t>
                      </w:r>
                      <w:r w:rsidRPr="001F3F19">
                        <w:rPr>
                          <w:b/>
                        </w:rPr>
                        <w:fldChar w:fldCharType="end"/>
                      </w:r>
                      <w:r>
                        <w:t xml:space="preserve"> </w:t>
                      </w:r>
                      <w:r w:rsidRPr="000529E2">
                        <w:t>Tabel RULA bagian A [McAtamney, 1993]</w:t>
                      </w:r>
                      <w:bookmarkEnd w:id="33"/>
                    </w:p>
                  </w:txbxContent>
                </v:textbox>
                <w10:wrap type="topAndBottom"/>
              </v:shape>
            </w:pict>
          </mc:Fallback>
        </mc:AlternateContent>
      </w:r>
      <w:r w:rsidR="00240714" w:rsidRPr="002870ED">
        <w:rPr>
          <w:rFonts w:cs="Times New Roman"/>
          <w:lang w:val="id-ID"/>
        </w:rPr>
        <w:t>Jangkauan untuk gerakan lengan atas (upper arm) nilainya adalah:</w:t>
      </w:r>
    </w:p>
    <w:p w:rsidR="00240714" w:rsidRPr="002870ED" w:rsidRDefault="00240714" w:rsidP="00D0109F">
      <w:pPr>
        <w:pStyle w:val="ListParagraph"/>
        <w:numPr>
          <w:ilvl w:val="0"/>
          <w:numId w:val="21"/>
        </w:numPr>
        <w:rPr>
          <w:rFonts w:cs="Times New Roman"/>
          <w:lang w:val="id-ID"/>
        </w:rPr>
      </w:pPr>
      <w:r w:rsidRPr="002870ED">
        <w:rPr>
          <w:rFonts w:cs="Times New Roman"/>
          <w:lang w:val="id-ID"/>
        </w:rPr>
        <w:t>1 untuk ekstensi 20° dan fleksi 20°</w:t>
      </w:r>
    </w:p>
    <w:p w:rsidR="00240714" w:rsidRPr="002870ED" w:rsidRDefault="00240714" w:rsidP="00D0109F">
      <w:pPr>
        <w:pStyle w:val="ListParagraph"/>
        <w:numPr>
          <w:ilvl w:val="0"/>
          <w:numId w:val="21"/>
        </w:numPr>
        <w:rPr>
          <w:rFonts w:cs="Times New Roman"/>
          <w:lang w:val="id-ID"/>
        </w:rPr>
      </w:pPr>
      <w:r w:rsidRPr="002870ED">
        <w:rPr>
          <w:rFonts w:cs="Times New Roman"/>
          <w:lang w:val="id-ID"/>
        </w:rPr>
        <w:t>2 untuk ekstensi lebih dari 20° atau fleksi antara 20-45°;</w:t>
      </w:r>
    </w:p>
    <w:p w:rsidR="00240714" w:rsidRPr="00A06841" w:rsidRDefault="00240714" w:rsidP="00D0109F">
      <w:pPr>
        <w:pStyle w:val="ListParagraph"/>
        <w:numPr>
          <w:ilvl w:val="0"/>
          <w:numId w:val="21"/>
        </w:numPr>
        <w:rPr>
          <w:rFonts w:cs="Times New Roman"/>
          <w:lang w:val="id-ID"/>
        </w:rPr>
      </w:pPr>
      <w:r w:rsidRPr="00A06841">
        <w:rPr>
          <w:rFonts w:cs="Times New Roman"/>
          <w:lang w:val="id-ID"/>
        </w:rPr>
        <w:t>3 untuk fleksi antara 45-90°;</w:t>
      </w:r>
    </w:p>
    <w:p w:rsidR="00240714" w:rsidRPr="002870ED" w:rsidRDefault="00240714" w:rsidP="00D0109F">
      <w:pPr>
        <w:pStyle w:val="ListParagraph"/>
        <w:numPr>
          <w:ilvl w:val="0"/>
          <w:numId w:val="21"/>
        </w:numPr>
        <w:rPr>
          <w:rFonts w:cs="Times New Roman"/>
        </w:rPr>
      </w:pPr>
      <w:r w:rsidRPr="002870ED">
        <w:rPr>
          <w:rFonts w:cs="Times New Roman"/>
          <w:lang w:val="id-ID"/>
        </w:rPr>
        <w:t>4 untuk fleksi lebih dari 90°.</w:t>
      </w:r>
    </w:p>
    <w:p w:rsidR="00240714" w:rsidRPr="002870ED" w:rsidRDefault="00240714" w:rsidP="00D0109F">
      <w:pPr>
        <w:pStyle w:val="ListParagraph"/>
        <w:rPr>
          <w:rFonts w:cs="Times New Roman"/>
        </w:rPr>
      </w:pPr>
    </w:p>
    <w:p w:rsidR="00240714" w:rsidRPr="003344FF" w:rsidRDefault="006F569A" w:rsidP="00D0109F">
      <w:pPr>
        <w:pStyle w:val="ListParagraph"/>
        <w:numPr>
          <w:ilvl w:val="0"/>
          <w:numId w:val="20"/>
        </w:numPr>
        <w:rPr>
          <w:rFonts w:cs="Times New Roman"/>
        </w:rPr>
      </w:pPr>
      <w:r>
        <w:rPr>
          <w:noProof/>
          <w:lang w:val="id-ID" w:eastAsia="id-ID"/>
        </w:rPr>
        <mc:AlternateContent>
          <mc:Choice Requires="wps">
            <w:drawing>
              <wp:anchor distT="0" distB="0" distL="114300" distR="114300" simplePos="0" relativeHeight="251867136" behindDoc="0" locked="0" layoutInCell="1" allowOverlap="1" wp14:anchorId="63CF8DE8" wp14:editId="2C83EE80">
                <wp:simplePos x="0" y="0"/>
                <wp:positionH relativeFrom="column">
                  <wp:posOffset>-20679</wp:posOffset>
                </wp:positionH>
                <wp:positionV relativeFrom="paragraph">
                  <wp:posOffset>184330</wp:posOffset>
                </wp:positionV>
                <wp:extent cx="3364230" cy="246380"/>
                <wp:effectExtent l="0" t="0" r="7620" b="1270"/>
                <wp:wrapTopAndBottom/>
                <wp:docPr id="97" name="Text Box 97"/>
                <wp:cNvGraphicFramePr/>
                <a:graphic xmlns:a="http://schemas.openxmlformats.org/drawingml/2006/main">
                  <a:graphicData uri="http://schemas.microsoft.com/office/word/2010/wordprocessingShape">
                    <wps:wsp>
                      <wps:cNvSpPr txBox="1"/>
                      <wps:spPr>
                        <a:xfrm>
                          <a:off x="0" y="0"/>
                          <a:ext cx="3364230" cy="246380"/>
                        </a:xfrm>
                        <a:prstGeom prst="rect">
                          <a:avLst/>
                        </a:prstGeom>
                        <a:solidFill>
                          <a:prstClr val="white"/>
                        </a:solidFill>
                        <a:ln>
                          <a:noFill/>
                        </a:ln>
                      </wps:spPr>
                      <wps:txbx>
                        <w:txbxContent>
                          <w:p w:rsidR="00C87CAB" w:rsidRPr="00742A37" w:rsidRDefault="00C87CAB" w:rsidP="001F3F19">
                            <w:pPr>
                              <w:pStyle w:val="tabel"/>
                              <w:rPr>
                                <w:noProof/>
                                <w:color w:val="000000" w:themeColor="text1"/>
                              </w:rPr>
                            </w:pPr>
                            <w:bookmarkStart w:id="32" w:name="_Toc346639"/>
                            <w:r w:rsidRPr="001F3F19">
                              <w:rPr>
                                <w:b/>
                              </w:rPr>
                              <w:t xml:space="preserve">Tabel 2. </w:t>
                            </w:r>
                            <w:r w:rsidRPr="001F3F19">
                              <w:rPr>
                                <w:b/>
                              </w:rPr>
                              <w:fldChar w:fldCharType="begin"/>
                            </w:r>
                            <w:r w:rsidRPr="001F3F19">
                              <w:rPr>
                                <w:b/>
                              </w:rPr>
                              <w:instrText xml:space="preserve"> SEQ Tabel_2. \* ARABIC </w:instrText>
                            </w:r>
                            <w:r w:rsidRPr="001F3F19">
                              <w:rPr>
                                <w:b/>
                              </w:rPr>
                              <w:fldChar w:fldCharType="separate"/>
                            </w:r>
                            <w:r w:rsidR="00EF7FB3">
                              <w:rPr>
                                <w:b/>
                                <w:noProof/>
                              </w:rPr>
                              <w:t>4</w:t>
                            </w:r>
                            <w:r w:rsidRPr="001F3F19">
                              <w:rPr>
                                <w:b/>
                              </w:rPr>
                              <w:fldChar w:fldCharType="end"/>
                            </w:r>
                            <w:r>
                              <w:t xml:space="preserve"> </w:t>
                            </w:r>
                            <w:r w:rsidRPr="00A73E84">
                              <w:t>Tabel RULA Bagian B [McAtamney,1993]</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63CF8DE8" id="Text Box 97" o:spid="_x0000_s1030" type="#_x0000_t202" style="position:absolute;left:0;text-align:left;margin-left:-1.65pt;margin-top:14.5pt;width:264.9pt;height:19.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" stroked="f">
                <v:textbox inset="0,0,0,0">
                  <w:txbxContent>
                    <w:p w:rsidR="00C87CAB" w:rsidRPr="00742A37" w:rsidRDefault="00C87CAB" w:rsidP="001F3F19">
                      <w:pPr>
                        <w:pStyle w:val="tabel"/>
                        <w:rPr>
                          <w:noProof/>
                          <w:color w:val="000000" w:themeColor="text1"/>
                        </w:rPr>
                      </w:pPr>
                      <w:bookmarkStart w:id="35" w:name="_Toc346639"/>
                      <w:r w:rsidRPr="001F3F19">
                        <w:rPr>
                          <w:b/>
                        </w:rPr>
                        <w:t xml:space="preserve">Tabel 2. </w:t>
                      </w:r>
                      <w:r w:rsidRPr="001F3F19">
                        <w:rPr>
                          <w:b/>
                        </w:rPr>
                        <w:fldChar w:fldCharType="begin"/>
                      </w:r>
                      <w:r w:rsidRPr="001F3F19">
                        <w:rPr>
                          <w:b/>
                        </w:rPr>
                        <w:instrText xml:space="preserve"> SEQ Tabel_2. \* ARABIC </w:instrText>
                      </w:r>
                      <w:r w:rsidRPr="001F3F19">
                        <w:rPr>
                          <w:b/>
                        </w:rPr>
                        <w:fldChar w:fldCharType="separate"/>
                      </w:r>
                      <w:r w:rsidR="00EF7FB3">
                        <w:rPr>
                          <w:b/>
                          <w:noProof/>
                        </w:rPr>
                        <w:t>4</w:t>
                      </w:r>
                      <w:r w:rsidRPr="001F3F19">
                        <w:rPr>
                          <w:b/>
                        </w:rPr>
                        <w:fldChar w:fldCharType="end"/>
                      </w:r>
                      <w:r>
                        <w:t xml:space="preserve"> </w:t>
                      </w:r>
                      <w:r w:rsidRPr="00A73E84">
                        <w:t>Tabel RULA Bagian B [McAtamney,1993]</w:t>
                      </w:r>
                      <w:bookmarkEnd w:id="35"/>
                    </w:p>
                  </w:txbxContent>
                </v:textbox>
                <w10:wrap type="topAndBottom"/>
              </v:shape>
            </w:pict>
          </mc:Fallback>
        </mc:AlternateContent>
      </w:r>
      <w:r w:rsidR="003344FF" w:rsidRPr="002870ED">
        <w:rPr>
          <w:rFonts w:cs="Times New Roman"/>
          <w:noProof/>
          <w:lang w:val="id-ID" w:eastAsia="id-ID"/>
        </w:rPr>
        <w:drawing>
          <wp:anchor distT="0" distB="0" distL="114300" distR="114300" simplePos="0" relativeHeight="251664384" behindDoc="0" locked="0" layoutInCell="1" allowOverlap="1" wp14:anchorId="5C616995" wp14:editId="201C651A">
            <wp:simplePos x="0" y="0"/>
            <wp:positionH relativeFrom="margin">
              <wp:posOffset>671542</wp:posOffset>
            </wp:positionH>
            <wp:positionV relativeFrom="paragraph">
              <wp:posOffset>427846</wp:posOffset>
            </wp:positionV>
            <wp:extent cx="2423795" cy="516826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3795" cy="5168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714" w:rsidRPr="002870ED">
        <w:rPr>
          <w:rFonts w:cs="Times New Roman"/>
          <w:lang w:val="id-ID"/>
        </w:rPr>
        <w:t>Grup B. Bagian Leher, Punggung dan Kaki</w:t>
      </w:r>
    </w:p>
    <w:p w:rsidR="00240714" w:rsidRPr="002870ED" w:rsidRDefault="00240714" w:rsidP="00D0109F">
      <w:pPr>
        <w:ind w:firstLine="567"/>
        <w:rPr>
          <w:rFonts w:cs="Times New Roman"/>
          <w:lang w:val="id-ID"/>
        </w:rPr>
      </w:pPr>
      <w:r w:rsidRPr="002870ED">
        <w:rPr>
          <w:rFonts w:cs="Times New Roman"/>
          <w:lang w:val="id-ID"/>
        </w:rPr>
        <w:lastRenderedPageBreak/>
        <w:t>Sebagai tambahan untuk tabel 2.4, jika leher (</w:t>
      </w:r>
      <w:r w:rsidRPr="002870ED">
        <w:rPr>
          <w:rFonts w:cs="Times New Roman"/>
          <w:i/>
          <w:iCs/>
          <w:lang w:val="id-ID"/>
        </w:rPr>
        <w:t>neck</w:t>
      </w:r>
      <w:r w:rsidRPr="002870ED">
        <w:rPr>
          <w:rFonts w:cs="Times New Roman"/>
          <w:lang w:val="id-ID"/>
        </w:rPr>
        <w:t>) dipuntir</w:t>
      </w:r>
      <w:r w:rsidRPr="002870ED">
        <w:rPr>
          <w:rFonts w:cs="Times New Roman"/>
          <w:lang w:val="en-US"/>
        </w:rPr>
        <w:t xml:space="preserve"> </w:t>
      </w:r>
      <w:r w:rsidRPr="002870ED">
        <w:rPr>
          <w:rFonts w:cs="Times New Roman"/>
          <w:lang w:val="id-ID"/>
        </w:rPr>
        <w:t>nilai bertambah 1. Jika leher bergerak menyamping, maka nilai</w:t>
      </w:r>
      <w:r w:rsidRPr="002870ED">
        <w:rPr>
          <w:rFonts w:cs="Times New Roman"/>
          <w:lang w:val="en-US"/>
        </w:rPr>
        <w:t xml:space="preserve"> </w:t>
      </w:r>
      <w:r w:rsidRPr="002870ED">
        <w:rPr>
          <w:rFonts w:cs="Times New Roman"/>
          <w:lang w:val="id-ID"/>
        </w:rPr>
        <w:t>ditambah 1. Nilai yang didapatkan akan dimasukan pada tabel B</w:t>
      </w:r>
      <w:r w:rsidRPr="002870ED">
        <w:rPr>
          <w:rFonts w:cs="Times New Roman"/>
          <w:lang w:val="en-US"/>
        </w:rPr>
        <w:t xml:space="preserve"> </w:t>
      </w:r>
      <w:r w:rsidRPr="002870ED">
        <w:rPr>
          <w:rFonts w:cs="Times New Roman"/>
          <w:lang w:val="id-ID"/>
        </w:rPr>
        <w:t>pada kolom leher.</w:t>
      </w:r>
    </w:p>
    <w:p w:rsidR="00240714" w:rsidRPr="002870ED" w:rsidRDefault="003344FF" w:rsidP="00D0109F">
      <w:pPr>
        <w:ind w:firstLine="567"/>
        <w:rPr>
          <w:rFonts w:cs="Times New Roman"/>
          <w:lang w:val="id-ID"/>
        </w:rPr>
      </w:pPr>
      <w:r>
        <w:rPr>
          <w:noProof/>
          <w:lang w:val="id-ID" w:eastAsia="id-ID"/>
        </w:rPr>
        <mc:AlternateContent>
          <mc:Choice Requires="wps">
            <w:drawing>
              <wp:anchor distT="0" distB="0" distL="114300" distR="114300" simplePos="0" relativeHeight="251869184" behindDoc="0" locked="0" layoutInCell="1" allowOverlap="1" wp14:anchorId="7C5F6677" wp14:editId="72EAE321">
                <wp:simplePos x="0" y="0"/>
                <wp:positionH relativeFrom="column">
                  <wp:posOffset>140970</wp:posOffset>
                </wp:positionH>
                <wp:positionV relativeFrom="paragraph">
                  <wp:posOffset>468630</wp:posOffset>
                </wp:positionV>
                <wp:extent cx="3369310" cy="294005"/>
                <wp:effectExtent l="0" t="0" r="2540" b="0"/>
                <wp:wrapTopAndBottom/>
                <wp:docPr id="98" name="Text Box 98"/>
                <wp:cNvGraphicFramePr/>
                <a:graphic xmlns:a="http://schemas.openxmlformats.org/drawingml/2006/main">
                  <a:graphicData uri="http://schemas.microsoft.com/office/word/2010/wordprocessingShape">
                    <wps:wsp>
                      <wps:cNvSpPr txBox="1"/>
                      <wps:spPr>
                        <a:xfrm>
                          <a:off x="0" y="0"/>
                          <a:ext cx="3369310" cy="294005"/>
                        </a:xfrm>
                        <a:prstGeom prst="rect">
                          <a:avLst/>
                        </a:prstGeom>
                        <a:solidFill>
                          <a:prstClr val="white"/>
                        </a:solidFill>
                        <a:ln>
                          <a:noFill/>
                        </a:ln>
                      </wps:spPr>
                      <wps:txbx>
                        <w:txbxContent>
                          <w:p w:rsidR="00C87CAB" w:rsidRPr="00DD0451" w:rsidRDefault="00C87CAB" w:rsidP="001F3F19">
                            <w:pPr>
                              <w:pStyle w:val="tabel"/>
                              <w:rPr>
                                <w:noProof/>
                                <w:color w:val="000000" w:themeColor="text1"/>
                              </w:rPr>
                            </w:pPr>
                            <w:bookmarkStart w:id="33" w:name="_Toc346640"/>
                            <w:r w:rsidRPr="001F3F19">
                              <w:rPr>
                                <w:b/>
                              </w:rPr>
                              <w:t xml:space="preserve">Tabel 2. </w:t>
                            </w:r>
                            <w:r w:rsidRPr="001F3F19">
                              <w:rPr>
                                <w:b/>
                              </w:rPr>
                              <w:fldChar w:fldCharType="begin"/>
                            </w:r>
                            <w:r w:rsidRPr="001F3F19">
                              <w:rPr>
                                <w:b/>
                              </w:rPr>
                              <w:instrText xml:space="preserve"> SEQ Tabel_2. \* ARABIC </w:instrText>
                            </w:r>
                            <w:r w:rsidRPr="001F3F19">
                              <w:rPr>
                                <w:b/>
                              </w:rPr>
                              <w:fldChar w:fldCharType="separate"/>
                            </w:r>
                            <w:r w:rsidR="00EF7FB3">
                              <w:rPr>
                                <w:b/>
                                <w:noProof/>
                              </w:rPr>
                              <w:t>5</w:t>
                            </w:r>
                            <w:r w:rsidRPr="001F3F19">
                              <w:rPr>
                                <w:b/>
                              </w:rPr>
                              <w:fldChar w:fldCharType="end"/>
                            </w:r>
                            <w:r>
                              <w:t xml:space="preserve"> </w:t>
                            </w:r>
                            <w:r w:rsidRPr="008B2340">
                              <w:t>Tabel RULA bagian C [McAtamney, 1993]</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7C5F6677" id="Text Box 98" o:spid="_x0000_s1031" type="#_x0000_t202" style="position:absolute;left:0;text-align:left;margin-left:11.1pt;margin-top:36.9pt;width:265.3pt;height:23.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" stroked="f">
                <v:textbox inset="0,0,0,0">
                  <w:txbxContent>
                    <w:p w:rsidR="00C87CAB" w:rsidRPr="00DD0451" w:rsidRDefault="00C87CAB" w:rsidP="001F3F19">
                      <w:pPr>
                        <w:pStyle w:val="tabel"/>
                        <w:rPr>
                          <w:noProof/>
                          <w:color w:val="000000" w:themeColor="text1"/>
                        </w:rPr>
                      </w:pPr>
                      <w:bookmarkStart w:id="37" w:name="_Toc346640"/>
                      <w:r w:rsidRPr="001F3F19">
                        <w:rPr>
                          <w:b/>
                        </w:rPr>
                        <w:t xml:space="preserve">Tabel 2. </w:t>
                      </w:r>
                      <w:r w:rsidRPr="001F3F19">
                        <w:rPr>
                          <w:b/>
                        </w:rPr>
                        <w:fldChar w:fldCharType="begin"/>
                      </w:r>
                      <w:r w:rsidRPr="001F3F19">
                        <w:rPr>
                          <w:b/>
                        </w:rPr>
                        <w:instrText xml:space="preserve"> SEQ Tabel_2. \* ARABIC </w:instrText>
                      </w:r>
                      <w:r w:rsidRPr="001F3F19">
                        <w:rPr>
                          <w:b/>
                        </w:rPr>
                        <w:fldChar w:fldCharType="separate"/>
                      </w:r>
                      <w:r w:rsidR="00EF7FB3">
                        <w:rPr>
                          <w:b/>
                          <w:noProof/>
                        </w:rPr>
                        <w:t>5</w:t>
                      </w:r>
                      <w:r w:rsidRPr="001F3F19">
                        <w:rPr>
                          <w:b/>
                        </w:rPr>
                        <w:fldChar w:fldCharType="end"/>
                      </w:r>
                      <w:r>
                        <w:t xml:space="preserve"> </w:t>
                      </w:r>
                      <w:r w:rsidRPr="008B2340">
                        <w:t>Tabel RULA bagian C [McAtamney, 1993]</w:t>
                      </w:r>
                      <w:bookmarkEnd w:id="37"/>
                    </w:p>
                  </w:txbxContent>
                </v:textbox>
                <w10:wrap type="topAndBottom"/>
              </v:shape>
            </w:pict>
          </mc:Fallback>
        </mc:AlternateContent>
      </w:r>
      <w:r w:rsidR="00240714" w:rsidRPr="002870ED">
        <w:rPr>
          <w:rFonts w:cs="Times New Roman"/>
          <w:noProof/>
          <w:lang w:val="id-ID" w:eastAsia="id-ID"/>
        </w:rPr>
        <w:drawing>
          <wp:anchor distT="0" distB="0" distL="114300" distR="114300" simplePos="0" relativeHeight="251666432" behindDoc="0" locked="0" layoutInCell="1" allowOverlap="1" wp14:anchorId="38186B97" wp14:editId="1BE44A69">
            <wp:simplePos x="0" y="0"/>
            <wp:positionH relativeFrom="margin">
              <wp:align>center</wp:align>
            </wp:positionH>
            <wp:positionV relativeFrom="paragraph">
              <wp:posOffset>883920</wp:posOffset>
            </wp:positionV>
            <wp:extent cx="1895475" cy="1419225"/>
            <wp:effectExtent l="0" t="0" r="9525"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anchor>
        </w:drawing>
      </w:r>
      <w:r w:rsidR="00240714" w:rsidRPr="002870ED">
        <w:rPr>
          <w:rFonts w:cs="Times New Roman"/>
          <w:lang w:val="id-ID"/>
        </w:rPr>
        <w:t>Dari hasil tabel A dan B, kemudian nilai-nilai tersebut</w:t>
      </w:r>
      <w:r w:rsidR="00240714" w:rsidRPr="002870ED">
        <w:rPr>
          <w:rFonts w:cs="Times New Roman"/>
          <w:lang w:val="en-US"/>
        </w:rPr>
        <w:t xml:space="preserve"> </w:t>
      </w:r>
      <w:r w:rsidR="00240714" w:rsidRPr="002870ED">
        <w:rPr>
          <w:rFonts w:cs="Times New Roman"/>
          <w:lang w:val="id-ID"/>
        </w:rPr>
        <w:t>ditempatkan pada tabel C, seperti tabel 2.5 dibawah ini:</w:t>
      </w:r>
    </w:p>
    <w:p w:rsidR="00240714" w:rsidRPr="002870ED" w:rsidRDefault="00240714" w:rsidP="00D0109F">
      <w:pPr>
        <w:ind w:firstLine="567"/>
        <w:rPr>
          <w:rFonts w:cs="Times New Roman"/>
        </w:rPr>
      </w:pPr>
    </w:p>
    <w:p w:rsidR="00240714" w:rsidRPr="002870ED" w:rsidRDefault="00240714" w:rsidP="00D0109F">
      <w:pPr>
        <w:ind w:firstLine="567"/>
        <w:rPr>
          <w:rFonts w:cs="Times New Roman"/>
        </w:rPr>
      </w:pPr>
      <w:r w:rsidRPr="002870ED">
        <w:rPr>
          <w:rFonts w:cs="Times New Roman"/>
        </w:rPr>
        <w:t>Hasil nilai akhir RULA memiliki rentang antara 1 hingga 7</w:t>
      </w:r>
      <w:r w:rsidR="00066387">
        <w:rPr>
          <w:rFonts w:cs="Times New Roman"/>
        </w:rPr>
        <w:t xml:space="preserve"> yang dijelaskan pada Tabel 2.6 dibawah:</w:t>
      </w:r>
    </w:p>
    <w:p w:rsidR="00066387" w:rsidRDefault="00066387" w:rsidP="00D0109F">
      <w:pPr>
        <w:pStyle w:val="tabel"/>
        <w:spacing w:before="0" w:after="0"/>
      </w:pPr>
      <w:bookmarkStart w:id="34" w:name="_Toc346641"/>
      <w:r w:rsidRPr="00066387">
        <w:rPr>
          <w:b/>
        </w:rPr>
        <w:t xml:space="preserve">Tabel 2. </w:t>
      </w:r>
      <w:r w:rsidRPr="00066387">
        <w:rPr>
          <w:b/>
        </w:rPr>
        <w:fldChar w:fldCharType="begin"/>
      </w:r>
      <w:r w:rsidRPr="00066387">
        <w:rPr>
          <w:b/>
        </w:rPr>
        <w:instrText xml:space="preserve"> SEQ Tabel_2. \* ARABIC </w:instrText>
      </w:r>
      <w:r w:rsidRPr="00066387">
        <w:rPr>
          <w:b/>
        </w:rPr>
        <w:fldChar w:fldCharType="separate"/>
      </w:r>
      <w:r w:rsidR="00EF7FB3">
        <w:rPr>
          <w:b/>
          <w:noProof/>
        </w:rPr>
        <w:t>6</w:t>
      </w:r>
      <w:r w:rsidRPr="00066387">
        <w:rPr>
          <w:b/>
        </w:rPr>
        <w:fldChar w:fldCharType="end"/>
      </w:r>
      <w:r>
        <w:t xml:space="preserve"> </w:t>
      </w:r>
      <w:r w:rsidRPr="00B077B5">
        <w:t>Nilai tingkat resiko cedera</w:t>
      </w:r>
      <w:bookmarkEnd w:id="34"/>
    </w:p>
    <w:tbl>
      <w:tblPr>
        <w:tblStyle w:val="GridTable4Accent1"/>
        <w:tblW w:w="5444" w:type="dxa"/>
        <w:tblInd w:w="386" w:type="dxa"/>
        <w:tblLook w:val="04A0" w:firstRow="1" w:lastRow="0" w:firstColumn="1" w:lastColumn="0" w:noHBand="0" w:noVBand="1"/>
      </w:tblPr>
      <w:tblGrid>
        <w:gridCol w:w="907"/>
        <w:gridCol w:w="4537"/>
      </w:tblGrid>
      <w:tr w:rsidR="00240714" w:rsidRPr="002870ED" w:rsidTr="003344F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7" w:type="dxa"/>
            <w:hideMark/>
          </w:tcPr>
          <w:p w:rsidR="00240714" w:rsidRPr="002870ED" w:rsidRDefault="00240714" w:rsidP="00D0109F">
            <w:pPr>
              <w:contextualSpacing/>
              <w:jc w:val="center"/>
              <w:rPr>
                <w:rFonts w:cs="Times New Roman"/>
                <w:b w:val="0"/>
                <w:bCs w:val="0"/>
                <w:color w:val="000000"/>
                <w:szCs w:val="24"/>
              </w:rPr>
            </w:pPr>
            <w:r w:rsidRPr="002870ED">
              <w:rPr>
                <w:rFonts w:cs="Times New Roman"/>
                <w:color w:val="000000"/>
                <w:szCs w:val="24"/>
              </w:rPr>
              <w:t>Skor</w:t>
            </w:r>
          </w:p>
        </w:tc>
        <w:tc>
          <w:tcPr>
            <w:tcW w:w="4537" w:type="dxa"/>
            <w:hideMark/>
          </w:tcPr>
          <w:p w:rsidR="00240714" w:rsidRPr="002870ED" w:rsidRDefault="00240714" w:rsidP="00D0109F">
            <w:pPr>
              <w:contextualSpacing/>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szCs w:val="24"/>
              </w:rPr>
            </w:pPr>
            <w:r w:rsidRPr="002870ED">
              <w:rPr>
                <w:rFonts w:cs="Times New Roman"/>
                <w:color w:val="000000"/>
                <w:szCs w:val="24"/>
              </w:rPr>
              <w:t>Keterangan</w:t>
            </w:r>
          </w:p>
        </w:tc>
      </w:tr>
      <w:tr w:rsidR="00240714" w:rsidRPr="002870ED" w:rsidTr="003344FF">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907" w:type="dxa"/>
            <w:hideMark/>
          </w:tcPr>
          <w:p w:rsidR="00240714" w:rsidRPr="003344FF" w:rsidRDefault="00240714" w:rsidP="00D0109F">
            <w:pPr>
              <w:contextualSpacing/>
              <w:jc w:val="center"/>
              <w:rPr>
                <w:rFonts w:cs="Times New Roman"/>
                <w:b w:val="0"/>
                <w:color w:val="000000"/>
                <w:szCs w:val="24"/>
              </w:rPr>
            </w:pPr>
            <w:r w:rsidRPr="003344FF">
              <w:rPr>
                <w:rFonts w:cs="Times New Roman"/>
                <w:b w:val="0"/>
                <w:color w:val="000000"/>
                <w:szCs w:val="24"/>
              </w:rPr>
              <w:t>1 dan 2</w:t>
            </w:r>
          </w:p>
        </w:tc>
        <w:tc>
          <w:tcPr>
            <w:tcW w:w="4537" w:type="dxa"/>
            <w:hideMark/>
          </w:tcPr>
          <w:p w:rsidR="00240714" w:rsidRPr="002870ED" w:rsidRDefault="00240714" w:rsidP="00D0109F">
            <w:pPr>
              <w:contextualSpacing/>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870ED">
              <w:rPr>
                <w:rFonts w:cs="Times New Roman"/>
                <w:color w:val="000000"/>
                <w:szCs w:val="24"/>
                <w:lang w:val="sv-SE"/>
              </w:rPr>
              <w:t>Diterima selama tidak dijaga atau berulang untuk waktu yang lama.</w:t>
            </w:r>
          </w:p>
        </w:tc>
      </w:tr>
      <w:tr w:rsidR="00240714" w:rsidRPr="002870ED" w:rsidTr="003344FF">
        <w:trPr>
          <w:trHeight w:val="397"/>
        </w:trPr>
        <w:tc>
          <w:tcPr>
            <w:cnfStyle w:val="001000000000" w:firstRow="0" w:lastRow="0" w:firstColumn="1" w:lastColumn="0" w:oddVBand="0" w:evenVBand="0" w:oddHBand="0" w:evenHBand="0" w:firstRowFirstColumn="0" w:firstRowLastColumn="0" w:lastRowFirstColumn="0" w:lastRowLastColumn="0"/>
            <w:tcW w:w="907" w:type="dxa"/>
            <w:hideMark/>
          </w:tcPr>
          <w:p w:rsidR="00240714" w:rsidRPr="002870ED" w:rsidRDefault="00240714" w:rsidP="00D0109F">
            <w:pPr>
              <w:contextualSpacing/>
              <w:jc w:val="center"/>
              <w:rPr>
                <w:rFonts w:cs="Times New Roman"/>
                <w:color w:val="000000"/>
                <w:szCs w:val="24"/>
              </w:rPr>
            </w:pPr>
            <w:r w:rsidRPr="002870ED">
              <w:rPr>
                <w:rFonts w:cs="Times New Roman"/>
                <w:color w:val="000000"/>
                <w:szCs w:val="24"/>
              </w:rPr>
              <w:t>3</w:t>
            </w:r>
          </w:p>
        </w:tc>
        <w:tc>
          <w:tcPr>
            <w:tcW w:w="4537" w:type="dxa"/>
            <w:noWrap/>
            <w:hideMark/>
          </w:tcPr>
          <w:p w:rsidR="00240714" w:rsidRPr="002870ED" w:rsidRDefault="00240714" w:rsidP="00D0109F">
            <w:pPr>
              <w:contextualSpacing/>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870ED">
              <w:rPr>
                <w:rFonts w:cs="Times New Roman"/>
                <w:color w:val="000000"/>
                <w:szCs w:val="24"/>
              </w:rPr>
              <w:t>Diterima namun dibutuhkan penyelidikan lebih jauh</w:t>
            </w:r>
          </w:p>
        </w:tc>
      </w:tr>
      <w:tr w:rsidR="00240714" w:rsidRPr="002870ED" w:rsidTr="003344F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07" w:type="dxa"/>
            <w:noWrap/>
            <w:hideMark/>
          </w:tcPr>
          <w:p w:rsidR="00240714" w:rsidRPr="002870ED" w:rsidRDefault="00240714" w:rsidP="00D0109F">
            <w:pPr>
              <w:contextualSpacing/>
              <w:jc w:val="center"/>
              <w:rPr>
                <w:rFonts w:cs="Times New Roman"/>
                <w:color w:val="000000"/>
                <w:szCs w:val="24"/>
              </w:rPr>
            </w:pPr>
            <w:r w:rsidRPr="002870ED">
              <w:rPr>
                <w:rFonts w:cs="Times New Roman"/>
                <w:color w:val="000000"/>
                <w:szCs w:val="24"/>
              </w:rPr>
              <w:t>4</w:t>
            </w:r>
          </w:p>
        </w:tc>
        <w:tc>
          <w:tcPr>
            <w:tcW w:w="4537" w:type="dxa"/>
            <w:hideMark/>
          </w:tcPr>
          <w:p w:rsidR="00240714" w:rsidRPr="002870ED" w:rsidRDefault="00240714" w:rsidP="00D0109F">
            <w:pPr>
              <w:contextualSpacing/>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870ED">
              <w:rPr>
                <w:rFonts w:cs="Times New Roman"/>
                <w:color w:val="000000"/>
                <w:szCs w:val="24"/>
              </w:rPr>
              <w:t>Dibutuhkan penyelidikan lebih jauh dan mungkin saja perubahan diperlukan</w:t>
            </w:r>
          </w:p>
        </w:tc>
      </w:tr>
      <w:tr w:rsidR="00240714" w:rsidRPr="002870ED" w:rsidTr="003344FF">
        <w:trPr>
          <w:trHeight w:val="491"/>
        </w:trPr>
        <w:tc>
          <w:tcPr>
            <w:cnfStyle w:val="001000000000" w:firstRow="0" w:lastRow="0" w:firstColumn="1" w:lastColumn="0" w:oddVBand="0" w:evenVBand="0" w:oddHBand="0" w:evenHBand="0" w:firstRowFirstColumn="0" w:firstRowLastColumn="0" w:lastRowFirstColumn="0" w:lastRowLastColumn="0"/>
            <w:tcW w:w="907" w:type="dxa"/>
            <w:hideMark/>
          </w:tcPr>
          <w:p w:rsidR="00240714" w:rsidRPr="003344FF" w:rsidRDefault="00240714" w:rsidP="00D0109F">
            <w:pPr>
              <w:contextualSpacing/>
              <w:jc w:val="center"/>
              <w:rPr>
                <w:rFonts w:cs="Times New Roman"/>
                <w:b w:val="0"/>
                <w:color w:val="000000"/>
                <w:szCs w:val="24"/>
              </w:rPr>
            </w:pPr>
            <w:r w:rsidRPr="003344FF">
              <w:rPr>
                <w:rFonts w:cs="Times New Roman"/>
                <w:b w:val="0"/>
                <w:color w:val="000000"/>
                <w:szCs w:val="24"/>
              </w:rPr>
              <w:t>5 dan 6</w:t>
            </w:r>
          </w:p>
        </w:tc>
        <w:tc>
          <w:tcPr>
            <w:tcW w:w="4537" w:type="dxa"/>
            <w:hideMark/>
          </w:tcPr>
          <w:p w:rsidR="00240714" w:rsidRPr="002870ED" w:rsidRDefault="00240714" w:rsidP="00D0109F">
            <w:pPr>
              <w:contextualSpacing/>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870ED">
              <w:rPr>
                <w:rFonts w:cs="Times New Roman"/>
                <w:color w:val="000000"/>
                <w:szCs w:val="24"/>
              </w:rPr>
              <w:t>Dibutuhkan penyelidikan dan perubahan segera</w:t>
            </w:r>
          </w:p>
        </w:tc>
      </w:tr>
      <w:tr w:rsidR="00240714" w:rsidRPr="002870ED" w:rsidTr="003344F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07" w:type="dxa"/>
            <w:hideMark/>
          </w:tcPr>
          <w:p w:rsidR="00240714" w:rsidRPr="002870ED" w:rsidRDefault="00240714" w:rsidP="00D0109F">
            <w:pPr>
              <w:contextualSpacing/>
              <w:jc w:val="center"/>
              <w:rPr>
                <w:rFonts w:cs="Times New Roman"/>
                <w:color w:val="000000"/>
                <w:szCs w:val="24"/>
              </w:rPr>
            </w:pPr>
            <w:r w:rsidRPr="002870ED">
              <w:rPr>
                <w:rFonts w:cs="Times New Roman"/>
                <w:color w:val="000000"/>
                <w:szCs w:val="24"/>
              </w:rPr>
              <w:t>7</w:t>
            </w:r>
          </w:p>
        </w:tc>
        <w:tc>
          <w:tcPr>
            <w:tcW w:w="4537" w:type="dxa"/>
            <w:hideMark/>
          </w:tcPr>
          <w:p w:rsidR="00240714" w:rsidRPr="002870ED" w:rsidRDefault="00240714" w:rsidP="00D0109F">
            <w:pPr>
              <w:contextualSpacing/>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870ED">
              <w:rPr>
                <w:rFonts w:cs="Times New Roman"/>
                <w:color w:val="000000"/>
                <w:szCs w:val="24"/>
              </w:rPr>
              <w:t>Dibutuhkan penyelidikan dan perubahan sesegera mungkin (mendesak)</w:t>
            </w:r>
          </w:p>
        </w:tc>
      </w:tr>
    </w:tbl>
    <w:p w:rsidR="00240714" w:rsidRPr="002870ED" w:rsidRDefault="00240714" w:rsidP="00D0109F">
      <w:pPr>
        <w:jc w:val="left"/>
        <w:rPr>
          <w:rFonts w:cs="Times New Roman"/>
          <w:noProof/>
          <w:lang w:val="id-ID" w:eastAsia="id-ID"/>
        </w:rPr>
      </w:pPr>
    </w:p>
    <w:p w:rsidR="00240714" w:rsidRPr="002870ED" w:rsidRDefault="00240714" w:rsidP="00D0109F">
      <w:pPr>
        <w:ind w:firstLine="720"/>
        <w:jc w:val="left"/>
        <w:rPr>
          <w:rFonts w:cs="Times New Roman"/>
          <w:noProof/>
          <w:lang w:val="en-US" w:eastAsia="id-ID"/>
        </w:rPr>
      </w:pPr>
      <w:r w:rsidRPr="002870ED">
        <w:rPr>
          <w:rFonts w:cs="Times New Roman"/>
          <w:noProof/>
          <w:lang w:val="en-US" w:eastAsia="id-ID"/>
        </w:rPr>
        <w:t>Sehingga apabila dibuat diagram perencannan RULA secara keseluruhan makan akan menjadi seperti gambar dibawah:</w:t>
      </w:r>
    </w:p>
    <w:p w:rsidR="00066387" w:rsidRDefault="00240714" w:rsidP="00D0109F">
      <w:pPr>
        <w:keepNext/>
        <w:jc w:val="center"/>
      </w:pPr>
      <w:r w:rsidRPr="002870ED">
        <w:rPr>
          <w:rFonts w:cs="Times New Roman"/>
          <w:noProof/>
          <w:lang w:val="id-ID" w:eastAsia="id-ID"/>
        </w:rPr>
        <w:drawing>
          <wp:inline distT="0" distB="0" distL="0" distR="0" wp14:anchorId="20076DB8" wp14:editId="580901EF">
            <wp:extent cx="3748955" cy="1550504"/>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3097" cy="1577032"/>
                    </a:xfrm>
                    <a:prstGeom prst="rect">
                      <a:avLst/>
                    </a:prstGeom>
                    <a:noFill/>
                    <a:ln>
                      <a:noFill/>
                    </a:ln>
                  </pic:spPr>
                </pic:pic>
              </a:graphicData>
            </a:graphic>
          </wp:inline>
        </w:drawing>
      </w:r>
    </w:p>
    <w:p w:rsidR="00240714" w:rsidRPr="002870ED" w:rsidRDefault="00066387" w:rsidP="00D0109F">
      <w:pPr>
        <w:pStyle w:val="tabel"/>
        <w:spacing w:before="0" w:after="0"/>
      </w:pPr>
      <w:bookmarkStart w:id="35" w:name="_Toc346705"/>
      <w:r w:rsidRPr="00066387">
        <w:rPr>
          <w:b/>
        </w:rPr>
        <w:t xml:space="preserve">Gambar 2. </w:t>
      </w:r>
      <w:r w:rsidRPr="00066387">
        <w:rPr>
          <w:b/>
        </w:rPr>
        <w:fldChar w:fldCharType="begin"/>
      </w:r>
      <w:r w:rsidRPr="00066387">
        <w:rPr>
          <w:b/>
        </w:rPr>
        <w:instrText xml:space="preserve"> SEQ Gambar_2. \* ARABIC </w:instrText>
      </w:r>
      <w:r w:rsidRPr="00066387">
        <w:rPr>
          <w:b/>
        </w:rPr>
        <w:fldChar w:fldCharType="separate"/>
      </w:r>
      <w:r w:rsidR="00EF7FB3">
        <w:rPr>
          <w:b/>
          <w:noProof/>
        </w:rPr>
        <w:t>6</w:t>
      </w:r>
      <w:r w:rsidRPr="00066387">
        <w:rPr>
          <w:b/>
        </w:rPr>
        <w:fldChar w:fldCharType="end"/>
      </w:r>
      <w:r>
        <w:t xml:space="preserve"> </w:t>
      </w:r>
      <w:r w:rsidRPr="008F1EEF">
        <w:t>Skoring untuk RULA</w:t>
      </w:r>
      <w:bookmarkEnd w:id="35"/>
    </w:p>
    <w:p w:rsidR="00240714" w:rsidRPr="002870ED" w:rsidRDefault="00240714" w:rsidP="00D0109F">
      <w:pPr>
        <w:pStyle w:val="Caption"/>
        <w:spacing w:after="0"/>
        <w:ind w:firstLine="567"/>
        <w:rPr>
          <w:rFonts w:cs="Times New Roman"/>
          <w:i w:val="0"/>
          <w:iCs w:val="0"/>
          <w:color w:val="auto"/>
          <w:sz w:val="24"/>
          <w:szCs w:val="24"/>
        </w:rPr>
      </w:pPr>
      <w:r w:rsidRPr="002870ED">
        <w:rPr>
          <w:rFonts w:cs="Times New Roman"/>
          <w:i w:val="0"/>
          <w:iCs w:val="0"/>
          <w:color w:val="auto"/>
          <w:sz w:val="24"/>
          <w:szCs w:val="24"/>
        </w:rPr>
        <w:br w:type="page"/>
      </w:r>
    </w:p>
    <w:p w:rsidR="00240714" w:rsidRPr="002870ED" w:rsidRDefault="00240714" w:rsidP="00D0109F">
      <w:pPr>
        <w:pStyle w:val="Heading1"/>
        <w:spacing w:line="240" w:lineRule="auto"/>
        <w:rPr>
          <w:rFonts w:cs="Times New Roman"/>
        </w:rPr>
      </w:pPr>
      <w:bookmarkStart w:id="36" w:name="_Toc351365"/>
      <w:r w:rsidRPr="007D79D2">
        <w:rPr>
          <w:rFonts w:cs="Times New Roman"/>
          <w:color w:val="FFFFFF" w:themeColor="background1"/>
        </w:rPr>
        <w:lastRenderedPageBreak/>
        <w:t>BAB 3 METODE PENELITIAN</w:t>
      </w:r>
      <w:bookmarkEnd w:id="36"/>
    </w:p>
    <w:p w:rsidR="00240714" w:rsidRPr="002870ED" w:rsidRDefault="00240714" w:rsidP="00D0109F">
      <w:pPr>
        <w:jc w:val="center"/>
        <w:rPr>
          <w:rFonts w:cs="Times New Roman"/>
          <w:b/>
          <w:sz w:val="28"/>
        </w:rPr>
      </w:pPr>
      <w:r w:rsidRPr="002870ED">
        <w:rPr>
          <w:rFonts w:cs="Times New Roman"/>
          <w:b/>
          <w:sz w:val="28"/>
        </w:rPr>
        <w:t xml:space="preserve">BAB </w:t>
      </w:r>
      <w:r w:rsidR="002F356F">
        <w:rPr>
          <w:rFonts w:cs="Times New Roman"/>
          <w:b/>
          <w:sz w:val="28"/>
        </w:rPr>
        <w:t>III</w:t>
      </w:r>
    </w:p>
    <w:p w:rsidR="00240714" w:rsidRPr="002870ED" w:rsidRDefault="00240714" w:rsidP="00D0109F">
      <w:pPr>
        <w:jc w:val="center"/>
        <w:rPr>
          <w:rFonts w:cs="Times New Roman"/>
          <w:b/>
          <w:sz w:val="28"/>
        </w:rPr>
      </w:pPr>
      <w:r w:rsidRPr="002870ED">
        <w:rPr>
          <w:rFonts w:cs="Times New Roman"/>
          <w:b/>
          <w:sz w:val="28"/>
        </w:rPr>
        <w:t>METODE PENELITIAN</w:t>
      </w:r>
    </w:p>
    <w:p w:rsidR="00240714" w:rsidRPr="002870ED" w:rsidRDefault="00240714" w:rsidP="00D0109F">
      <w:pPr>
        <w:rPr>
          <w:rFonts w:cs="Times New Roman"/>
        </w:rPr>
      </w:pPr>
    </w:p>
    <w:p w:rsidR="00240714" w:rsidRPr="002870ED" w:rsidRDefault="00240714" w:rsidP="00D0109F">
      <w:pPr>
        <w:pStyle w:val="Heading1"/>
        <w:spacing w:line="240" w:lineRule="auto"/>
      </w:pPr>
      <w:bookmarkStart w:id="37" w:name="_Toc351366"/>
      <w:r w:rsidRPr="002870ED">
        <w:t>3.1</w:t>
      </w:r>
      <w:r w:rsidRPr="002870ED">
        <w:tab/>
        <w:t>Diagram Alir Penelitian</w:t>
      </w:r>
      <w:bookmarkEnd w:id="37"/>
    </w:p>
    <w:p w:rsidR="00240714" w:rsidRPr="002870ED" w:rsidRDefault="00240714" w:rsidP="00D0109F">
      <w:pPr>
        <w:ind w:firstLine="567"/>
        <w:rPr>
          <w:rFonts w:cs="Times New Roman"/>
        </w:rPr>
      </w:pPr>
      <w:r w:rsidRPr="002870ED">
        <w:rPr>
          <w:rFonts w:cs="Times New Roman"/>
          <w:szCs w:val="24"/>
        </w:rPr>
        <w:t>Dalam penelitian ini, tahapan yang dilakukan dalam pengembangan desain produk sepeda pasien pasca stroke ditunjukkan pada Gambar 3.1.</w:t>
      </w:r>
      <w:r w:rsidRPr="002870ED">
        <w:rPr>
          <w:rFonts w:cs="Times New Roman"/>
        </w:rPr>
        <w:t xml:space="preserve"> </w:t>
      </w:r>
    </w:p>
    <w:p w:rsidR="00240714" w:rsidRPr="002870ED" w:rsidRDefault="003344FF" w:rsidP="003344FF">
      <w:pPr>
        <w:ind w:firstLine="142"/>
        <w:jc w:val="center"/>
        <w:rPr>
          <w:rFonts w:cs="Times New Roman"/>
          <w:szCs w:val="24"/>
        </w:rPr>
      </w:pPr>
      <w:r w:rsidRPr="002870ED">
        <w:rPr>
          <w:rFonts w:cs="Times New Roman"/>
        </w:rPr>
        <w:object w:dxaOrig="8371" w:dyaOrig="9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85pt;height:306.3pt" o:ole="">
            <v:imagedata r:id="rId36" o:title=""/>
          </v:shape>
          <o:OLEObject Type="Embed" ProgID="Visio.Drawing.15" ShapeID="_x0000_i1025" DrawAspect="Content" ObjectID="_1611129377" r:id="rId37"/>
        </w:object>
      </w:r>
    </w:p>
    <w:p w:rsidR="00240714" w:rsidRPr="002870ED" w:rsidRDefault="00240714" w:rsidP="00D0109F">
      <w:pPr>
        <w:pStyle w:val="tabel"/>
        <w:spacing w:before="0" w:after="0"/>
      </w:pPr>
      <w:bookmarkStart w:id="38" w:name="_Toc346706"/>
      <w:r w:rsidRPr="002870ED">
        <w:rPr>
          <w:b/>
        </w:rPr>
        <w:t xml:space="preserve">Gambar 3. </w:t>
      </w:r>
      <w:r w:rsidRPr="002870ED">
        <w:rPr>
          <w:b/>
        </w:rPr>
        <w:fldChar w:fldCharType="begin"/>
      </w:r>
      <w:r w:rsidRPr="002870ED">
        <w:rPr>
          <w:b/>
        </w:rPr>
        <w:instrText xml:space="preserve"> SEQ Gambar_3. \* ARABIC </w:instrText>
      </w:r>
      <w:r w:rsidRPr="002870ED">
        <w:rPr>
          <w:b/>
        </w:rPr>
        <w:fldChar w:fldCharType="separate"/>
      </w:r>
      <w:r w:rsidR="00EF7FB3">
        <w:rPr>
          <w:b/>
          <w:noProof/>
        </w:rPr>
        <w:t>1</w:t>
      </w:r>
      <w:r w:rsidRPr="002870ED">
        <w:rPr>
          <w:b/>
        </w:rPr>
        <w:fldChar w:fldCharType="end"/>
      </w:r>
      <w:r w:rsidRPr="002870ED">
        <w:t xml:space="preserve"> Diagram alir pengembangan sepeda pasca stroke.</w:t>
      </w:r>
      <w:bookmarkEnd w:id="38"/>
    </w:p>
    <w:p w:rsidR="00240714" w:rsidRPr="002870ED" w:rsidRDefault="00240714" w:rsidP="00D0109F">
      <w:pPr>
        <w:pStyle w:val="Heading1"/>
        <w:spacing w:line="240" w:lineRule="auto"/>
      </w:pPr>
      <w:bookmarkStart w:id="39" w:name="_Toc351367"/>
      <w:r w:rsidRPr="002870ED">
        <w:lastRenderedPageBreak/>
        <w:t>3.2</w:t>
      </w:r>
      <w:r w:rsidRPr="002870ED">
        <w:tab/>
        <w:t>Langkah – Langkah Penelitian</w:t>
      </w:r>
      <w:bookmarkEnd w:id="39"/>
    </w:p>
    <w:p w:rsidR="00240714" w:rsidRPr="002870ED" w:rsidRDefault="00240714" w:rsidP="00D0109F">
      <w:pPr>
        <w:ind w:firstLine="567"/>
        <w:rPr>
          <w:rFonts w:cs="Times New Roman"/>
          <w:szCs w:val="24"/>
        </w:rPr>
      </w:pPr>
      <w:r w:rsidRPr="002870ED">
        <w:rPr>
          <w:rFonts w:cs="Times New Roman"/>
          <w:szCs w:val="24"/>
        </w:rPr>
        <w:t>Penelitian sepeda pasca stroke dilakukan dengan tahapan sebagai berikut:</w:t>
      </w:r>
    </w:p>
    <w:p w:rsidR="00240714" w:rsidRPr="002870ED" w:rsidRDefault="00240714" w:rsidP="00D0109F">
      <w:pPr>
        <w:pStyle w:val="ListParagraph"/>
        <w:numPr>
          <w:ilvl w:val="0"/>
          <w:numId w:val="12"/>
        </w:numPr>
        <w:ind w:left="714" w:hanging="147"/>
        <w:contextualSpacing w:val="0"/>
        <w:rPr>
          <w:rFonts w:cs="Times New Roman"/>
          <w:szCs w:val="24"/>
        </w:rPr>
      </w:pPr>
      <w:r w:rsidRPr="002870ED">
        <w:rPr>
          <w:rFonts w:cs="Times New Roman"/>
          <w:szCs w:val="24"/>
        </w:rPr>
        <w:t>Studi literatur</w:t>
      </w:r>
    </w:p>
    <w:p w:rsidR="00240714" w:rsidRPr="002870ED" w:rsidRDefault="00240714" w:rsidP="00D0109F">
      <w:pPr>
        <w:pStyle w:val="ListParagraph"/>
        <w:numPr>
          <w:ilvl w:val="0"/>
          <w:numId w:val="12"/>
        </w:numPr>
        <w:ind w:left="714" w:hanging="147"/>
        <w:contextualSpacing w:val="0"/>
        <w:rPr>
          <w:rFonts w:cs="Times New Roman"/>
          <w:szCs w:val="24"/>
        </w:rPr>
      </w:pPr>
      <w:r w:rsidRPr="002870ED">
        <w:rPr>
          <w:rFonts w:cs="Times New Roman"/>
          <w:szCs w:val="24"/>
        </w:rPr>
        <w:t>Kajian produk eksisting</w:t>
      </w:r>
    </w:p>
    <w:p w:rsidR="00240714" w:rsidRPr="002870ED" w:rsidRDefault="00240714" w:rsidP="00D0109F">
      <w:pPr>
        <w:pStyle w:val="ListParagraph"/>
        <w:numPr>
          <w:ilvl w:val="0"/>
          <w:numId w:val="12"/>
        </w:numPr>
        <w:ind w:left="714" w:hanging="147"/>
        <w:contextualSpacing w:val="0"/>
        <w:rPr>
          <w:rFonts w:cs="Times New Roman"/>
          <w:szCs w:val="24"/>
        </w:rPr>
      </w:pPr>
      <w:r w:rsidRPr="002870ED">
        <w:rPr>
          <w:rFonts w:cs="Times New Roman"/>
          <w:szCs w:val="24"/>
        </w:rPr>
        <w:t>Identifikasi dan perumusan masalah</w:t>
      </w:r>
    </w:p>
    <w:p w:rsidR="00240714" w:rsidRPr="002870ED" w:rsidRDefault="00240714" w:rsidP="00D0109F">
      <w:pPr>
        <w:pStyle w:val="ListParagraph"/>
        <w:numPr>
          <w:ilvl w:val="0"/>
          <w:numId w:val="12"/>
        </w:numPr>
        <w:ind w:left="714" w:hanging="147"/>
        <w:contextualSpacing w:val="0"/>
        <w:rPr>
          <w:rFonts w:cs="Times New Roman"/>
          <w:szCs w:val="24"/>
        </w:rPr>
      </w:pPr>
      <w:r w:rsidRPr="002870ED">
        <w:rPr>
          <w:rFonts w:cs="Times New Roman"/>
          <w:szCs w:val="24"/>
        </w:rPr>
        <w:t>Pembuatan konsep sepeda</w:t>
      </w:r>
    </w:p>
    <w:p w:rsidR="00240714" w:rsidRPr="002870ED" w:rsidRDefault="00240714" w:rsidP="00D0109F">
      <w:pPr>
        <w:pStyle w:val="ListParagraph"/>
        <w:numPr>
          <w:ilvl w:val="0"/>
          <w:numId w:val="12"/>
        </w:numPr>
        <w:ind w:left="714" w:hanging="147"/>
        <w:contextualSpacing w:val="0"/>
        <w:rPr>
          <w:rFonts w:cs="Times New Roman"/>
          <w:szCs w:val="24"/>
        </w:rPr>
      </w:pPr>
      <w:r w:rsidRPr="002870ED">
        <w:rPr>
          <w:rFonts w:cs="Times New Roman"/>
          <w:szCs w:val="24"/>
        </w:rPr>
        <w:t>Analisis RULA</w:t>
      </w:r>
    </w:p>
    <w:p w:rsidR="00240714" w:rsidRPr="002870ED" w:rsidRDefault="00240714" w:rsidP="00D0109F">
      <w:pPr>
        <w:pStyle w:val="ListParagraph"/>
        <w:numPr>
          <w:ilvl w:val="0"/>
          <w:numId w:val="12"/>
        </w:numPr>
        <w:ind w:left="714" w:hanging="147"/>
        <w:contextualSpacing w:val="0"/>
        <w:rPr>
          <w:rFonts w:cs="Times New Roman"/>
          <w:szCs w:val="24"/>
        </w:rPr>
      </w:pPr>
      <w:r w:rsidRPr="002870ED">
        <w:rPr>
          <w:rFonts w:cs="Times New Roman"/>
          <w:szCs w:val="24"/>
        </w:rPr>
        <w:t>Pemilihan jenis dan dimensi material</w:t>
      </w:r>
    </w:p>
    <w:p w:rsidR="00240714" w:rsidRPr="002870ED" w:rsidRDefault="00240714" w:rsidP="00D0109F">
      <w:pPr>
        <w:pStyle w:val="ListParagraph"/>
        <w:numPr>
          <w:ilvl w:val="0"/>
          <w:numId w:val="12"/>
        </w:numPr>
        <w:ind w:left="714" w:hanging="147"/>
        <w:contextualSpacing w:val="0"/>
        <w:rPr>
          <w:rFonts w:cs="Times New Roman"/>
          <w:szCs w:val="24"/>
        </w:rPr>
      </w:pPr>
      <w:r w:rsidRPr="002870ED">
        <w:rPr>
          <w:rFonts w:cs="Times New Roman"/>
          <w:szCs w:val="24"/>
        </w:rPr>
        <w:t>Analisis kekuatan material</w:t>
      </w:r>
    </w:p>
    <w:p w:rsidR="00240714" w:rsidRPr="002870ED" w:rsidRDefault="00240714" w:rsidP="00D0109F">
      <w:pPr>
        <w:pStyle w:val="ListParagraph"/>
        <w:numPr>
          <w:ilvl w:val="0"/>
          <w:numId w:val="12"/>
        </w:numPr>
        <w:ind w:left="714" w:hanging="147"/>
        <w:contextualSpacing w:val="0"/>
        <w:rPr>
          <w:rFonts w:cs="Times New Roman"/>
          <w:szCs w:val="24"/>
        </w:rPr>
      </w:pPr>
      <w:r w:rsidRPr="002870ED">
        <w:rPr>
          <w:rFonts w:cs="Times New Roman"/>
          <w:szCs w:val="24"/>
        </w:rPr>
        <w:t>Pembuatan detail gambar teknik</w:t>
      </w:r>
    </w:p>
    <w:p w:rsidR="00240714" w:rsidRPr="002870ED" w:rsidRDefault="00240714" w:rsidP="00D0109F">
      <w:pPr>
        <w:pStyle w:val="ListParagraph"/>
        <w:numPr>
          <w:ilvl w:val="0"/>
          <w:numId w:val="12"/>
        </w:numPr>
        <w:ind w:left="714" w:hanging="147"/>
        <w:contextualSpacing w:val="0"/>
        <w:rPr>
          <w:rFonts w:cs="Times New Roman"/>
          <w:szCs w:val="24"/>
        </w:rPr>
      </w:pPr>
      <w:r w:rsidRPr="002870ED">
        <w:rPr>
          <w:rFonts w:cs="Times New Roman"/>
          <w:szCs w:val="24"/>
        </w:rPr>
        <w:t>Pembuatan dan perakitan rangka sepeda</w:t>
      </w:r>
    </w:p>
    <w:p w:rsidR="00240714" w:rsidRPr="002870ED" w:rsidRDefault="00240714" w:rsidP="00D0109F">
      <w:pPr>
        <w:pStyle w:val="ListParagraph"/>
        <w:numPr>
          <w:ilvl w:val="0"/>
          <w:numId w:val="12"/>
        </w:numPr>
        <w:ind w:left="714" w:hanging="147"/>
        <w:contextualSpacing w:val="0"/>
        <w:rPr>
          <w:rFonts w:cs="Times New Roman"/>
          <w:szCs w:val="24"/>
        </w:rPr>
      </w:pPr>
      <w:r w:rsidRPr="002870ED">
        <w:rPr>
          <w:rFonts w:cs="Times New Roman"/>
          <w:szCs w:val="24"/>
        </w:rPr>
        <w:t>Uji dan evaluasi fungsi</w:t>
      </w:r>
    </w:p>
    <w:p w:rsidR="00240714" w:rsidRPr="002870ED" w:rsidRDefault="00240714" w:rsidP="00D0109F">
      <w:pPr>
        <w:pStyle w:val="ListParagraph"/>
        <w:numPr>
          <w:ilvl w:val="0"/>
          <w:numId w:val="12"/>
        </w:numPr>
        <w:ind w:left="714" w:hanging="147"/>
        <w:contextualSpacing w:val="0"/>
        <w:rPr>
          <w:rFonts w:cs="Times New Roman"/>
          <w:szCs w:val="24"/>
        </w:rPr>
      </w:pPr>
      <w:r w:rsidRPr="002870ED">
        <w:rPr>
          <w:rFonts w:cs="Times New Roman"/>
          <w:szCs w:val="24"/>
        </w:rPr>
        <w:t>Kesimpulan dan saran</w:t>
      </w:r>
    </w:p>
    <w:p w:rsidR="00240714" w:rsidRPr="002870ED" w:rsidRDefault="007D79D2" w:rsidP="00D0109F">
      <w:pPr>
        <w:pStyle w:val="Heading1"/>
        <w:spacing w:line="240" w:lineRule="auto"/>
      </w:pPr>
      <w:bookmarkStart w:id="40" w:name="_Toc351368"/>
      <w:r>
        <w:t>3.2.1</w:t>
      </w:r>
      <w:r>
        <w:tab/>
      </w:r>
      <w:r w:rsidR="00240714" w:rsidRPr="002870ED">
        <w:t>Studi Literatur</w:t>
      </w:r>
      <w:bookmarkEnd w:id="40"/>
    </w:p>
    <w:p w:rsidR="00240714" w:rsidRPr="002870ED" w:rsidRDefault="00240714" w:rsidP="00D0109F">
      <w:pPr>
        <w:tabs>
          <w:tab w:val="left" w:pos="1134"/>
        </w:tabs>
        <w:ind w:firstLine="567"/>
        <w:rPr>
          <w:rFonts w:cs="Times New Roman"/>
          <w:szCs w:val="24"/>
        </w:rPr>
      </w:pPr>
      <w:r w:rsidRPr="002870ED">
        <w:rPr>
          <w:rFonts w:cs="Times New Roman"/>
          <w:szCs w:val="24"/>
        </w:rPr>
        <w:t>Studi literatur mencakup mengenai pendalaman dan pemahaman mengenai pengembangan konsep, analisis RULA, analisis kegagalan dari suatu material, dan analisis gaya kinematis pada kendaraan untuk membantu mengembangkan penelitian.</w:t>
      </w:r>
    </w:p>
    <w:p w:rsidR="00240714" w:rsidRPr="002870ED" w:rsidRDefault="007D79D2" w:rsidP="00D0109F">
      <w:pPr>
        <w:pStyle w:val="Heading1"/>
        <w:spacing w:line="240" w:lineRule="auto"/>
      </w:pPr>
      <w:bookmarkStart w:id="41" w:name="_Toc351369"/>
      <w:r>
        <w:t>3.2.2</w:t>
      </w:r>
      <w:r>
        <w:tab/>
      </w:r>
      <w:r w:rsidR="00240714" w:rsidRPr="002870ED">
        <w:t>Kajian Produk Eksisting</w:t>
      </w:r>
      <w:bookmarkEnd w:id="41"/>
    </w:p>
    <w:p w:rsidR="00240714" w:rsidRPr="002870ED" w:rsidRDefault="00240714" w:rsidP="00D0109F">
      <w:pPr>
        <w:tabs>
          <w:tab w:val="left" w:pos="1134"/>
        </w:tabs>
        <w:ind w:firstLine="567"/>
        <w:rPr>
          <w:rFonts w:cs="Times New Roman"/>
          <w:szCs w:val="24"/>
          <w:lang w:val="en-US"/>
        </w:rPr>
      </w:pPr>
      <w:r w:rsidRPr="002870ED">
        <w:rPr>
          <w:rFonts w:cs="Times New Roman"/>
          <w:szCs w:val="24"/>
        </w:rPr>
        <w:t xml:space="preserve">Kajian produk eksisting dilakukan untuk mendapatkan pemahaman tentang kelebihan dan kekurangan dari produk yang sudah ada, sehingga peneliti dapat mengembangkan produk berdasarkan </w:t>
      </w:r>
      <w:r w:rsidRPr="002870ED">
        <w:rPr>
          <w:rFonts w:cs="Times New Roman"/>
          <w:i/>
          <w:szCs w:val="24"/>
        </w:rPr>
        <w:t xml:space="preserve">benchmark </w:t>
      </w:r>
      <w:r w:rsidRPr="002870ED">
        <w:rPr>
          <w:rFonts w:cs="Times New Roman"/>
          <w:szCs w:val="24"/>
        </w:rPr>
        <w:t>data produk eksisting. Dalam hal ini yang dijadikan sebagai objek penelitian adalah sepeda hasil rancangan dari Agus (2017).</w:t>
      </w:r>
    </w:p>
    <w:p w:rsidR="00240714" w:rsidRPr="002870ED" w:rsidRDefault="007D79D2" w:rsidP="00D0109F">
      <w:pPr>
        <w:pStyle w:val="Heading1"/>
        <w:spacing w:line="240" w:lineRule="auto"/>
      </w:pPr>
      <w:bookmarkStart w:id="42" w:name="_Toc351370"/>
      <w:r>
        <w:t>3.2.3</w:t>
      </w:r>
      <w:r>
        <w:tab/>
      </w:r>
      <w:r w:rsidR="00240714" w:rsidRPr="002870ED">
        <w:t>Identifikasi dan perumusan masalah</w:t>
      </w:r>
      <w:bookmarkEnd w:id="42"/>
    </w:p>
    <w:p w:rsidR="00240714" w:rsidRPr="002870ED" w:rsidRDefault="00240714" w:rsidP="00D0109F">
      <w:pPr>
        <w:tabs>
          <w:tab w:val="left" w:pos="567"/>
        </w:tabs>
        <w:rPr>
          <w:rFonts w:cs="Times New Roman"/>
          <w:szCs w:val="24"/>
        </w:rPr>
      </w:pPr>
      <w:r w:rsidRPr="002870ED">
        <w:rPr>
          <w:rFonts w:cs="Times New Roman"/>
          <w:szCs w:val="24"/>
        </w:rPr>
        <w:tab/>
        <w:t xml:space="preserve">Permasalahan yang telah diuraikan sebelumnya adalah upaya dalam pengembangan peralatan bantu terapi berupa sepeda roda tiga untuk penderita pasca stroke. Masalah yang dirumuskan dalam penelitian ini adalah bagaimana merancang suatu alat terapi fisik untuk pasien pasca stroke yang berdimensi cukup </w:t>
      </w:r>
      <w:r w:rsidRPr="002870ED">
        <w:rPr>
          <w:rFonts w:cs="Times New Roman"/>
          <w:i/>
          <w:szCs w:val="24"/>
        </w:rPr>
        <w:t>compact</w:t>
      </w:r>
      <w:r w:rsidRPr="002870ED">
        <w:rPr>
          <w:rFonts w:cs="Times New Roman"/>
          <w:szCs w:val="24"/>
        </w:rPr>
        <w:t xml:space="preserve">, memiliki radius belok kecil, dan nyaman untuk digunakan. Dan juga berdasarkan feedback yang didapat dari penelitan Tediya (2017) berupa saran dan keluhan dari pengguna </w:t>
      </w:r>
      <w:r w:rsidRPr="002870ED">
        <w:rPr>
          <w:rFonts w:cs="Times New Roman"/>
          <w:szCs w:val="24"/>
        </w:rPr>
        <w:lastRenderedPageBreak/>
        <w:t xml:space="preserve">sepeda </w:t>
      </w:r>
      <w:r w:rsidRPr="002870ED">
        <w:rPr>
          <w:rFonts w:cs="Times New Roman"/>
          <w:i/>
          <w:szCs w:val="24"/>
        </w:rPr>
        <w:t>pasca stroke</w:t>
      </w:r>
      <w:r w:rsidRPr="002870ED">
        <w:rPr>
          <w:rFonts w:cs="Times New Roman"/>
          <w:szCs w:val="24"/>
        </w:rPr>
        <w:t xml:space="preserve"> rancangan Agus (2017) yang dirangkum dan dijadikan acuan dalam pembuatan rangka sepeda </w:t>
      </w:r>
      <w:r w:rsidRPr="002870ED">
        <w:rPr>
          <w:rFonts w:cs="Times New Roman"/>
          <w:i/>
          <w:szCs w:val="24"/>
        </w:rPr>
        <w:t>pasca stroke</w:t>
      </w:r>
      <w:r w:rsidRPr="002870ED">
        <w:rPr>
          <w:rFonts w:cs="Times New Roman"/>
          <w:szCs w:val="24"/>
        </w:rPr>
        <w:t xml:space="preserve"> terbaru</w:t>
      </w:r>
    </w:p>
    <w:p w:rsidR="00240714" w:rsidRPr="002870ED" w:rsidRDefault="007D79D2" w:rsidP="00D0109F">
      <w:pPr>
        <w:pStyle w:val="Heading1"/>
        <w:spacing w:line="240" w:lineRule="auto"/>
      </w:pPr>
      <w:bookmarkStart w:id="43" w:name="_Toc351371"/>
      <w:r>
        <w:t>3.2.4</w:t>
      </w:r>
      <w:r>
        <w:tab/>
      </w:r>
      <w:r w:rsidR="00240714" w:rsidRPr="002870ED">
        <w:t>Pembuatan Konsep Sepeda</w:t>
      </w:r>
      <w:bookmarkEnd w:id="43"/>
    </w:p>
    <w:p w:rsidR="00240714" w:rsidRPr="002870ED" w:rsidRDefault="00240714" w:rsidP="00D0109F">
      <w:pPr>
        <w:tabs>
          <w:tab w:val="left" w:pos="1134"/>
        </w:tabs>
        <w:ind w:firstLine="567"/>
        <w:rPr>
          <w:rFonts w:cs="Times New Roman"/>
          <w:szCs w:val="24"/>
        </w:rPr>
      </w:pPr>
      <w:r w:rsidRPr="002870ED">
        <w:rPr>
          <w:rFonts w:cs="Times New Roman"/>
          <w:szCs w:val="24"/>
        </w:rPr>
        <w:t>Penyusunan daftar kebutuhan (</w:t>
      </w:r>
      <w:r w:rsidRPr="002870ED">
        <w:rPr>
          <w:rFonts w:cs="Times New Roman"/>
          <w:i/>
          <w:szCs w:val="24"/>
        </w:rPr>
        <w:t>list of requirements</w:t>
      </w:r>
      <w:r w:rsidRPr="002870ED">
        <w:rPr>
          <w:rFonts w:cs="Times New Roman"/>
          <w:szCs w:val="24"/>
        </w:rPr>
        <w:t xml:space="preserve">) dilakukan sebelum melakukan perancangan. </w:t>
      </w:r>
      <w:r w:rsidRPr="002870ED">
        <w:rPr>
          <w:rFonts w:cs="Times New Roman"/>
          <w:i/>
          <w:szCs w:val="24"/>
        </w:rPr>
        <w:t>List of requirements</w:t>
      </w:r>
      <w:r w:rsidRPr="002870ED">
        <w:rPr>
          <w:rFonts w:cs="Times New Roman"/>
          <w:szCs w:val="24"/>
        </w:rPr>
        <w:t xml:space="preserve"> ini digunakan untuk melakukan pengembangan pada desain dan fungsi sepeda pasien pasca stroke. </w:t>
      </w:r>
    </w:p>
    <w:p w:rsidR="00240714" w:rsidRPr="002870ED" w:rsidRDefault="007D79D2" w:rsidP="00D0109F">
      <w:pPr>
        <w:pStyle w:val="Heading1"/>
        <w:spacing w:line="240" w:lineRule="auto"/>
      </w:pPr>
      <w:bookmarkStart w:id="44" w:name="_Toc351372"/>
      <w:r>
        <w:t>3.2.5</w:t>
      </w:r>
      <w:r>
        <w:tab/>
      </w:r>
      <w:r w:rsidR="00240714" w:rsidRPr="002870ED">
        <w:t>Analisis RULA</w:t>
      </w:r>
      <w:bookmarkEnd w:id="44"/>
    </w:p>
    <w:p w:rsidR="00240714" w:rsidRPr="002870ED" w:rsidRDefault="00240714" w:rsidP="00D0109F">
      <w:pPr>
        <w:tabs>
          <w:tab w:val="left" w:pos="1134"/>
        </w:tabs>
        <w:ind w:firstLine="567"/>
        <w:rPr>
          <w:rFonts w:cs="Times New Roman"/>
        </w:rPr>
      </w:pPr>
      <w:r w:rsidRPr="002870ED">
        <w:rPr>
          <w:rFonts w:cs="Times New Roman"/>
          <w:szCs w:val="24"/>
        </w:rPr>
        <w:t xml:space="preserve">Perancangan geometri dari rangka sepeda perlu memperhatikan ergonomi dari pengguna sepeda. Analisis RULA menggunakan </w:t>
      </w:r>
      <w:r w:rsidRPr="002870ED">
        <w:rPr>
          <w:rFonts w:cs="Times New Roman"/>
          <w:i/>
          <w:szCs w:val="24"/>
        </w:rPr>
        <w:t>software</w:t>
      </w:r>
      <w:r w:rsidRPr="002870ED">
        <w:rPr>
          <w:rFonts w:cs="Times New Roman"/>
          <w:szCs w:val="24"/>
        </w:rPr>
        <w:t xml:space="preserve"> </w:t>
      </w:r>
      <w:r w:rsidRPr="002870ED">
        <w:rPr>
          <w:rFonts w:cs="Times New Roman"/>
          <w:i/>
          <w:szCs w:val="24"/>
        </w:rPr>
        <w:t>CATIA V5R20</w:t>
      </w:r>
      <w:r w:rsidRPr="002870ED">
        <w:rPr>
          <w:rFonts w:cs="Times New Roman"/>
          <w:szCs w:val="24"/>
        </w:rPr>
        <w:t xml:space="preserve"> diperlukan untuk mengetahui seberapa besar tingkat kemungkinan cedera pasien pasca stroke ketika mengoperasikan sepeda untuk terapi. </w:t>
      </w:r>
      <w:r w:rsidRPr="002870ED">
        <w:rPr>
          <w:rFonts w:cs="Times New Roman"/>
        </w:rPr>
        <w:t>Pemilihan Jenis dan Dimensi Material</w:t>
      </w:r>
    </w:p>
    <w:p w:rsidR="00240714" w:rsidRPr="002870ED" w:rsidRDefault="00240714" w:rsidP="00D0109F">
      <w:pPr>
        <w:tabs>
          <w:tab w:val="left" w:pos="1134"/>
        </w:tabs>
        <w:ind w:firstLine="567"/>
        <w:rPr>
          <w:rFonts w:cs="Times New Roman"/>
          <w:szCs w:val="24"/>
        </w:rPr>
      </w:pPr>
      <w:r w:rsidRPr="002870ED">
        <w:rPr>
          <w:rFonts w:cs="Times New Roman"/>
          <w:szCs w:val="24"/>
        </w:rPr>
        <w:t>Penentuan jenis dan dimensi material bertujuan untuk memperkirakan bentuk/dimensi dan berat sasis. Dengan adanya jenis dan dimensi material maka dapat dilakukan analisis kekuatan material.</w:t>
      </w:r>
    </w:p>
    <w:p w:rsidR="00240714" w:rsidRPr="002870ED" w:rsidRDefault="007D79D2" w:rsidP="00D0109F">
      <w:pPr>
        <w:pStyle w:val="Heading1"/>
        <w:spacing w:line="240" w:lineRule="auto"/>
      </w:pPr>
      <w:bookmarkStart w:id="45" w:name="_Toc351373"/>
      <w:r>
        <w:t>3.2.6</w:t>
      </w:r>
      <w:r>
        <w:tab/>
      </w:r>
      <w:r w:rsidR="00240714" w:rsidRPr="002870ED">
        <w:t>Analisis Kekuatan Material</w:t>
      </w:r>
      <w:bookmarkEnd w:id="45"/>
    </w:p>
    <w:p w:rsidR="00240714" w:rsidRPr="002870ED" w:rsidRDefault="00240714" w:rsidP="00D0109F">
      <w:pPr>
        <w:tabs>
          <w:tab w:val="left" w:pos="1134"/>
        </w:tabs>
        <w:ind w:firstLine="567"/>
        <w:rPr>
          <w:rFonts w:cs="Times New Roman"/>
          <w:szCs w:val="24"/>
        </w:rPr>
      </w:pPr>
      <w:r w:rsidRPr="002870ED">
        <w:rPr>
          <w:rFonts w:cs="Times New Roman"/>
          <w:szCs w:val="24"/>
        </w:rPr>
        <w:t>Analisis kekuatan material bertujuan untuk mengetahui berapa besar tegangan dan displacement yang terjadi pada material sehingga dapat dianalisis apakah material gagal atau tidak dalam menahan beban desain. Sepeda didesain untuk dapat menahan beban hingga 100 kg.</w:t>
      </w:r>
    </w:p>
    <w:p w:rsidR="00240714" w:rsidRPr="002870ED" w:rsidRDefault="007D79D2" w:rsidP="00D0109F">
      <w:pPr>
        <w:pStyle w:val="Heading1"/>
        <w:spacing w:line="240" w:lineRule="auto"/>
      </w:pPr>
      <w:bookmarkStart w:id="46" w:name="_Toc351374"/>
      <w:r>
        <w:t>3.2.7</w:t>
      </w:r>
      <w:r>
        <w:tab/>
      </w:r>
      <w:r w:rsidR="00240714" w:rsidRPr="002870ED">
        <w:t>Pembuatan Detail Gambar Teknik</w:t>
      </w:r>
      <w:bookmarkEnd w:id="46"/>
    </w:p>
    <w:p w:rsidR="00240714" w:rsidRPr="002870ED" w:rsidRDefault="00240714" w:rsidP="00D0109F">
      <w:pPr>
        <w:tabs>
          <w:tab w:val="left" w:pos="1134"/>
        </w:tabs>
        <w:ind w:firstLine="567"/>
        <w:rPr>
          <w:rFonts w:cs="Times New Roman"/>
          <w:szCs w:val="24"/>
        </w:rPr>
      </w:pPr>
      <w:r w:rsidRPr="002870ED">
        <w:rPr>
          <w:rFonts w:cs="Times New Roman"/>
          <w:szCs w:val="24"/>
        </w:rPr>
        <w:t>Pembuatan detail gambar teknik bertujuan untuk mempermudah pembuatan dan perakitan sepeda terapi pasien pasca stroke. Dengan adanya gambar teknik maka pembuatan komponen dapat dilakukan dengan mudah sesuai acuan gambar teknik tersebut.</w:t>
      </w:r>
    </w:p>
    <w:p w:rsidR="00240714" w:rsidRPr="002870ED" w:rsidRDefault="007D79D2" w:rsidP="00D0109F">
      <w:pPr>
        <w:pStyle w:val="Heading1"/>
        <w:spacing w:line="240" w:lineRule="auto"/>
      </w:pPr>
      <w:bookmarkStart w:id="47" w:name="_Toc351375"/>
      <w:r>
        <w:t>3.2.8</w:t>
      </w:r>
      <w:r>
        <w:tab/>
      </w:r>
      <w:r w:rsidR="00240714" w:rsidRPr="002870ED">
        <w:t>Pembuatan Rangka Sepeda</w:t>
      </w:r>
      <w:bookmarkEnd w:id="47"/>
    </w:p>
    <w:p w:rsidR="00240714" w:rsidRPr="002870ED" w:rsidRDefault="00240714" w:rsidP="00D0109F">
      <w:pPr>
        <w:tabs>
          <w:tab w:val="left" w:pos="1134"/>
        </w:tabs>
        <w:ind w:firstLine="567"/>
        <w:rPr>
          <w:rFonts w:cs="Times New Roman"/>
          <w:szCs w:val="24"/>
        </w:rPr>
      </w:pPr>
      <w:r w:rsidRPr="002870ED">
        <w:rPr>
          <w:rFonts w:cs="Times New Roman"/>
          <w:szCs w:val="24"/>
        </w:rPr>
        <w:t>Pembuatan rangka sepeda mengacu pada dimensi yang ada pada gambar teknik. Proses pembentukan dan pemesinan dapat meliputi cutting, bending, bubut, dan pengelasan.</w:t>
      </w:r>
    </w:p>
    <w:p w:rsidR="00240714" w:rsidRPr="002870ED" w:rsidRDefault="00240714" w:rsidP="00D0109F">
      <w:pPr>
        <w:tabs>
          <w:tab w:val="left" w:pos="1134"/>
        </w:tabs>
        <w:ind w:firstLine="567"/>
        <w:rPr>
          <w:rFonts w:cs="Times New Roman"/>
          <w:szCs w:val="24"/>
        </w:rPr>
      </w:pPr>
      <w:r w:rsidRPr="002870ED">
        <w:rPr>
          <w:rFonts w:cs="Times New Roman"/>
          <w:szCs w:val="24"/>
        </w:rPr>
        <w:lastRenderedPageBreak/>
        <w:t>Setelah rangka dibuat maka perakitan rangka sepeda dapat dilakukan. Perakitan meliputi pemasangan dan penyetelan komponen sehingga semua fungsi dapat capai.</w:t>
      </w:r>
    </w:p>
    <w:p w:rsidR="00240714" w:rsidRPr="002870ED" w:rsidRDefault="007D79D2" w:rsidP="00D0109F">
      <w:pPr>
        <w:pStyle w:val="Heading1"/>
        <w:spacing w:line="240" w:lineRule="auto"/>
      </w:pPr>
      <w:bookmarkStart w:id="48" w:name="_Toc351376"/>
      <w:r>
        <w:t>3.2.9</w:t>
      </w:r>
      <w:r>
        <w:tab/>
      </w:r>
      <w:r w:rsidR="00240714" w:rsidRPr="002870ED">
        <w:t>Uji dan Evaluasi Fungsi</w:t>
      </w:r>
      <w:bookmarkEnd w:id="48"/>
    </w:p>
    <w:p w:rsidR="00240714" w:rsidRPr="002870ED" w:rsidRDefault="00240714" w:rsidP="00D0109F">
      <w:pPr>
        <w:tabs>
          <w:tab w:val="left" w:pos="1134"/>
        </w:tabs>
        <w:ind w:firstLine="567"/>
        <w:rPr>
          <w:rFonts w:cs="Times New Roman"/>
          <w:szCs w:val="24"/>
        </w:rPr>
      </w:pPr>
      <w:r w:rsidRPr="002870ED">
        <w:rPr>
          <w:rFonts w:cs="Times New Roman"/>
          <w:szCs w:val="24"/>
        </w:rPr>
        <w:t>Hasil dari perakitan perlu diuji dan dievaluasi fungsi dasarnya seperti berbelok, uji ergonomi, hingga stabilitas sepeda. Setelah sepeda dinyatakan memenuhi fungsi dan desain selanjutnya sepeda dapat digunakan sebagai alat terapi pasien pasca stroke.</w:t>
      </w:r>
    </w:p>
    <w:p w:rsidR="00240714" w:rsidRPr="002870ED" w:rsidRDefault="007D79D2" w:rsidP="00D0109F">
      <w:pPr>
        <w:pStyle w:val="Heading1"/>
        <w:spacing w:line="240" w:lineRule="auto"/>
      </w:pPr>
      <w:bookmarkStart w:id="49" w:name="_Toc351377"/>
      <w:r>
        <w:t>3.2.10</w:t>
      </w:r>
      <w:r>
        <w:tab/>
      </w:r>
      <w:r w:rsidR="00240714" w:rsidRPr="002870ED">
        <w:t>Kesimpulan dan Saran</w:t>
      </w:r>
      <w:bookmarkEnd w:id="49"/>
    </w:p>
    <w:p w:rsidR="00240714" w:rsidRPr="002870ED" w:rsidRDefault="00240714" w:rsidP="00D0109F">
      <w:pPr>
        <w:tabs>
          <w:tab w:val="left" w:pos="1134"/>
        </w:tabs>
        <w:ind w:firstLine="567"/>
        <w:rPr>
          <w:rFonts w:cs="Times New Roman"/>
          <w:szCs w:val="24"/>
        </w:rPr>
      </w:pPr>
      <w:r w:rsidRPr="002870ED">
        <w:rPr>
          <w:rFonts w:cs="Times New Roman"/>
          <w:szCs w:val="24"/>
        </w:rPr>
        <w:t>Kesimpulan merupakan hal-hal penting yang didapatkan pada proses penelitian ini. Saran digunakan untuk memperbaiki kekurangan yang ada sehingga pada penelitian selanjutnya didapatkan hasil yang lebih baik lagi.</w:t>
      </w:r>
    </w:p>
    <w:p w:rsidR="002F356F" w:rsidRDefault="00240714" w:rsidP="00D0109F">
      <w:pPr>
        <w:pStyle w:val="BAB"/>
      </w:pPr>
      <w:r w:rsidRPr="002870ED">
        <w:br w:type="page"/>
      </w:r>
      <w:bookmarkStart w:id="50" w:name="_Toc487699523"/>
    </w:p>
    <w:p w:rsidR="003344FF" w:rsidRDefault="002F356F" w:rsidP="003344FF">
      <w:pPr>
        <w:pStyle w:val="Heading1"/>
        <w:spacing w:line="240" w:lineRule="auto"/>
        <w:rPr>
          <w:color w:val="FFFFFF" w:themeColor="background1"/>
        </w:rPr>
      </w:pPr>
      <w:bookmarkStart w:id="51" w:name="_Toc351378"/>
      <w:r w:rsidRPr="007D79D2">
        <w:rPr>
          <w:color w:val="FFFFFF" w:themeColor="background1"/>
        </w:rPr>
        <w:lastRenderedPageBreak/>
        <w:t>BAB 4 PENGEMBANGAN SEPEDA PASCA STROK</w:t>
      </w:r>
      <w:bookmarkEnd w:id="51"/>
    </w:p>
    <w:p w:rsidR="002870ED" w:rsidRPr="003344FF" w:rsidRDefault="002870ED" w:rsidP="003344FF">
      <w:pPr>
        <w:pStyle w:val="Heading1"/>
        <w:spacing w:line="240" w:lineRule="auto"/>
        <w:jc w:val="center"/>
        <w:rPr>
          <w:color w:val="FFFFFF" w:themeColor="background1"/>
          <w:sz w:val="28"/>
          <w:szCs w:val="28"/>
        </w:rPr>
      </w:pPr>
      <w:bookmarkStart w:id="52" w:name="_Toc351379"/>
      <w:r w:rsidRPr="003344FF">
        <w:rPr>
          <w:sz w:val="28"/>
          <w:szCs w:val="28"/>
        </w:rPr>
        <w:t>BAB IV</w:t>
      </w:r>
      <w:bookmarkEnd w:id="50"/>
      <w:bookmarkEnd w:id="52"/>
    </w:p>
    <w:p w:rsidR="002870ED" w:rsidRPr="003344FF" w:rsidRDefault="002870ED" w:rsidP="00D0109F">
      <w:pPr>
        <w:pStyle w:val="BAB"/>
        <w:rPr>
          <w:szCs w:val="28"/>
        </w:rPr>
      </w:pPr>
      <w:bookmarkStart w:id="53" w:name="_Toc487699524"/>
      <w:r w:rsidRPr="003344FF">
        <w:rPr>
          <w:szCs w:val="28"/>
        </w:rPr>
        <w:t>PENGEMBANGAN SEPEDA PASCA STROKE</w:t>
      </w:r>
      <w:bookmarkEnd w:id="53"/>
    </w:p>
    <w:p w:rsidR="002870ED" w:rsidRPr="002870ED" w:rsidRDefault="002870ED" w:rsidP="00D0109F">
      <w:pPr>
        <w:rPr>
          <w:rFonts w:cs="Times New Roman"/>
          <w:szCs w:val="24"/>
        </w:rPr>
      </w:pPr>
    </w:p>
    <w:p w:rsidR="002870ED" w:rsidRPr="002870ED" w:rsidRDefault="002F356F" w:rsidP="00D0109F">
      <w:pPr>
        <w:pStyle w:val="Heading1"/>
        <w:spacing w:line="240" w:lineRule="auto"/>
      </w:pPr>
      <w:bookmarkStart w:id="54" w:name="_Toc487699525"/>
      <w:bookmarkStart w:id="55" w:name="_Toc351380"/>
      <w:r>
        <w:rPr>
          <w:lang w:val="en-US"/>
        </w:rPr>
        <w:t>4.1</w:t>
      </w:r>
      <w:r>
        <w:rPr>
          <w:lang w:val="en-US"/>
        </w:rPr>
        <w:tab/>
      </w:r>
      <w:r w:rsidR="002870ED" w:rsidRPr="002870ED">
        <w:t>Daftar Kebutuhan (</w:t>
      </w:r>
      <w:r w:rsidR="002870ED" w:rsidRPr="002870ED">
        <w:rPr>
          <w:i/>
        </w:rPr>
        <w:t xml:space="preserve">List </w:t>
      </w:r>
      <w:r w:rsidR="00766811" w:rsidRPr="002870ED">
        <w:rPr>
          <w:i/>
        </w:rPr>
        <w:t>of</w:t>
      </w:r>
      <w:r w:rsidR="002870ED" w:rsidRPr="002870ED">
        <w:rPr>
          <w:i/>
        </w:rPr>
        <w:t xml:space="preserve"> Requirement</w:t>
      </w:r>
      <w:r w:rsidR="002870ED" w:rsidRPr="002870ED">
        <w:t>)</w:t>
      </w:r>
      <w:bookmarkEnd w:id="54"/>
      <w:bookmarkEnd w:id="55"/>
    </w:p>
    <w:p w:rsidR="002870ED" w:rsidRDefault="002870ED" w:rsidP="00D0109F">
      <w:pPr>
        <w:rPr>
          <w:rFonts w:cs="Times New Roman"/>
        </w:rPr>
      </w:pPr>
      <w:r w:rsidRPr="002870ED">
        <w:rPr>
          <w:rFonts w:cs="Times New Roman"/>
        </w:rPr>
        <w:tab/>
        <w:t xml:space="preserve">Untuk pengembangan Sepeda Pasca Stroke, </w:t>
      </w:r>
      <w:r w:rsidR="00766811">
        <w:rPr>
          <w:rFonts w:cs="Times New Roman"/>
        </w:rPr>
        <w:t xml:space="preserve">telah </w:t>
      </w:r>
      <w:r w:rsidRPr="002870ED">
        <w:rPr>
          <w:rFonts w:cs="Times New Roman"/>
        </w:rPr>
        <w:t xml:space="preserve">dilakukan survey </w:t>
      </w:r>
      <w:r w:rsidRPr="002870ED">
        <w:rPr>
          <w:rFonts w:cs="Times New Roman"/>
          <w:lang w:val="en-US"/>
        </w:rPr>
        <w:t xml:space="preserve">kepada pasien stroke yang berada di </w:t>
      </w:r>
      <w:r w:rsidRPr="002870ED">
        <w:rPr>
          <w:rFonts w:cs="Times New Roman"/>
        </w:rPr>
        <w:t>Rumah Sakit Haji Surabaya</w:t>
      </w:r>
      <w:r w:rsidR="00766811">
        <w:rPr>
          <w:rFonts w:cs="Times New Roman"/>
        </w:rPr>
        <w:t xml:space="preserve"> dengan menanyakan kelebihan dan kekurangan sepeda pasca stroke yang sudah dibuat</w:t>
      </w:r>
      <w:r w:rsidR="00DA1AC1">
        <w:rPr>
          <w:rFonts w:cs="Times New Roman"/>
        </w:rPr>
        <w:t xml:space="preserve"> sebelumnya setelah pasien melakukan beberapa kali uji kayuh</w:t>
      </w:r>
      <w:r w:rsidRPr="002870ED">
        <w:rPr>
          <w:rFonts w:cs="Times New Roman"/>
        </w:rPr>
        <w:t>. Dari hasil survey yang dilakukan pada bulan</w:t>
      </w:r>
      <w:r w:rsidRPr="002870ED">
        <w:rPr>
          <w:rFonts w:cs="Times New Roman"/>
          <w:lang w:val="en-US"/>
        </w:rPr>
        <w:t xml:space="preserve"> November tersebut</w:t>
      </w:r>
      <w:r w:rsidRPr="002870ED">
        <w:rPr>
          <w:rFonts w:cs="Times New Roman"/>
        </w:rPr>
        <w:t xml:space="preserve">, disusun </w:t>
      </w:r>
      <w:r w:rsidRPr="002870ED">
        <w:rPr>
          <w:rFonts w:cs="Times New Roman"/>
          <w:i/>
        </w:rPr>
        <w:t xml:space="preserve">list of requirement </w:t>
      </w:r>
      <w:r w:rsidRPr="002870ED">
        <w:rPr>
          <w:rFonts w:cs="Times New Roman"/>
        </w:rPr>
        <w:t>seperti yang terlihat pada Tabel 4.1.</w:t>
      </w:r>
    </w:p>
    <w:p w:rsidR="002461B1" w:rsidRPr="002870ED" w:rsidRDefault="002461B1" w:rsidP="00D0109F">
      <w:pPr>
        <w:rPr>
          <w:rFonts w:cs="Times New Roman"/>
        </w:rPr>
      </w:pPr>
    </w:p>
    <w:p w:rsidR="00263A62" w:rsidRDefault="00263A62" w:rsidP="00D0109F">
      <w:pPr>
        <w:pStyle w:val="tabel"/>
        <w:spacing w:before="0" w:after="0"/>
      </w:pPr>
      <w:bookmarkStart w:id="56" w:name="_Toc346643"/>
      <w:r w:rsidRPr="00263A62">
        <w:rPr>
          <w:b/>
        </w:rPr>
        <w:t xml:space="preserve">Tabel 4. </w:t>
      </w:r>
      <w:r w:rsidRPr="00263A62">
        <w:rPr>
          <w:b/>
        </w:rPr>
        <w:fldChar w:fldCharType="begin"/>
      </w:r>
      <w:r w:rsidRPr="00263A62">
        <w:rPr>
          <w:b/>
        </w:rPr>
        <w:instrText xml:space="preserve"> SEQ Tabel_4. \* ARABIC </w:instrText>
      </w:r>
      <w:r w:rsidRPr="00263A62">
        <w:rPr>
          <w:b/>
        </w:rPr>
        <w:fldChar w:fldCharType="separate"/>
      </w:r>
      <w:r w:rsidR="00EF7FB3">
        <w:rPr>
          <w:b/>
          <w:noProof/>
        </w:rPr>
        <w:t>1</w:t>
      </w:r>
      <w:r w:rsidRPr="00263A62">
        <w:rPr>
          <w:b/>
        </w:rPr>
        <w:fldChar w:fldCharType="end"/>
      </w:r>
      <w:r>
        <w:t xml:space="preserve"> </w:t>
      </w:r>
      <w:r w:rsidRPr="00BD5E37">
        <w:t>List Of Requirement Sepeda pasca stroke</w:t>
      </w:r>
      <w:r w:rsidR="00DA1AC1">
        <w:t xml:space="preserve"> tahun 2018</w:t>
      </w:r>
      <w:bookmarkEnd w:id="56"/>
    </w:p>
    <w:tbl>
      <w:tblPr>
        <w:tblW w:w="6369" w:type="dxa"/>
        <w:tblLayout w:type="fixed"/>
        <w:tblLook w:val="04A0" w:firstRow="1" w:lastRow="0" w:firstColumn="1" w:lastColumn="0" w:noHBand="0" w:noVBand="1"/>
      </w:tblPr>
      <w:tblGrid>
        <w:gridCol w:w="1477"/>
        <w:gridCol w:w="274"/>
        <w:gridCol w:w="3626"/>
        <w:gridCol w:w="9"/>
        <w:gridCol w:w="983"/>
      </w:tblGrid>
      <w:tr w:rsidR="00766811" w:rsidRPr="00766811" w:rsidTr="002461B1">
        <w:trPr>
          <w:trHeight w:val="229"/>
        </w:trPr>
        <w:tc>
          <w:tcPr>
            <w:tcW w:w="1751" w:type="dxa"/>
            <w:gridSpan w:val="2"/>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766811" w:rsidRPr="00766811" w:rsidRDefault="00766811" w:rsidP="00D0109F">
            <w:pPr>
              <w:jc w:val="center"/>
              <w:rPr>
                <w:rFonts w:eastAsia="Times New Roman" w:cs="Times New Roman"/>
                <w:color w:val="000000"/>
                <w:szCs w:val="24"/>
                <w:lang w:val="id-ID" w:eastAsia="id-ID"/>
              </w:rPr>
            </w:pPr>
            <w:r w:rsidRPr="00766811">
              <w:rPr>
                <w:rFonts w:eastAsia="Times New Roman" w:cs="Times New Roman"/>
                <w:color w:val="000000"/>
                <w:szCs w:val="24"/>
                <w:lang w:val="id-ID" w:eastAsia="id-ID"/>
              </w:rPr>
              <w:t>TEKNIK MESIN ITS</w:t>
            </w:r>
          </w:p>
        </w:tc>
        <w:tc>
          <w:tcPr>
            <w:tcW w:w="3626" w:type="dxa"/>
            <w:tcBorders>
              <w:top w:val="single" w:sz="8" w:space="0" w:color="auto"/>
              <w:left w:val="nil"/>
              <w:bottom w:val="nil"/>
              <w:right w:val="single" w:sz="8" w:space="0" w:color="000000"/>
            </w:tcBorders>
            <w:shd w:val="clear" w:color="000000" w:fill="92D050"/>
            <w:vAlign w:val="center"/>
            <w:hideMark/>
          </w:tcPr>
          <w:p w:rsidR="00766811" w:rsidRPr="00766811" w:rsidRDefault="00766811" w:rsidP="00D0109F">
            <w:pPr>
              <w:jc w:val="center"/>
              <w:rPr>
                <w:rFonts w:eastAsia="Times New Roman" w:cs="Times New Roman"/>
                <w:color w:val="000000"/>
                <w:szCs w:val="24"/>
                <w:lang w:val="id-ID" w:eastAsia="id-ID"/>
              </w:rPr>
            </w:pPr>
            <w:r w:rsidRPr="00766811">
              <w:rPr>
                <w:rFonts w:eastAsia="Times New Roman" w:cs="Times New Roman"/>
                <w:color w:val="000000"/>
                <w:szCs w:val="24"/>
                <w:lang w:val="id-ID" w:eastAsia="id-ID"/>
              </w:rPr>
              <w:t>LIST OF REQUIREMENT</w:t>
            </w:r>
          </w:p>
        </w:tc>
        <w:tc>
          <w:tcPr>
            <w:tcW w:w="992" w:type="dxa"/>
            <w:gridSpan w:val="2"/>
            <w:vMerge w:val="restart"/>
            <w:tcBorders>
              <w:top w:val="single" w:sz="8" w:space="0" w:color="auto"/>
              <w:left w:val="single" w:sz="8" w:space="0" w:color="auto"/>
              <w:bottom w:val="single" w:sz="8" w:space="0" w:color="000000"/>
              <w:right w:val="single" w:sz="8" w:space="0" w:color="000000"/>
            </w:tcBorders>
            <w:shd w:val="clear" w:color="000000" w:fill="FFFF00"/>
            <w:vAlign w:val="center"/>
            <w:hideMark/>
          </w:tcPr>
          <w:p w:rsidR="00766811" w:rsidRPr="00766811" w:rsidRDefault="00766811" w:rsidP="00D0109F">
            <w:pPr>
              <w:jc w:val="center"/>
              <w:rPr>
                <w:rFonts w:eastAsia="Times New Roman" w:cs="Times New Roman"/>
                <w:color w:val="000000"/>
                <w:szCs w:val="24"/>
                <w:lang w:val="id-ID" w:eastAsia="id-ID"/>
              </w:rPr>
            </w:pPr>
          </w:p>
        </w:tc>
      </w:tr>
      <w:tr w:rsidR="00766811" w:rsidRPr="00766811" w:rsidTr="002461B1">
        <w:trPr>
          <w:trHeight w:val="402"/>
        </w:trPr>
        <w:tc>
          <w:tcPr>
            <w:tcW w:w="1751" w:type="dxa"/>
            <w:gridSpan w:val="2"/>
            <w:vMerge/>
            <w:tcBorders>
              <w:top w:val="single" w:sz="8" w:space="0" w:color="auto"/>
              <w:left w:val="single" w:sz="8" w:space="0" w:color="auto"/>
              <w:bottom w:val="single" w:sz="8" w:space="0" w:color="000000"/>
              <w:right w:val="single" w:sz="8" w:space="0" w:color="000000"/>
            </w:tcBorders>
            <w:vAlign w:val="center"/>
            <w:hideMark/>
          </w:tcPr>
          <w:p w:rsidR="00766811" w:rsidRPr="00766811" w:rsidRDefault="00766811" w:rsidP="00D0109F">
            <w:pPr>
              <w:jc w:val="left"/>
              <w:rPr>
                <w:rFonts w:eastAsia="Times New Roman" w:cs="Times New Roman"/>
                <w:color w:val="000000"/>
                <w:szCs w:val="24"/>
                <w:lang w:val="id-ID" w:eastAsia="id-ID"/>
              </w:rPr>
            </w:pPr>
          </w:p>
        </w:tc>
        <w:tc>
          <w:tcPr>
            <w:tcW w:w="3626" w:type="dxa"/>
            <w:vMerge w:val="restart"/>
            <w:tcBorders>
              <w:top w:val="single" w:sz="4" w:space="0" w:color="auto"/>
              <w:left w:val="single" w:sz="8" w:space="0" w:color="auto"/>
              <w:bottom w:val="single" w:sz="8" w:space="0" w:color="000000"/>
              <w:right w:val="single" w:sz="8" w:space="0" w:color="000000"/>
            </w:tcBorders>
            <w:shd w:val="clear" w:color="000000" w:fill="00B0F0"/>
            <w:vAlign w:val="center"/>
            <w:hideMark/>
          </w:tcPr>
          <w:p w:rsidR="00766811" w:rsidRPr="00766811" w:rsidRDefault="00766811" w:rsidP="00D0109F">
            <w:pPr>
              <w:jc w:val="center"/>
              <w:rPr>
                <w:rFonts w:eastAsia="Times New Roman" w:cs="Times New Roman"/>
                <w:color w:val="000000"/>
                <w:szCs w:val="24"/>
                <w:lang w:val="id-ID" w:eastAsia="id-ID"/>
              </w:rPr>
            </w:pPr>
            <w:r w:rsidRPr="00766811">
              <w:rPr>
                <w:rFonts w:eastAsia="Times New Roman" w:cs="Times New Roman"/>
                <w:color w:val="000000"/>
                <w:szCs w:val="24"/>
                <w:lang w:val="id-ID" w:eastAsia="id-ID"/>
              </w:rPr>
              <w:t xml:space="preserve">Nama produk / komponen : </w:t>
            </w:r>
            <w:r w:rsidRPr="00766811">
              <w:rPr>
                <w:rFonts w:eastAsia="Times New Roman" w:cs="Times New Roman"/>
                <w:b/>
                <w:bCs/>
                <w:color w:val="000000"/>
                <w:szCs w:val="24"/>
                <w:lang w:val="id-ID" w:eastAsia="id-ID"/>
              </w:rPr>
              <w:t xml:space="preserve">Sepeda Roda Tiga Pasca Stroke </w:t>
            </w:r>
          </w:p>
        </w:tc>
        <w:tc>
          <w:tcPr>
            <w:tcW w:w="992" w:type="dxa"/>
            <w:gridSpan w:val="2"/>
            <w:vMerge/>
            <w:tcBorders>
              <w:top w:val="single" w:sz="8" w:space="0" w:color="auto"/>
              <w:left w:val="single" w:sz="8" w:space="0" w:color="auto"/>
              <w:bottom w:val="single" w:sz="8" w:space="0" w:color="000000"/>
              <w:right w:val="single" w:sz="8" w:space="0" w:color="000000"/>
            </w:tcBorders>
            <w:vAlign w:val="center"/>
            <w:hideMark/>
          </w:tcPr>
          <w:p w:rsidR="00766811" w:rsidRPr="00766811" w:rsidRDefault="00766811" w:rsidP="00D0109F">
            <w:pPr>
              <w:jc w:val="left"/>
              <w:rPr>
                <w:rFonts w:eastAsia="Times New Roman" w:cs="Times New Roman"/>
                <w:color w:val="000000"/>
                <w:szCs w:val="24"/>
                <w:lang w:val="id-ID" w:eastAsia="id-ID"/>
              </w:rPr>
            </w:pPr>
          </w:p>
        </w:tc>
      </w:tr>
      <w:tr w:rsidR="00766811" w:rsidRPr="00766811" w:rsidTr="002461B1">
        <w:trPr>
          <w:trHeight w:val="253"/>
        </w:trPr>
        <w:tc>
          <w:tcPr>
            <w:tcW w:w="1751" w:type="dxa"/>
            <w:gridSpan w:val="2"/>
            <w:vMerge/>
            <w:tcBorders>
              <w:top w:val="single" w:sz="8" w:space="0" w:color="auto"/>
              <w:left w:val="single" w:sz="8" w:space="0" w:color="auto"/>
              <w:bottom w:val="single" w:sz="8" w:space="0" w:color="000000"/>
              <w:right w:val="single" w:sz="8" w:space="0" w:color="000000"/>
            </w:tcBorders>
            <w:vAlign w:val="center"/>
            <w:hideMark/>
          </w:tcPr>
          <w:p w:rsidR="00766811" w:rsidRPr="00766811" w:rsidRDefault="00766811" w:rsidP="00D0109F">
            <w:pPr>
              <w:jc w:val="left"/>
              <w:rPr>
                <w:rFonts w:eastAsia="Times New Roman" w:cs="Times New Roman"/>
                <w:color w:val="000000"/>
                <w:szCs w:val="24"/>
                <w:lang w:val="id-ID" w:eastAsia="id-ID"/>
              </w:rPr>
            </w:pPr>
          </w:p>
        </w:tc>
        <w:tc>
          <w:tcPr>
            <w:tcW w:w="3626" w:type="dxa"/>
            <w:vMerge/>
            <w:tcBorders>
              <w:top w:val="single" w:sz="4" w:space="0" w:color="auto"/>
              <w:left w:val="single" w:sz="8" w:space="0" w:color="auto"/>
              <w:bottom w:val="single" w:sz="8" w:space="0" w:color="000000"/>
              <w:right w:val="single" w:sz="8" w:space="0" w:color="000000"/>
            </w:tcBorders>
            <w:vAlign w:val="center"/>
            <w:hideMark/>
          </w:tcPr>
          <w:p w:rsidR="00766811" w:rsidRPr="00766811" w:rsidRDefault="00766811" w:rsidP="00D0109F">
            <w:pPr>
              <w:jc w:val="left"/>
              <w:rPr>
                <w:rFonts w:eastAsia="Times New Roman" w:cs="Times New Roman"/>
                <w:color w:val="000000"/>
                <w:szCs w:val="24"/>
                <w:lang w:val="id-ID" w:eastAsia="id-ID"/>
              </w:rPr>
            </w:pPr>
          </w:p>
        </w:tc>
        <w:tc>
          <w:tcPr>
            <w:tcW w:w="992" w:type="dxa"/>
            <w:gridSpan w:val="2"/>
            <w:vMerge/>
            <w:tcBorders>
              <w:top w:val="single" w:sz="8" w:space="0" w:color="auto"/>
              <w:left w:val="single" w:sz="8" w:space="0" w:color="auto"/>
              <w:bottom w:val="single" w:sz="8" w:space="0" w:color="000000"/>
              <w:right w:val="single" w:sz="8" w:space="0" w:color="000000"/>
            </w:tcBorders>
            <w:vAlign w:val="center"/>
            <w:hideMark/>
          </w:tcPr>
          <w:p w:rsidR="00766811" w:rsidRPr="00766811" w:rsidRDefault="00766811" w:rsidP="00D0109F">
            <w:pPr>
              <w:jc w:val="left"/>
              <w:rPr>
                <w:rFonts w:eastAsia="Times New Roman" w:cs="Times New Roman"/>
                <w:color w:val="000000"/>
                <w:szCs w:val="24"/>
                <w:lang w:val="id-ID" w:eastAsia="id-ID"/>
              </w:rPr>
            </w:pPr>
          </w:p>
        </w:tc>
      </w:tr>
      <w:tr w:rsidR="002461B1" w:rsidRPr="00766811" w:rsidTr="002461B1">
        <w:trPr>
          <w:trHeight w:val="402"/>
        </w:trPr>
        <w:tc>
          <w:tcPr>
            <w:tcW w:w="1477" w:type="dxa"/>
            <w:tcBorders>
              <w:top w:val="nil"/>
              <w:left w:val="single" w:sz="4" w:space="0" w:color="auto"/>
              <w:bottom w:val="single" w:sz="8" w:space="0" w:color="auto"/>
              <w:right w:val="single" w:sz="8" w:space="0" w:color="auto"/>
            </w:tcBorders>
            <w:shd w:val="clear" w:color="auto" w:fill="auto"/>
            <w:vAlign w:val="center"/>
            <w:hideMark/>
          </w:tcPr>
          <w:p w:rsidR="002461B1" w:rsidRPr="00766811" w:rsidRDefault="002461B1" w:rsidP="00D0109F">
            <w:pPr>
              <w:jc w:val="center"/>
              <w:rPr>
                <w:rFonts w:eastAsia="Times New Roman" w:cs="Times New Roman"/>
                <w:b/>
                <w:bCs/>
                <w:color w:val="000000"/>
                <w:szCs w:val="24"/>
                <w:lang w:val="id-ID" w:eastAsia="id-ID"/>
              </w:rPr>
            </w:pPr>
            <w:r w:rsidRPr="00766811">
              <w:rPr>
                <w:rFonts w:eastAsia="Times New Roman" w:cs="Times New Roman"/>
                <w:b/>
                <w:bCs/>
                <w:color w:val="000000"/>
                <w:szCs w:val="24"/>
                <w:lang w:val="id-ID" w:eastAsia="id-ID"/>
              </w:rPr>
              <w:t>S / H</w:t>
            </w:r>
          </w:p>
        </w:tc>
        <w:tc>
          <w:tcPr>
            <w:tcW w:w="3909" w:type="dxa"/>
            <w:gridSpan w:val="3"/>
            <w:tcBorders>
              <w:top w:val="single" w:sz="8" w:space="0" w:color="auto"/>
              <w:left w:val="nil"/>
              <w:bottom w:val="single" w:sz="8" w:space="0" w:color="auto"/>
              <w:right w:val="single" w:sz="8" w:space="0" w:color="000000"/>
            </w:tcBorders>
            <w:shd w:val="clear" w:color="auto" w:fill="auto"/>
            <w:vAlign w:val="center"/>
            <w:hideMark/>
          </w:tcPr>
          <w:p w:rsidR="002461B1" w:rsidRPr="00766811" w:rsidRDefault="002461B1" w:rsidP="00D0109F">
            <w:pPr>
              <w:jc w:val="center"/>
              <w:rPr>
                <w:rFonts w:eastAsia="Times New Roman" w:cs="Times New Roman"/>
                <w:b/>
                <w:bCs/>
                <w:color w:val="000000"/>
                <w:szCs w:val="24"/>
                <w:lang w:val="id-ID" w:eastAsia="id-ID"/>
              </w:rPr>
            </w:pPr>
            <w:r w:rsidRPr="00766811">
              <w:rPr>
                <w:rFonts w:eastAsia="Times New Roman" w:cs="Times New Roman"/>
                <w:b/>
                <w:bCs/>
                <w:color w:val="000000"/>
                <w:szCs w:val="24"/>
                <w:lang w:val="id-ID" w:eastAsia="id-ID"/>
              </w:rPr>
              <w:t>Uraian Kebutuhan</w:t>
            </w:r>
          </w:p>
        </w:tc>
        <w:tc>
          <w:tcPr>
            <w:tcW w:w="983" w:type="dxa"/>
            <w:tcBorders>
              <w:top w:val="single" w:sz="8" w:space="0" w:color="auto"/>
              <w:left w:val="nil"/>
              <w:bottom w:val="single" w:sz="8" w:space="0" w:color="auto"/>
              <w:right w:val="single" w:sz="8" w:space="0" w:color="000000"/>
            </w:tcBorders>
            <w:shd w:val="clear" w:color="auto" w:fill="auto"/>
            <w:vAlign w:val="center"/>
            <w:hideMark/>
          </w:tcPr>
          <w:p w:rsidR="002461B1" w:rsidRPr="00766811" w:rsidRDefault="002461B1" w:rsidP="00D0109F">
            <w:pPr>
              <w:jc w:val="center"/>
              <w:rPr>
                <w:rFonts w:eastAsia="Times New Roman" w:cs="Times New Roman"/>
                <w:b/>
                <w:bCs/>
                <w:color w:val="000000"/>
                <w:szCs w:val="24"/>
                <w:lang w:val="id-ID" w:eastAsia="id-ID"/>
              </w:rPr>
            </w:pPr>
            <w:r w:rsidRPr="00766811">
              <w:rPr>
                <w:rFonts w:eastAsia="Times New Roman" w:cs="Times New Roman"/>
                <w:b/>
                <w:bCs/>
                <w:color w:val="000000"/>
                <w:szCs w:val="24"/>
                <w:lang w:val="id-ID" w:eastAsia="id-ID"/>
              </w:rPr>
              <w:t>Penanggung Jawab</w:t>
            </w:r>
          </w:p>
        </w:tc>
      </w:tr>
      <w:tr w:rsidR="00766811" w:rsidRPr="00766811" w:rsidTr="002461B1">
        <w:trPr>
          <w:trHeight w:val="325"/>
        </w:trPr>
        <w:tc>
          <w:tcPr>
            <w:tcW w:w="6369" w:type="dxa"/>
            <w:gridSpan w:val="5"/>
            <w:tcBorders>
              <w:top w:val="single" w:sz="8" w:space="0" w:color="auto"/>
              <w:left w:val="single" w:sz="8" w:space="0" w:color="auto"/>
              <w:bottom w:val="nil"/>
              <w:right w:val="single" w:sz="8" w:space="0" w:color="000000"/>
            </w:tcBorders>
            <w:shd w:val="clear" w:color="000000" w:fill="AEAAAA"/>
            <w:vAlign w:val="center"/>
            <w:hideMark/>
          </w:tcPr>
          <w:p w:rsidR="00766811" w:rsidRPr="00766811" w:rsidRDefault="00766811" w:rsidP="00D0109F">
            <w:pPr>
              <w:jc w:val="center"/>
              <w:rPr>
                <w:rFonts w:eastAsia="Times New Roman" w:cs="Times New Roman"/>
                <w:b/>
                <w:bCs/>
                <w:color w:val="000000"/>
                <w:szCs w:val="24"/>
                <w:lang w:val="id-ID" w:eastAsia="id-ID"/>
              </w:rPr>
            </w:pPr>
            <w:r w:rsidRPr="00766811">
              <w:rPr>
                <w:rFonts w:eastAsia="Times New Roman" w:cs="Times New Roman"/>
                <w:b/>
                <w:bCs/>
                <w:color w:val="000000"/>
                <w:szCs w:val="24"/>
                <w:lang w:val="id-ID" w:eastAsia="id-ID"/>
              </w:rPr>
              <w:t xml:space="preserve">Fungsi : </w:t>
            </w:r>
          </w:p>
        </w:tc>
      </w:tr>
      <w:tr w:rsidR="002461B1" w:rsidRPr="00766811" w:rsidTr="008F1E8B">
        <w:trPr>
          <w:trHeight w:val="759"/>
        </w:trPr>
        <w:tc>
          <w:tcPr>
            <w:tcW w:w="1477" w:type="dxa"/>
            <w:tcBorders>
              <w:top w:val="single" w:sz="8" w:space="0" w:color="auto"/>
              <w:left w:val="single" w:sz="8" w:space="0" w:color="auto"/>
              <w:bottom w:val="nil"/>
              <w:right w:val="single" w:sz="8" w:space="0" w:color="auto"/>
            </w:tcBorders>
            <w:shd w:val="clear" w:color="auto" w:fill="auto"/>
            <w:vAlign w:val="center"/>
            <w:hideMark/>
          </w:tcPr>
          <w:p w:rsidR="002461B1" w:rsidRPr="00766811" w:rsidRDefault="002461B1" w:rsidP="00D0109F">
            <w:pPr>
              <w:jc w:val="center"/>
              <w:rPr>
                <w:rFonts w:eastAsia="Times New Roman" w:cs="Times New Roman"/>
                <w:color w:val="000000"/>
                <w:szCs w:val="24"/>
                <w:lang w:val="id-ID" w:eastAsia="id-ID"/>
              </w:rPr>
            </w:pPr>
            <w:r w:rsidRPr="00766811">
              <w:rPr>
                <w:rFonts w:eastAsia="Times New Roman" w:cs="Times New Roman"/>
                <w:color w:val="000000"/>
                <w:szCs w:val="24"/>
                <w:lang w:val="id-ID" w:eastAsia="id-ID"/>
              </w:rPr>
              <w:t>S</w:t>
            </w:r>
          </w:p>
        </w:tc>
        <w:tc>
          <w:tcPr>
            <w:tcW w:w="3909" w:type="dxa"/>
            <w:gridSpan w:val="3"/>
            <w:tcBorders>
              <w:top w:val="single" w:sz="8" w:space="0" w:color="auto"/>
              <w:left w:val="single" w:sz="8" w:space="0" w:color="auto"/>
              <w:bottom w:val="nil"/>
              <w:right w:val="single" w:sz="8" w:space="0" w:color="000000"/>
            </w:tcBorders>
            <w:shd w:val="clear" w:color="auto" w:fill="auto"/>
            <w:vAlign w:val="center"/>
            <w:hideMark/>
          </w:tcPr>
          <w:p w:rsidR="002461B1" w:rsidRPr="00766811" w:rsidRDefault="002461B1" w:rsidP="00D0109F">
            <w:pPr>
              <w:jc w:val="left"/>
              <w:rPr>
                <w:rFonts w:eastAsia="Times New Roman" w:cs="Times New Roman"/>
                <w:color w:val="000000"/>
                <w:szCs w:val="24"/>
                <w:lang w:val="id-ID" w:eastAsia="id-ID"/>
              </w:rPr>
            </w:pPr>
            <w:r w:rsidRPr="00766811">
              <w:rPr>
                <w:rFonts w:eastAsia="Times New Roman" w:cs="Times New Roman"/>
                <w:color w:val="000000"/>
                <w:szCs w:val="24"/>
                <w:lang w:val="id-ID" w:eastAsia="id-ID"/>
              </w:rPr>
              <w:t>Sebagai alat bantu rehabilitasi bagi penyandang stroke yang sudah pulih sebagian</w:t>
            </w:r>
          </w:p>
        </w:tc>
        <w:tc>
          <w:tcPr>
            <w:tcW w:w="983" w:type="dxa"/>
            <w:vMerge w:val="restart"/>
            <w:tcBorders>
              <w:top w:val="single" w:sz="8" w:space="0" w:color="auto"/>
              <w:left w:val="single" w:sz="8" w:space="0" w:color="auto"/>
              <w:bottom w:val="nil"/>
              <w:right w:val="single" w:sz="8" w:space="0" w:color="000000"/>
            </w:tcBorders>
            <w:shd w:val="clear" w:color="000000" w:fill="FFFF00"/>
            <w:vAlign w:val="center"/>
            <w:hideMark/>
          </w:tcPr>
          <w:p w:rsidR="002461B1" w:rsidRPr="002461B1" w:rsidRDefault="002461B1" w:rsidP="00D0109F">
            <w:pPr>
              <w:jc w:val="center"/>
              <w:rPr>
                <w:rFonts w:eastAsia="Times New Roman" w:cs="Times New Roman"/>
                <w:color w:val="000000"/>
                <w:szCs w:val="24"/>
                <w:lang w:val="en-US" w:eastAsia="id-ID"/>
              </w:rPr>
            </w:pPr>
            <w:r>
              <w:rPr>
                <w:rFonts w:eastAsia="Times New Roman" w:cs="Times New Roman"/>
                <w:color w:val="000000"/>
                <w:szCs w:val="24"/>
                <w:lang w:val="en-US" w:eastAsia="id-ID"/>
              </w:rPr>
              <w:t>Ray Raditya</w:t>
            </w:r>
          </w:p>
        </w:tc>
      </w:tr>
      <w:tr w:rsidR="002461B1" w:rsidRPr="00766811" w:rsidTr="008F1E8B">
        <w:trPr>
          <w:trHeight w:val="631"/>
        </w:trPr>
        <w:tc>
          <w:tcPr>
            <w:tcW w:w="1477" w:type="dxa"/>
            <w:tcBorders>
              <w:top w:val="single" w:sz="4" w:space="0" w:color="auto"/>
              <w:left w:val="single" w:sz="8" w:space="0" w:color="auto"/>
              <w:bottom w:val="single" w:sz="4" w:space="0" w:color="000000"/>
              <w:right w:val="single" w:sz="8" w:space="0" w:color="auto"/>
            </w:tcBorders>
            <w:shd w:val="clear" w:color="auto" w:fill="auto"/>
            <w:vAlign w:val="center"/>
            <w:hideMark/>
          </w:tcPr>
          <w:p w:rsidR="002461B1" w:rsidRPr="00766811" w:rsidRDefault="002461B1" w:rsidP="00D0109F">
            <w:pPr>
              <w:jc w:val="center"/>
              <w:rPr>
                <w:rFonts w:eastAsia="Times New Roman" w:cs="Times New Roman"/>
                <w:color w:val="000000"/>
                <w:szCs w:val="24"/>
                <w:lang w:val="id-ID" w:eastAsia="id-ID"/>
              </w:rPr>
            </w:pPr>
            <w:r w:rsidRPr="00766811">
              <w:rPr>
                <w:rFonts w:eastAsia="Times New Roman" w:cs="Times New Roman"/>
                <w:color w:val="000000"/>
                <w:szCs w:val="24"/>
                <w:lang w:val="id-ID" w:eastAsia="id-ID"/>
              </w:rPr>
              <w:t>S</w:t>
            </w:r>
          </w:p>
        </w:tc>
        <w:tc>
          <w:tcPr>
            <w:tcW w:w="3909" w:type="dxa"/>
            <w:gridSpan w:val="3"/>
            <w:tcBorders>
              <w:top w:val="single" w:sz="4" w:space="0" w:color="auto"/>
              <w:left w:val="single" w:sz="8" w:space="0" w:color="auto"/>
              <w:bottom w:val="nil"/>
              <w:right w:val="single" w:sz="8" w:space="0" w:color="000000"/>
            </w:tcBorders>
            <w:shd w:val="clear" w:color="auto" w:fill="auto"/>
            <w:vAlign w:val="center"/>
            <w:hideMark/>
          </w:tcPr>
          <w:p w:rsidR="002461B1" w:rsidRPr="00766811" w:rsidRDefault="002461B1" w:rsidP="00D0109F">
            <w:pPr>
              <w:jc w:val="left"/>
              <w:rPr>
                <w:rFonts w:eastAsia="Times New Roman" w:cs="Times New Roman"/>
                <w:color w:val="000000"/>
                <w:szCs w:val="24"/>
                <w:lang w:val="id-ID" w:eastAsia="id-ID"/>
              </w:rPr>
            </w:pPr>
            <w:r w:rsidRPr="00766811">
              <w:rPr>
                <w:rFonts w:eastAsia="Times New Roman" w:cs="Times New Roman"/>
                <w:color w:val="000000"/>
                <w:szCs w:val="24"/>
                <w:lang w:val="id-ID" w:eastAsia="id-ID"/>
              </w:rPr>
              <w:t>Membantu mobilitas para penyandang stroke dalam keseharian</w:t>
            </w:r>
          </w:p>
        </w:tc>
        <w:tc>
          <w:tcPr>
            <w:tcW w:w="983" w:type="dxa"/>
            <w:vMerge/>
            <w:tcBorders>
              <w:left w:val="single" w:sz="8" w:space="0" w:color="auto"/>
              <w:bottom w:val="nil"/>
              <w:right w:val="single" w:sz="8" w:space="0" w:color="000000"/>
            </w:tcBorders>
            <w:vAlign w:val="center"/>
            <w:hideMark/>
          </w:tcPr>
          <w:p w:rsidR="002461B1" w:rsidRPr="00766811" w:rsidRDefault="002461B1" w:rsidP="00D0109F">
            <w:pPr>
              <w:jc w:val="left"/>
              <w:rPr>
                <w:rFonts w:eastAsia="Times New Roman" w:cs="Times New Roman"/>
                <w:color w:val="000000"/>
                <w:szCs w:val="24"/>
                <w:lang w:val="id-ID" w:eastAsia="id-ID"/>
              </w:rPr>
            </w:pPr>
          </w:p>
        </w:tc>
      </w:tr>
      <w:tr w:rsidR="002461B1" w:rsidRPr="00766811" w:rsidTr="008F1E8B">
        <w:trPr>
          <w:trHeight w:val="429"/>
        </w:trPr>
        <w:tc>
          <w:tcPr>
            <w:tcW w:w="1477" w:type="dxa"/>
            <w:tcBorders>
              <w:top w:val="nil"/>
              <w:left w:val="single" w:sz="4" w:space="0" w:color="auto"/>
              <w:bottom w:val="single" w:sz="8" w:space="0" w:color="auto"/>
              <w:right w:val="single" w:sz="8" w:space="0" w:color="auto"/>
            </w:tcBorders>
            <w:shd w:val="clear" w:color="auto" w:fill="auto"/>
            <w:vAlign w:val="center"/>
            <w:hideMark/>
          </w:tcPr>
          <w:p w:rsidR="002461B1" w:rsidRPr="00766811" w:rsidRDefault="002461B1" w:rsidP="00D0109F">
            <w:pPr>
              <w:jc w:val="center"/>
              <w:rPr>
                <w:rFonts w:eastAsia="Times New Roman" w:cs="Times New Roman"/>
                <w:color w:val="000000"/>
                <w:szCs w:val="24"/>
                <w:lang w:val="id-ID" w:eastAsia="id-ID"/>
              </w:rPr>
            </w:pPr>
            <w:r w:rsidRPr="00766811">
              <w:rPr>
                <w:rFonts w:eastAsia="Times New Roman" w:cs="Times New Roman"/>
                <w:color w:val="000000"/>
                <w:szCs w:val="24"/>
                <w:lang w:val="id-ID" w:eastAsia="id-ID"/>
              </w:rPr>
              <w:t>H</w:t>
            </w:r>
          </w:p>
        </w:tc>
        <w:tc>
          <w:tcPr>
            <w:tcW w:w="3909" w:type="dxa"/>
            <w:gridSpan w:val="3"/>
            <w:tcBorders>
              <w:top w:val="single" w:sz="4" w:space="0" w:color="auto"/>
              <w:left w:val="nil"/>
              <w:bottom w:val="single" w:sz="8" w:space="0" w:color="auto"/>
              <w:right w:val="single" w:sz="8" w:space="0" w:color="000000"/>
            </w:tcBorders>
            <w:shd w:val="clear" w:color="auto" w:fill="auto"/>
            <w:vAlign w:val="center"/>
            <w:hideMark/>
          </w:tcPr>
          <w:p w:rsidR="002461B1" w:rsidRPr="00766811" w:rsidRDefault="002461B1" w:rsidP="00D0109F">
            <w:pPr>
              <w:jc w:val="left"/>
              <w:rPr>
                <w:rFonts w:eastAsia="Times New Roman" w:cs="Times New Roman"/>
                <w:color w:val="000000"/>
                <w:szCs w:val="24"/>
                <w:lang w:val="id-ID" w:eastAsia="id-ID"/>
              </w:rPr>
            </w:pPr>
            <w:r w:rsidRPr="00766811">
              <w:rPr>
                <w:rFonts w:eastAsia="Times New Roman" w:cs="Times New Roman"/>
                <w:color w:val="000000"/>
                <w:szCs w:val="24"/>
                <w:lang w:val="id-ID" w:eastAsia="id-ID"/>
              </w:rPr>
              <w:t>Sepeda pasca stroke dapat dialihfungsikan menjadi sepeda multifungsi, dapat dipakai sebagai transportasi konvensional</w:t>
            </w:r>
          </w:p>
        </w:tc>
        <w:tc>
          <w:tcPr>
            <w:tcW w:w="983" w:type="dxa"/>
            <w:vMerge/>
            <w:tcBorders>
              <w:left w:val="single" w:sz="8" w:space="0" w:color="auto"/>
              <w:bottom w:val="single" w:sz="8" w:space="0" w:color="000000"/>
              <w:right w:val="single" w:sz="8" w:space="0" w:color="000000"/>
            </w:tcBorders>
            <w:vAlign w:val="center"/>
            <w:hideMark/>
          </w:tcPr>
          <w:p w:rsidR="002461B1" w:rsidRPr="00766811" w:rsidRDefault="002461B1" w:rsidP="00D0109F">
            <w:pPr>
              <w:jc w:val="left"/>
              <w:rPr>
                <w:rFonts w:eastAsia="Times New Roman" w:cs="Times New Roman"/>
                <w:color w:val="000000"/>
                <w:szCs w:val="24"/>
                <w:lang w:val="id-ID" w:eastAsia="id-ID"/>
              </w:rPr>
            </w:pPr>
          </w:p>
        </w:tc>
      </w:tr>
      <w:tr w:rsidR="00766811" w:rsidRPr="00766811" w:rsidTr="002461B1">
        <w:trPr>
          <w:trHeight w:val="402"/>
        </w:trPr>
        <w:tc>
          <w:tcPr>
            <w:tcW w:w="6369" w:type="dxa"/>
            <w:gridSpan w:val="5"/>
            <w:tcBorders>
              <w:top w:val="single" w:sz="8" w:space="0" w:color="auto"/>
              <w:left w:val="single" w:sz="8" w:space="0" w:color="auto"/>
              <w:bottom w:val="single" w:sz="8" w:space="0" w:color="auto"/>
              <w:right w:val="single" w:sz="8" w:space="0" w:color="000000"/>
            </w:tcBorders>
            <w:shd w:val="clear" w:color="000000" w:fill="AEAAAA"/>
            <w:vAlign w:val="center"/>
            <w:hideMark/>
          </w:tcPr>
          <w:p w:rsidR="00766811" w:rsidRPr="00766811" w:rsidRDefault="00766811" w:rsidP="00D0109F">
            <w:pPr>
              <w:jc w:val="center"/>
              <w:rPr>
                <w:rFonts w:eastAsia="Times New Roman" w:cs="Times New Roman"/>
                <w:b/>
                <w:bCs/>
                <w:color w:val="000000"/>
                <w:szCs w:val="24"/>
                <w:lang w:val="id-ID" w:eastAsia="id-ID"/>
              </w:rPr>
            </w:pPr>
            <w:r w:rsidRPr="00766811">
              <w:rPr>
                <w:rFonts w:eastAsia="Times New Roman" w:cs="Times New Roman"/>
                <w:b/>
                <w:bCs/>
                <w:color w:val="000000"/>
                <w:szCs w:val="24"/>
                <w:lang w:val="id-ID" w:eastAsia="id-ID"/>
              </w:rPr>
              <w:t>Kekuatan &amp; Keamanan :</w:t>
            </w:r>
          </w:p>
        </w:tc>
      </w:tr>
      <w:tr w:rsidR="002461B1" w:rsidRPr="00766811" w:rsidTr="002461B1">
        <w:trPr>
          <w:trHeight w:val="315"/>
        </w:trPr>
        <w:tc>
          <w:tcPr>
            <w:tcW w:w="1477" w:type="dxa"/>
            <w:tcBorders>
              <w:top w:val="single" w:sz="4" w:space="0" w:color="auto"/>
              <w:left w:val="single" w:sz="4" w:space="0" w:color="auto"/>
              <w:bottom w:val="nil"/>
              <w:right w:val="single" w:sz="8" w:space="0" w:color="auto"/>
            </w:tcBorders>
            <w:shd w:val="clear" w:color="auto" w:fill="auto"/>
            <w:vAlign w:val="center"/>
            <w:hideMark/>
          </w:tcPr>
          <w:p w:rsidR="002461B1" w:rsidRPr="00766811" w:rsidRDefault="002461B1" w:rsidP="00D0109F">
            <w:pPr>
              <w:jc w:val="center"/>
              <w:rPr>
                <w:rFonts w:eastAsia="Times New Roman" w:cs="Times New Roman"/>
                <w:color w:val="000000"/>
                <w:szCs w:val="24"/>
                <w:lang w:val="id-ID" w:eastAsia="id-ID"/>
              </w:rPr>
            </w:pPr>
            <w:r w:rsidRPr="00766811">
              <w:rPr>
                <w:rFonts w:eastAsia="Times New Roman" w:cs="Times New Roman"/>
                <w:color w:val="000000"/>
                <w:szCs w:val="24"/>
                <w:lang w:val="id-ID" w:eastAsia="id-ID"/>
              </w:rPr>
              <w:lastRenderedPageBreak/>
              <w:t>S</w:t>
            </w:r>
          </w:p>
        </w:tc>
        <w:tc>
          <w:tcPr>
            <w:tcW w:w="3909" w:type="dxa"/>
            <w:gridSpan w:val="3"/>
            <w:tcBorders>
              <w:top w:val="single" w:sz="8" w:space="0" w:color="auto"/>
              <w:left w:val="nil"/>
              <w:bottom w:val="nil"/>
              <w:right w:val="single" w:sz="8" w:space="0" w:color="000000"/>
            </w:tcBorders>
            <w:shd w:val="clear" w:color="auto" w:fill="auto"/>
            <w:vAlign w:val="center"/>
            <w:hideMark/>
          </w:tcPr>
          <w:p w:rsidR="002461B1" w:rsidRPr="00766811" w:rsidRDefault="002461B1" w:rsidP="00D0109F">
            <w:pPr>
              <w:jc w:val="left"/>
              <w:rPr>
                <w:rFonts w:eastAsia="Times New Roman" w:cs="Times New Roman"/>
                <w:color w:val="000000"/>
                <w:szCs w:val="24"/>
                <w:lang w:val="id-ID" w:eastAsia="id-ID"/>
              </w:rPr>
            </w:pPr>
            <w:r w:rsidRPr="00766811">
              <w:rPr>
                <w:rFonts w:eastAsia="Times New Roman" w:cs="Times New Roman"/>
                <w:color w:val="000000"/>
                <w:szCs w:val="24"/>
                <w:lang w:val="id-ID" w:eastAsia="id-ID"/>
              </w:rPr>
              <w:t xml:space="preserve">Kuat dan dapat  menahan beban maksimal </w:t>
            </w:r>
            <w:r>
              <w:rPr>
                <w:rFonts w:eastAsia="Times New Roman" w:cs="Times New Roman"/>
                <w:color w:val="000000"/>
                <w:szCs w:val="24"/>
                <w:lang w:val="id-ID" w:eastAsia="id-ID"/>
              </w:rPr>
              <w:t>12</w:t>
            </w:r>
            <w:r w:rsidRPr="00766811">
              <w:rPr>
                <w:rFonts w:eastAsia="Times New Roman" w:cs="Times New Roman"/>
                <w:color w:val="000000"/>
                <w:szCs w:val="24"/>
                <w:lang w:val="id-ID" w:eastAsia="id-ID"/>
              </w:rPr>
              <w:t>0 kg</w:t>
            </w:r>
          </w:p>
        </w:tc>
        <w:tc>
          <w:tcPr>
            <w:tcW w:w="983" w:type="dxa"/>
            <w:vMerge w:val="restart"/>
            <w:tcBorders>
              <w:top w:val="single" w:sz="8" w:space="0" w:color="auto"/>
              <w:left w:val="single" w:sz="8" w:space="0" w:color="auto"/>
              <w:right w:val="single" w:sz="8" w:space="0" w:color="000000"/>
            </w:tcBorders>
            <w:shd w:val="clear" w:color="000000" w:fill="FFFF00"/>
            <w:vAlign w:val="center"/>
            <w:hideMark/>
          </w:tcPr>
          <w:p w:rsidR="002461B1" w:rsidRPr="002461B1" w:rsidRDefault="002461B1" w:rsidP="00D0109F">
            <w:pPr>
              <w:jc w:val="center"/>
              <w:rPr>
                <w:rFonts w:eastAsia="Times New Roman" w:cs="Times New Roman"/>
                <w:color w:val="000000"/>
                <w:szCs w:val="24"/>
                <w:lang w:val="en-US" w:eastAsia="id-ID"/>
              </w:rPr>
            </w:pPr>
            <w:r>
              <w:rPr>
                <w:rFonts w:eastAsia="Times New Roman" w:cs="Times New Roman"/>
                <w:color w:val="000000"/>
                <w:szCs w:val="24"/>
                <w:lang w:val="en-US" w:eastAsia="id-ID"/>
              </w:rPr>
              <w:t>Ray Raditya</w:t>
            </w:r>
          </w:p>
        </w:tc>
      </w:tr>
      <w:tr w:rsidR="002461B1" w:rsidRPr="00766811" w:rsidTr="008F1E8B">
        <w:trPr>
          <w:trHeight w:val="402"/>
        </w:trPr>
        <w:tc>
          <w:tcPr>
            <w:tcW w:w="1477" w:type="dxa"/>
            <w:tcBorders>
              <w:top w:val="single" w:sz="4" w:space="0" w:color="auto"/>
              <w:left w:val="single" w:sz="4" w:space="0" w:color="auto"/>
              <w:bottom w:val="nil"/>
              <w:right w:val="single" w:sz="8" w:space="0" w:color="auto"/>
            </w:tcBorders>
            <w:shd w:val="clear" w:color="auto" w:fill="auto"/>
            <w:vAlign w:val="center"/>
            <w:hideMark/>
          </w:tcPr>
          <w:p w:rsidR="002461B1" w:rsidRPr="00766811" w:rsidRDefault="002461B1" w:rsidP="00D0109F">
            <w:pPr>
              <w:jc w:val="center"/>
              <w:rPr>
                <w:rFonts w:eastAsia="Times New Roman" w:cs="Times New Roman"/>
                <w:color w:val="000000"/>
                <w:szCs w:val="24"/>
                <w:lang w:val="id-ID" w:eastAsia="id-ID"/>
              </w:rPr>
            </w:pPr>
            <w:r>
              <w:rPr>
                <w:rFonts w:eastAsia="Times New Roman" w:cs="Times New Roman"/>
                <w:color w:val="000000"/>
                <w:szCs w:val="24"/>
                <w:lang w:val="id-ID" w:eastAsia="id-ID"/>
              </w:rPr>
              <w:t>H</w:t>
            </w:r>
          </w:p>
        </w:tc>
        <w:tc>
          <w:tcPr>
            <w:tcW w:w="3909" w:type="dxa"/>
            <w:gridSpan w:val="3"/>
            <w:tcBorders>
              <w:top w:val="single" w:sz="4" w:space="0" w:color="auto"/>
              <w:left w:val="nil"/>
              <w:bottom w:val="nil"/>
              <w:right w:val="single" w:sz="8" w:space="0" w:color="000000"/>
            </w:tcBorders>
            <w:shd w:val="clear" w:color="auto" w:fill="auto"/>
            <w:vAlign w:val="center"/>
            <w:hideMark/>
          </w:tcPr>
          <w:p w:rsidR="002461B1" w:rsidRPr="00766811" w:rsidRDefault="002461B1" w:rsidP="00D0109F">
            <w:pPr>
              <w:jc w:val="left"/>
              <w:rPr>
                <w:rFonts w:eastAsia="Times New Roman" w:cs="Times New Roman"/>
                <w:color w:val="000000"/>
                <w:szCs w:val="24"/>
                <w:lang w:val="id-ID" w:eastAsia="id-ID"/>
              </w:rPr>
            </w:pPr>
            <w:r w:rsidRPr="00766811">
              <w:rPr>
                <w:rFonts w:eastAsia="Times New Roman" w:cs="Times New Roman"/>
                <w:color w:val="000000"/>
                <w:szCs w:val="24"/>
                <w:lang w:val="id-ID" w:eastAsia="id-ID"/>
              </w:rPr>
              <w:t>Tahan selama 5 tahun</w:t>
            </w:r>
          </w:p>
        </w:tc>
        <w:tc>
          <w:tcPr>
            <w:tcW w:w="983" w:type="dxa"/>
            <w:vMerge/>
            <w:tcBorders>
              <w:left w:val="single" w:sz="8" w:space="0" w:color="auto"/>
              <w:right w:val="single" w:sz="8" w:space="0" w:color="000000"/>
            </w:tcBorders>
            <w:vAlign w:val="center"/>
            <w:hideMark/>
          </w:tcPr>
          <w:p w:rsidR="002461B1" w:rsidRPr="00766811" w:rsidRDefault="002461B1" w:rsidP="00D0109F">
            <w:pPr>
              <w:jc w:val="left"/>
              <w:rPr>
                <w:rFonts w:eastAsia="Times New Roman" w:cs="Times New Roman"/>
                <w:color w:val="000000"/>
                <w:szCs w:val="24"/>
                <w:lang w:val="id-ID" w:eastAsia="id-ID"/>
              </w:rPr>
            </w:pPr>
          </w:p>
        </w:tc>
      </w:tr>
      <w:tr w:rsidR="002461B1" w:rsidRPr="00766811" w:rsidTr="008F1E8B">
        <w:trPr>
          <w:trHeight w:val="688"/>
        </w:trPr>
        <w:tc>
          <w:tcPr>
            <w:tcW w:w="1477" w:type="dxa"/>
            <w:tcBorders>
              <w:top w:val="single" w:sz="4" w:space="0" w:color="auto"/>
              <w:left w:val="single" w:sz="8" w:space="0" w:color="auto"/>
              <w:bottom w:val="nil"/>
              <w:right w:val="single" w:sz="8" w:space="0" w:color="auto"/>
            </w:tcBorders>
            <w:shd w:val="clear" w:color="auto" w:fill="auto"/>
            <w:vAlign w:val="center"/>
            <w:hideMark/>
          </w:tcPr>
          <w:p w:rsidR="002461B1" w:rsidRPr="00766811" w:rsidRDefault="002461B1" w:rsidP="00D0109F">
            <w:pPr>
              <w:jc w:val="center"/>
              <w:rPr>
                <w:rFonts w:eastAsia="Times New Roman" w:cs="Times New Roman"/>
                <w:color w:val="000000"/>
                <w:szCs w:val="24"/>
                <w:lang w:val="id-ID" w:eastAsia="id-ID"/>
              </w:rPr>
            </w:pPr>
            <w:r w:rsidRPr="00766811">
              <w:rPr>
                <w:rFonts w:eastAsia="Times New Roman" w:cs="Times New Roman"/>
                <w:color w:val="000000"/>
                <w:szCs w:val="24"/>
                <w:lang w:val="id-ID" w:eastAsia="id-ID"/>
              </w:rPr>
              <w:t>S</w:t>
            </w:r>
          </w:p>
        </w:tc>
        <w:tc>
          <w:tcPr>
            <w:tcW w:w="3909" w:type="dxa"/>
            <w:gridSpan w:val="3"/>
            <w:tcBorders>
              <w:top w:val="single" w:sz="4" w:space="0" w:color="auto"/>
              <w:left w:val="single" w:sz="8" w:space="0" w:color="auto"/>
              <w:bottom w:val="nil"/>
              <w:right w:val="single" w:sz="8" w:space="0" w:color="000000"/>
            </w:tcBorders>
            <w:shd w:val="clear" w:color="auto" w:fill="auto"/>
            <w:vAlign w:val="center"/>
            <w:hideMark/>
          </w:tcPr>
          <w:p w:rsidR="002461B1" w:rsidRPr="00766811" w:rsidRDefault="002461B1" w:rsidP="00D0109F">
            <w:pPr>
              <w:jc w:val="left"/>
              <w:rPr>
                <w:rFonts w:eastAsia="Times New Roman" w:cs="Times New Roman"/>
                <w:color w:val="000000"/>
                <w:szCs w:val="24"/>
                <w:lang w:val="id-ID" w:eastAsia="id-ID"/>
              </w:rPr>
            </w:pPr>
            <w:r>
              <w:rPr>
                <w:rFonts w:eastAsia="Times New Roman" w:cs="Times New Roman"/>
                <w:color w:val="000000"/>
                <w:szCs w:val="24"/>
                <w:lang w:val="id-ID" w:eastAsia="id-ID"/>
              </w:rPr>
              <w:t>Kuat terhadap gu</w:t>
            </w:r>
            <w:r w:rsidRPr="00766811">
              <w:rPr>
                <w:rFonts w:eastAsia="Times New Roman" w:cs="Times New Roman"/>
                <w:color w:val="000000"/>
                <w:szCs w:val="24"/>
                <w:lang w:val="id-ID" w:eastAsia="id-ID"/>
              </w:rPr>
              <w:t>ncangan pada saat sepeda dinaiki oleh pasien</w:t>
            </w:r>
          </w:p>
        </w:tc>
        <w:tc>
          <w:tcPr>
            <w:tcW w:w="983" w:type="dxa"/>
            <w:vMerge/>
            <w:tcBorders>
              <w:left w:val="single" w:sz="8" w:space="0" w:color="auto"/>
              <w:bottom w:val="nil"/>
              <w:right w:val="single" w:sz="8" w:space="0" w:color="000000"/>
            </w:tcBorders>
            <w:vAlign w:val="center"/>
            <w:hideMark/>
          </w:tcPr>
          <w:p w:rsidR="002461B1" w:rsidRPr="00766811" w:rsidRDefault="002461B1" w:rsidP="00D0109F">
            <w:pPr>
              <w:jc w:val="left"/>
              <w:rPr>
                <w:rFonts w:eastAsia="Times New Roman" w:cs="Times New Roman"/>
                <w:color w:val="000000"/>
                <w:szCs w:val="24"/>
                <w:lang w:val="id-ID" w:eastAsia="id-ID"/>
              </w:rPr>
            </w:pPr>
          </w:p>
        </w:tc>
      </w:tr>
      <w:tr w:rsidR="002461B1" w:rsidRPr="00766811" w:rsidTr="008F1E8B">
        <w:trPr>
          <w:trHeight w:val="390"/>
        </w:trPr>
        <w:tc>
          <w:tcPr>
            <w:tcW w:w="1477"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2461B1" w:rsidRPr="00766811" w:rsidRDefault="002461B1" w:rsidP="00D0109F">
            <w:pPr>
              <w:jc w:val="center"/>
              <w:rPr>
                <w:rFonts w:eastAsia="Times New Roman" w:cs="Times New Roman"/>
                <w:color w:val="000000"/>
                <w:szCs w:val="24"/>
                <w:lang w:val="id-ID" w:eastAsia="id-ID"/>
              </w:rPr>
            </w:pPr>
            <w:r w:rsidRPr="00766811">
              <w:rPr>
                <w:rFonts w:eastAsia="Times New Roman" w:cs="Times New Roman"/>
                <w:color w:val="000000"/>
                <w:szCs w:val="24"/>
                <w:lang w:val="id-ID" w:eastAsia="id-ID"/>
              </w:rPr>
              <w:t>H</w:t>
            </w:r>
          </w:p>
        </w:tc>
        <w:tc>
          <w:tcPr>
            <w:tcW w:w="3909" w:type="dxa"/>
            <w:gridSpan w:val="3"/>
            <w:tcBorders>
              <w:top w:val="single" w:sz="4" w:space="0" w:color="auto"/>
              <w:left w:val="nil"/>
              <w:bottom w:val="single" w:sz="8" w:space="0" w:color="auto"/>
              <w:right w:val="single" w:sz="8" w:space="0" w:color="000000"/>
            </w:tcBorders>
            <w:shd w:val="clear" w:color="auto" w:fill="auto"/>
            <w:vAlign w:val="center"/>
            <w:hideMark/>
          </w:tcPr>
          <w:p w:rsidR="002461B1" w:rsidRPr="00766811" w:rsidRDefault="002461B1" w:rsidP="00D0109F">
            <w:pPr>
              <w:jc w:val="left"/>
              <w:rPr>
                <w:rFonts w:eastAsia="Times New Roman" w:cs="Times New Roman"/>
                <w:color w:val="000000"/>
                <w:szCs w:val="24"/>
                <w:lang w:val="id-ID" w:eastAsia="id-ID"/>
              </w:rPr>
            </w:pPr>
            <w:r w:rsidRPr="00766811">
              <w:rPr>
                <w:rFonts w:eastAsia="Times New Roman" w:cs="Times New Roman"/>
                <w:color w:val="000000"/>
                <w:szCs w:val="24"/>
                <w:lang w:val="id-ID" w:eastAsia="id-ID"/>
              </w:rPr>
              <w:t xml:space="preserve">Berat total sepeda tidak lebih dari 24 Kg </w:t>
            </w:r>
          </w:p>
        </w:tc>
        <w:tc>
          <w:tcPr>
            <w:tcW w:w="983" w:type="dxa"/>
            <w:vMerge/>
            <w:tcBorders>
              <w:left w:val="single" w:sz="8" w:space="0" w:color="auto"/>
              <w:bottom w:val="single" w:sz="8" w:space="0" w:color="000000"/>
              <w:right w:val="single" w:sz="8" w:space="0" w:color="000000"/>
            </w:tcBorders>
            <w:vAlign w:val="center"/>
            <w:hideMark/>
          </w:tcPr>
          <w:p w:rsidR="002461B1" w:rsidRPr="00766811" w:rsidRDefault="002461B1" w:rsidP="00D0109F">
            <w:pPr>
              <w:jc w:val="left"/>
              <w:rPr>
                <w:rFonts w:eastAsia="Times New Roman" w:cs="Times New Roman"/>
                <w:color w:val="000000"/>
                <w:szCs w:val="24"/>
                <w:lang w:val="id-ID" w:eastAsia="id-ID"/>
              </w:rPr>
            </w:pPr>
          </w:p>
        </w:tc>
      </w:tr>
      <w:tr w:rsidR="00766811" w:rsidRPr="00766811" w:rsidTr="002461B1">
        <w:trPr>
          <w:trHeight w:val="402"/>
        </w:trPr>
        <w:tc>
          <w:tcPr>
            <w:tcW w:w="6369" w:type="dxa"/>
            <w:gridSpan w:val="5"/>
            <w:tcBorders>
              <w:top w:val="single" w:sz="8" w:space="0" w:color="auto"/>
              <w:left w:val="single" w:sz="8" w:space="0" w:color="auto"/>
              <w:bottom w:val="single" w:sz="8" w:space="0" w:color="auto"/>
              <w:right w:val="single" w:sz="8" w:space="0" w:color="000000"/>
            </w:tcBorders>
            <w:shd w:val="clear" w:color="000000" w:fill="AEAAAA"/>
            <w:vAlign w:val="center"/>
            <w:hideMark/>
          </w:tcPr>
          <w:p w:rsidR="00766811" w:rsidRPr="00766811" w:rsidRDefault="00766811" w:rsidP="00D0109F">
            <w:pPr>
              <w:jc w:val="center"/>
              <w:rPr>
                <w:rFonts w:eastAsia="Times New Roman" w:cs="Times New Roman"/>
                <w:b/>
                <w:bCs/>
                <w:color w:val="000000"/>
                <w:szCs w:val="24"/>
                <w:lang w:val="id-ID" w:eastAsia="id-ID"/>
              </w:rPr>
            </w:pPr>
            <w:r w:rsidRPr="00766811">
              <w:rPr>
                <w:rFonts w:eastAsia="Times New Roman" w:cs="Times New Roman"/>
                <w:b/>
                <w:bCs/>
                <w:color w:val="000000"/>
                <w:szCs w:val="24"/>
                <w:lang w:val="id-ID" w:eastAsia="id-ID"/>
              </w:rPr>
              <w:t>Ergonomis :</w:t>
            </w:r>
          </w:p>
        </w:tc>
      </w:tr>
      <w:tr w:rsidR="002461B1" w:rsidRPr="00766811" w:rsidTr="002461B1">
        <w:trPr>
          <w:trHeight w:val="59"/>
        </w:trPr>
        <w:tc>
          <w:tcPr>
            <w:tcW w:w="1477" w:type="dxa"/>
            <w:tcBorders>
              <w:top w:val="nil"/>
              <w:left w:val="single" w:sz="4" w:space="0" w:color="auto"/>
              <w:bottom w:val="single" w:sz="4" w:space="0" w:color="auto"/>
              <w:right w:val="single" w:sz="8" w:space="0" w:color="auto"/>
            </w:tcBorders>
            <w:shd w:val="clear" w:color="auto" w:fill="auto"/>
            <w:vAlign w:val="center"/>
            <w:hideMark/>
          </w:tcPr>
          <w:p w:rsidR="002461B1" w:rsidRPr="00766811" w:rsidRDefault="002461B1" w:rsidP="00D0109F">
            <w:pPr>
              <w:jc w:val="center"/>
              <w:rPr>
                <w:rFonts w:eastAsia="Times New Roman" w:cs="Times New Roman"/>
                <w:color w:val="000000"/>
                <w:szCs w:val="24"/>
                <w:lang w:val="id-ID" w:eastAsia="id-ID"/>
              </w:rPr>
            </w:pPr>
            <w:r w:rsidRPr="00766811">
              <w:rPr>
                <w:rFonts w:eastAsia="Times New Roman" w:cs="Times New Roman"/>
                <w:color w:val="000000"/>
                <w:szCs w:val="24"/>
                <w:lang w:val="id-ID" w:eastAsia="id-ID"/>
              </w:rPr>
              <w:t>S</w:t>
            </w:r>
          </w:p>
        </w:tc>
        <w:tc>
          <w:tcPr>
            <w:tcW w:w="3909" w:type="dxa"/>
            <w:gridSpan w:val="3"/>
            <w:tcBorders>
              <w:top w:val="single" w:sz="8" w:space="0" w:color="auto"/>
              <w:left w:val="nil"/>
              <w:bottom w:val="single" w:sz="4" w:space="0" w:color="auto"/>
              <w:right w:val="single" w:sz="8" w:space="0" w:color="000000"/>
            </w:tcBorders>
            <w:shd w:val="clear" w:color="auto" w:fill="auto"/>
            <w:vAlign w:val="center"/>
            <w:hideMark/>
          </w:tcPr>
          <w:p w:rsidR="002461B1" w:rsidRPr="00766811" w:rsidRDefault="002461B1" w:rsidP="00D0109F">
            <w:pPr>
              <w:jc w:val="left"/>
              <w:rPr>
                <w:rFonts w:eastAsia="Times New Roman" w:cs="Times New Roman"/>
                <w:color w:val="000000"/>
                <w:szCs w:val="24"/>
                <w:lang w:val="id-ID" w:eastAsia="id-ID"/>
              </w:rPr>
            </w:pPr>
            <w:r w:rsidRPr="00766811">
              <w:rPr>
                <w:rFonts w:eastAsia="Times New Roman" w:cs="Times New Roman"/>
                <w:color w:val="000000"/>
                <w:szCs w:val="24"/>
                <w:lang w:val="id-ID" w:eastAsia="id-ID"/>
              </w:rPr>
              <w:t>Nyaman digunakan, tidak menyebabkan pegal pada saat dikayuh</w:t>
            </w:r>
          </w:p>
        </w:tc>
        <w:tc>
          <w:tcPr>
            <w:tcW w:w="983" w:type="dxa"/>
            <w:vMerge w:val="restart"/>
            <w:tcBorders>
              <w:top w:val="single" w:sz="8" w:space="0" w:color="auto"/>
              <w:left w:val="single" w:sz="8" w:space="0" w:color="auto"/>
              <w:bottom w:val="single" w:sz="8" w:space="0" w:color="000000"/>
              <w:right w:val="single" w:sz="8" w:space="0" w:color="000000"/>
            </w:tcBorders>
            <w:shd w:val="clear" w:color="000000" w:fill="FFFF00"/>
            <w:vAlign w:val="center"/>
            <w:hideMark/>
          </w:tcPr>
          <w:p w:rsidR="002461B1" w:rsidRPr="002461B1" w:rsidRDefault="002461B1" w:rsidP="00D0109F">
            <w:pPr>
              <w:jc w:val="center"/>
              <w:rPr>
                <w:rFonts w:eastAsia="Times New Roman" w:cs="Times New Roman"/>
                <w:color w:val="000000"/>
                <w:szCs w:val="24"/>
                <w:lang w:val="en-US" w:eastAsia="id-ID"/>
              </w:rPr>
            </w:pPr>
            <w:r>
              <w:rPr>
                <w:rFonts w:eastAsia="Times New Roman" w:cs="Times New Roman"/>
                <w:color w:val="000000"/>
                <w:szCs w:val="24"/>
                <w:lang w:val="en-US" w:eastAsia="id-ID"/>
              </w:rPr>
              <w:t>Ray Raditya</w:t>
            </w:r>
          </w:p>
        </w:tc>
      </w:tr>
      <w:tr w:rsidR="002461B1" w:rsidRPr="00766811" w:rsidTr="002461B1">
        <w:trPr>
          <w:trHeight w:val="59"/>
        </w:trPr>
        <w:tc>
          <w:tcPr>
            <w:tcW w:w="1477" w:type="dxa"/>
            <w:tcBorders>
              <w:top w:val="nil"/>
              <w:left w:val="single" w:sz="4" w:space="0" w:color="auto"/>
              <w:bottom w:val="single" w:sz="4" w:space="0" w:color="auto"/>
              <w:right w:val="single" w:sz="8" w:space="0" w:color="auto"/>
            </w:tcBorders>
            <w:shd w:val="clear" w:color="auto" w:fill="auto"/>
            <w:vAlign w:val="center"/>
            <w:hideMark/>
          </w:tcPr>
          <w:p w:rsidR="002461B1" w:rsidRPr="00766811" w:rsidRDefault="002461B1" w:rsidP="00D0109F">
            <w:pPr>
              <w:jc w:val="center"/>
              <w:rPr>
                <w:rFonts w:eastAsia="Times New Roman" w:cs="Times New Roman"/>
                <w:color w:val="000000"/>
                <w:szCs w:val="24"/>
                <w:lang w:val="id-ID" w:eastAsia="id-ID"/>
              </w:rPr>
            </w:pPr>
            <w:r w:rsidRPr="00766811">
              <w:rPr>
                <w:rFonts w:eastAsia="Times New Roman" w:cs="Times New Roman"/>
                <w:color w:val="000000"/>
                <w:szCs w:val="24"/>
                <w:lang w:val="id-ID" w:eastAsia="id-ID"/>
              </w:rPr>
              <w:t>S</w:t>
            </w:r>
          </w:p>
        </w:tc>
        <w:tc>
          <w:tcPr>
            <w:tcW w:w="3909" w:type="dxa"/>
            <w:gridSpan w:val="3"/>
            <w:tcBorders>
              <w:top w:val="nil"/>
              <w:left w:val="nil"/>
              <w:bottom w:val="single" w:sz="4" w:space="0" w:color="auto"/>
              <w:right w:val="single" w:sz="8" w:space="0" w:color="000000"/>
            </w:tcBorders>
            <w:shd w:val="clear" w:color="auto" w:fill="auto"/>
            <w:vAlign w:val="center"/>
            <w:hideMark/>
          </w:tcPr>
          <w:p w:rsidR="002461B1" w:rsidRPr="00766811" w:rsidRDefault="002461B1" w:rsidP="00D0109F">
            <w:pPr>
              <w:jc w:val="left"/>
              <w:rPr>
                <w:rFonts w:eastAsia="Times New Roman" w:cs="Times New Roman"/>
                <w:color w:val="000000"/>
                <w:szCs w:val="24"/>
                <w:lang w:val="id-ID" w:eastAsia="id-ID"/>
              </w:rPr>
            </w:pPr>
            <w:r w:rsidRPr="00766811">
              <w:rPr>
                <w:rFonts w:eastAsia="Times New Roman" w:cs="Times New Roman"/>
                <w:color w:val="000000"/>
                <w:szCs w:val="24"/>
                <w:lang w:val="id-ID" w:eastAsia="id-ID"/>
              </w:rPr>
              <w:t>Pasien tidak terjatuh pada saat duduk dan mengayuh</w:t>
            </w:r>
          </w:p>
        </w:tc>
        <w:tc>
          <w:tcPr>
            <w:tcW w:w="983" w:type="dxa"/>
            <w:vMerge/>
            <w:tcBorders>
              <w:top w:val="single" w:sz="8" w:space="0" w:color="auto"/>
              <w:left w:val="single" w:sz="8" w:space="0" w:color="auto"/>
              <w:bottom w:val="single" w:sz="8" w:space="0" w:color="000000"/>
              <w:right w:val="single" w:sz="8" w:space="0" w:color="000000"/>
            </w:tcBorders>
            <w:vAlign w:val="center"/>
            <w:hideMark/>
          </w:tcPr>
          <w:p w:rsidR="002461B1" w:rsidRPr="00766811" w:rsidRDefault="002461B1" w:rsidP="00D0109F">
            <w:pPr>
              <w:jc w:val="left"/>
              <w:rPr>
                <w:rFonts w:eastAsia="Times New Roman" w:cs="Times New Roman"/>
                <w:color w:val="000000"/>
                <w:szCs w:val="24"/>
                <w:lang w:val="id-ID" w:eastAsia="id-ID"/>
              </w:rPr>
            </w:pPr>
          </w:p>
        </w:tc>
      </w:tr>
      <w:tr w:rsidR="002461B1" w:rsidRPr="00766811" w:rsidTr="002461B1">
        <w:trPr>
          <w:trHeight w:val="675"/>
        </w:trPr>
        <w:tc>
          <w:tcPr>
            <w:tcW w:w="1477" w:type="dxa"/>
            <w:tcBorders>
              <w:top w:val="nil"/>
              <w:left w:val="single" w:sz="4" w:space="0" w:color="auto"/>
              <w:bottom w:val="nil"/>
              <w:right w:val="single" w:sz="8" w:space="0" w:color="auto"/>
            </w:tcBorders>
            <w:shd w:val="clear" w:color="auto" w:fill="auto"/>
            <w:vAlign w:val="center"/>
            <w:hideMark/>
          </w:tcPr>
          <w:p w:rsidR="002461B1" w:rsidRPr="00766811" w:rsidRDefault="002461B1" w:rsidP="00D0109F">
            <w:pPr>
              <w:jc w:val="center"/>
              <w:rPr>
                <w:rFonts w:eastAsia="Times New Roman" w:cs="Times New Roman"/>
                <w:color w:val="000000"/>
                <w:szCs w:val="24"/>
                <w:lang w:val="id-ID" w:eastAsia="id-ID"/>
              </w:rPr>
            </w:pPr>
            <w:r w:rsidRPr="00766811">
              <w:rPr>
                <w:rFonts w:eastAsia="Times New Roman" w:cs="Times New Roman"/>
                <w:color w:val="000000"/>
                <w:szCs w:val="24"/>
                <w:lang w:val="id-ID" w:eastAsia="id-ID"/>
              </w:rPr>
              <w:t>S</w:t>
            </w:r>
          </w:p>
        </w:tc>
        <w:tc>
          <w:tcPr>
            <w:tcW w:w="3909" w:type="dxa"/>
            <w:gridSpan w:val="3"/>
            <w:tcBorders>
              <w:top w:val="single" w:sz="4" w:space="0" w:color="auto"/>
              <w:left w:val="nil"/>
              <w:bottom w:val="nil"/>
              <w:right w:val="single" w:sz="8" w:space="0" w:color="000000"/>
            </w:tcBorders>
            <w:shd w:val="clear" w:color="auto" w:fill="auto"/>
            <w:vAlign w:val="center"/>
            <w:hideMark/>
          </w:tcPr>
          <w:p w:rsidR="002461B1" w:rsidRPr="00766811" w:rsidRDefault="002461B1" w:rsidP="00D0109F">
            <w:pPr>
              <w:jc w:val="left"/>
              <w:rPr>
                <w:rFonts w:eastAsia="Times New Roman" w:cs="Times New Roman"/>
                <w:color w:val="000000"/>
                <w:szCs w:val="24"/>
                <w:lang w:val="id-ID" w:eastAsia="id-ID"/>
              </w:rPr>
            </w:pPr>
            <w:r w:rsidRPr="00766811">
              <w:rPr>
                <w:rFonts w:eastAsia="Times New Roman" w:cs="Times New Roman"/>
                <w:color w:val="000000"/>
                <w:szCs w:val="24"/>
                <w:lang w:val="id-ID" w:eastAsia="id-ID"/>
              </w:rPr>
              <w:t>Posisi tangan saat berbelok aman, stang dapat dipegang saat berbelok</w:t>
            </w:r>
          </w:p>
        </w:tc>
        <w:tc>
          <w:tcPr>
            <w:tcW w:w="983" w:type="dxa"/>
            <w:vMerge/>
            <w:tcBorders>
              <w:top w:val="single" w:sz="8" w:space="0" w:color="auto"/>
              <w:left w:val="single" w:sz="8" w:space="0" w:color="auto"/>
              <w:bottom w:val="single" w:sz="8" w:space="0" w:color="000000"/>
              <w:right w:val="single" w:sz="8" w:space="0" w:color="000000"/>
            </w:tcBorders>
            <w:vAlign w:val="center"/>
            <w:hideMark/>
          </w:tcPr>
          <w:p w:rsidR="002461B1" w:rsidRPr="00766811" w:rsidRDefault="002461B1" w:rsidP="00D0109F">
            <w:pPr>
              <w:jc w:val="left"/>
              <w:rPr>
                <w:rFonts w:eastAsia="Times New Roman" w:cs="Times New Roman"/>
                <w:color w:val="000000"/>
                <w:szCs w:val="24"/>
                <w:lang w:val="id-ID" w:eastAsia="id-ID"/>
              </w:rPr>
            </w:pPr>
          </w:p>
        </w:tc>
      </w:tr>
      <w:tr w:rsidR="002461B1" w:rsidRPr="00766811" w:rsidTr="002461B1">
        <w:trPr>
          <w:trHeight w:val="402"/>
        </w:trPr>
        <w:tc>
          <w:tcPr>
            <w:tcW w:w="147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2461B1" w:rsidRPr="00766811" w:rsidRDefault="002461B1" w:rsidP="00D0109F">
            <w:pPr>
              <w:jc w:val="center"/>
              <w:rPr>
                <w:rFonts w:eastAsia="Times New Roman" w:cs="Times New Roman"/>
                <w:color w:val="000000"/>
                <w:szCs w:val="24"/>
                <w:lang w:val="id-ID" w:eastAsia="id-ID"/>
              </w:rPr>
            </w:pPr>
            <w:r w:rsidRPr="00766811">
              <w:rPr>
                <w:rFonts w:eastAsia="Times New Roman" w:cs="Times New Roman"/>
                <w:color w:val="000000"/>
                <w:szCs w:val="24"/>
                <w:lang w:val="id-ID" w:eastAsia="id-ID"/>
              </w:rPr>
              <w:t>S</w:t>
            </w:r>
          </w:p>
        </w:tc>
        <w:tc>
          <w:tcPr>
            <w:tcW w:w="3909" w:type="dxa"/>
            <w:gridSpan w:val="3"/>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rsidR="002461B1" w:rsidRPr="00766811" w:rsidRDefault="002461B1" w:rsidP="00D0109F">
            <w:pPr>
              <w:jc w:val="left"/>
              <w:rPr>
                <w:rFonts w:eastAsia="Times New Roman" w:cs="Times New Roman"/>
                <w:color w:val="000000"/>
                <w:szCs w:val="24"/>
                <w:lang w:val="id-ID" w:eastAsia="id-ID"/>
              </w:rPr>
            </w:pPr>
            <w:r w:rsidRPr="00766811">
              <w:rPr>
                <w:rFonts w:eastAsia="Times New Roman" w:cs="Times New Roman"/>
                <w:color w:val="000000"/>
                <w:szCs w:val="24"/>
                <w:lang w:val="id-ID" w:eastAsia="id-ID"/>
              </w:rPr>
              <w:t>Ketinggian sandaran kursi dapat disesuaikan dengan tinggi pasien</w:t>
            </w:r>
          </w:p>
        </w:tc>
        <w:tc>
          <w:tcPr>
            <w:tcW w:w="983" w:type="dxa"/>
            <w:vMerge/>
            <w:tcBorders>
              <w:top w:val="single" w:sz="8" w:space="0" w:color="auto"/>
              <w:left w:val="single" w:sz="8" w:space="0" w:color="auto"/>
              <w:bottom w:val="single" w:sz="8" w:space="0" w:color="000000"/>
              <w:right w:val="single" w:sz="8" w:space="0" w:color="000000"/>
            </w:tcBorders>
            <w:vAlign w:val="center"/>
            <w:hideMark/>
          </w:tcPr>
          <w:p w:rsidR="002461B1" w:rsidRPr="00766811" w:rsidRDefault="002461B1" w:rsidP="00D0109F">
            <w:pPr>
              <w:jc w:val="left"/>
              <w:rPr>
                <w:rFonts w:eastAsia="Times New Roman" w:cs="Times New Roman"/>
                <w:color w:val="000000"/>
                <w:szCs w:val="24"/>
                <w:lang w:val="id-ID" w:eastAsia="id-ID"/>
              </w:rPr>
            </w:pPr>
          </w:p>
        </w:tc>
      </w:tr>
      <w:tr w:rsidR="002461B1" w:rsidRPr="00766811" w:rsidTr="002461B1">
        <w:trPr>
          <w:trHeight w:val="276"/>
        </w:trPr>
        <w:tc>
          <w:tcPr>
            <w:tcW w:w="1477" w:type="dxa"/>
            <w:vMerge/>
            <w:tcBorders>
              <w:top w:val="single" w:sz="4" w:space="0" w:color="auto"/>
              <w:left w:val="single" w:sz="8" w:space="0" w:color="auto"/>
              <w:bottom w:val="single" w:sz="8" w:space="0" w:color="000000"/>
              <w:right w:val="single" w:sz="8" w:space="0" w:color="auto"/>
            </w:tcBorders>
            <w:vAlign w:val="center"/>
            <w:hideMark/>
          </w:tcPr>
          <w:p w:rsidR="002461B1" w:rsidRPr="00766811" w:rsidRDefault="002461B1" w:rsidP="00D0109F">
            <w:pPr>
              <w:jc w:val="left"/>
              <w:rPr>
                <w:rFonts w:eastAsia="Times New Roman" w:cs="Times New Roman"/>
                <w:color w:val="000000"/>
                <w:szCs w:val="24"/>
                <w:lang w:val="id-ID" w:eastAsia="id-ID"/>
              </w:rPr>
            </w:pPr>
          </w:p>
        </w:tc>
        <w:tc>
          <w:tcPr>
            <w:tcW w:w="3909" w:type="dxa"/>
            <w:gridSpan w:val="3"/>
            <w:vMerge/>
            <w:tcBorders>
              <w:top w:val="single" w:sz="4" w:space="0" w:color="auto"/>
              <w:left w:val="single" w:sz="8" w:space="0" w:color="auto"/>
              <w:bottom w:val="single" w:sz="8" w:space="0" w:color="000000"/>
              <w:right w:val="single" w:sz="8" w:space="0" w:color="000000"/>
            </w:tcBorders>
            <w:vAlign w:val="center"/>
            <w:hideMark/>
          </w:tcPr>
          <w:p w:rsidR="002461B1" w:rsidRPr="00766811" w:rsidRDefault="002461B1" w:rsidP="00D0109F">
            <w:pPr>
              <w:jc w:val="left"/>
              <w:rPr>
                <w:rFonts w:eastAsia="Times New Roman" w:cs="Times New Roman"/>
                <w:color w:val="000000"/>
                <w:szCs w:val="24"/>
                <w:lang w:val="id-ID" w:eastAsia="id-ID"/>
              </w:rPr>
            </w:pPr>
          </w:p>
        </w:tc>
        <w:tc>
          <w:tcPr>
            <w:tcW w:w="983" w:type="dxa"/>
            <w:vMerge/>
            <w:tcBorders>
              <w:top w:val="single" w:sz="8" w:space="0" w:color="auto"/>
              <w:left w:val="single" w:sz="8" w:space="0" w:color="auto"/>
              <w:bottom w:val="single" w:sz="8" w:space="0" w:color="000000"/>
              <w:right w:val="single" w:sz="8" w:space="0" w:color="000000"/>
            </w:tcBorders>
            <w:vAlign w:val="center"/>
            <w:hideMark/>
          </w:tcPr>
          <w:p w:rsidR="002461B1" w:rsidRPr="00766811" w:rsidRDefault="002461B1" w:rsidP="00D0109F">
            <w:pPr>
              <w:jc w:val="left"/>
              <w:rPr>
                <w:rFonts w:eastAsia="Times New Roman" w:cs="Times New Roman"/>
                <w:color w:val="000000"/>
                <w:szCs w:val="24"/>
                <w:lang w:val="id-ID" w:eastAsia="id-ID"/>
              </w:rPr>
            </w:pPr>
          </w:p>
        </w:tc>
      </w:tr>
      <w:tr w:rsidR="00766811" w:rsidRPr="00766811" w:rsidTr="002461B1">
        <w:trPr>
          <w:trHeight w:val="402"/>
        </w:trPr>
        <w:tc>
          <w:tcPr>
            <w:tcW w:w="6369" w:type="dxa"/>
            <w:gridSpan w:val="5"/>
            <w:tcBorders>
              <w:top w:val="single" w:sz="8" w:space="0" w:color="auto"/>
              <w:left w:val="single" w:sz="8" w:space="0" w:color="auto"/>
              <w:bottom w:val="single" w:sz="8" w:space="0" w:color="auto"/>
              <w:right w:val="single" w:sz="8" w:space="0" w:color="000000"/>
            </w:tcBorders>
            <w:shd w:val="clear" w:color="000000" w:fill="AEAAAA"/>
            <w:vAlign w:val="center"/>
            <w:hideMark/>
          </w:tcPr>
          <w:p w:rsidR="00766811" w:rsidRPr="00766811" w:rsidRDefault="00766811" w:rsidP="00D0109F">
            <w:pPr>
              <w:jc w:val="center"/>
              <w:rPr>
                <w:rFonts w:eastAsia="Times New Roman" w:cs="Times New Roman"/>
                <w:b/>
                <w:bCs/>
                <w:color w:val="000000"/>
                <w:szCs w:val="24"/>
                <w:lang w:val="id-ID" w:eastAsia="id-ID"/>
              </w:rPr>
            </w:pPr>
            <w:r w:rsidRPr="00766811">
              <w:rPr>
                <w:rFonts w:eastAsia="Times New Roman" w:cs="Times New Roman"/>
                <w:b/>
                <w:bCs/>
                <w:color w:val="000000"/>
                <w:szCs w:val="24"/>
                <w:lang w:val="id-ID" w:eastAsia="id-ID"/>
              </w:rPr>
              <w:t>Manufaktur :</w:t>
            </w:r>
          </w:p>
        </w:tc>
      </w:tr>
      <w:tr w:rsidR="002461B1" w:rsidRPr="00766811" w:rsidTr="002461B1">
        <w:trPr>
          <w:trHeight w:val="402"/>
        </w:trPr>
        <w:tc>
          <w:tcPr>
            <w:tcW w:w="1477" w:type="dxa"/>
            <w:tcBorders>
              <w:top w:val="nil"/>
              <w:left w:val="single" w:sz="4" w:space="0" w:color="auto"/>
              <w:bottom w:val="single" w:sz="4" w:space="0" w:color="auto"/>
              <w:right w:val="single" w:sz="8" w:space="0" w:color="auto"/>
            </w:tcBorders>
            <w:shd w:val="clear" w:color="auto" w:fill="auto"/>
            <w:vAlign w:val="center"/>
            <w:hideMark/>
          </w:tcPr>
          <w:p w:rsidR="002461B1" w:rsidRPr="00766811" w:rsidRDefault="002461B1" w:rsidP="00D0109F">
            <w:pPr>
              <w:jc w:val="center"/>
              <w:rPr>
                <w:rFonts w:eastAsia="Times New Roman" w:cs="Times New Roman"/>
                <w:color w:val="000000"/>
                <w:szCs w:val="24"/>
                <w:lang w:val="id-ID" w:eastAsia="id-ID"/>
              </w:rPr>
            </w:pPr>
            <w:r w:rsidRPr="00766811">
              <w:rPr>
                <w:rFonts w:eastAsia="Times New Roman" w:cs="Times New Roman"/>
                <w:color w:val="000000"/>
                <w:szCs w:val="24"/>
                <w:lang w:val="id-ID" w:eastAsia="id-ID"/>
              </w:rPr>
              <w:t>S</w:t>
            </w:r>
          </w:p>
        </w:tc>
        <w:tc>
          <w:tcPr>
            <w:tcW w:w="3909" w:type="dxa"/>
            <w:gridSpan w:val="3"/>
            <w:tcBorders>
              <w:top w:val="single" w:sz="8" w:space="0" w:color="auto"/>
              <w:left w:val="nil"/>
              <w:bottom w:val="single" w:sz="4" w:space="0" w:color="auto"/>
              <w:right w:val="single" w:sz="8" w:space="0" w:color="000000"/>
            </w:tcBorders>
            <w:shd w:val="clear" w:color="auto" w:fill="auto"/>
            <w:vAlign w:val="center"/>
            <w:hideMark/>
          </w:tcPr>
          <w:p w:rsidR="002461B1" w:rsidRPr="00766811" w:rsidRDefault="002461B1" w:rsidP="00D0109F">
            <w:pPr>
              <w:jc w:val="left"/>
              <w:rPr>
                <w:rFonts w:eastAsia="Times New Roman" w:cs="Times New Roman"/>
                <w:color w:val="000000"/>
                <w:szCs w:val="24"/>
                <w:lang w:val="id-ID" w:eastAsia="id-ID"/>
              </w:rPr>
            </w:pPr>
            <w:r w:rsidRPr="00766811">
              <w:rPr>
                <w:rFonts w:eastAsia="Times New Roman" w:cs="Times New Roman"/>
                <w:color w:val="000000"/>
                <w:szCs w:val="24"/>
                <w:lang w:val="id-ID" w:eastAsia="id-ID"/>
              </w:rPr>
              <w:t>Dapat di manufaktur</w:t>
            </w:r>
          </w:p>
        </w:tc>
        <w:tc>
          <w:tcPr>
            <w:tcW w:w="983" w:type="dxa"/>
            <w:vMerge w:val="restart"/>
            <w:tcBorders>
              <w:top w:val="single" w:sz="8" w:space="0" w:color="auto"/>
              <w:left w:val="single" w:sz="8" w:space="0" w:color="auto"/>
              <w:bottom w:val="single" w:sz="8" w:space="0" w:color="000000"/>
              <w:right w:val="single" w:sz="8" w:space="0" w:color="000000"/>
            </w:tcBorders>
            <w:shd w:val="clear" w:color="000000" w:fill="FFFF00"/>
            <w:vAlign w:val="center"/>
            <w:hideMark/>
          </w:tcPr>
          <w:p w:rsidR="002461B1" w:rsidRPr="002461B1" w:rsidRDefault="002461B1" w:rsidP="00D0109F">
            <w:pPr>
              <w:jc w:val="center"/>
              <w:rPr>
                <w:rFonts w:eastAsia="Times New Roman" w:cs="Times New Roman"/>
                <w:color w:val="000000"/>
                <w:szCs w:val="24"/>
                <w:lang w:val="en-US" w:eastAsia="id-ID"/>
              </w:rPr>
            </w:pPr>
            <w:r>
              <w:rPr>
                <w:rFonts w:eastAsia="Times New Roman" w:cs="Times New Roman"/>
                <w:color w:val="000000"/>
                <w:szCs w:val="24"/>
                <w:lang w:val="en-US" w:eastAsia="id-ID"/>
              </w:rPr>
              <w:t>Ray Raditya</w:t>
            </w:r>
          </w:p>
        </w:tc>
      </w:tr>
      <w:tr w:rsidR="002461B1" w:rsidRPr="00766811" w:rsidTr="002461B1">
        <w:trPr>
          <w:trHeight w:val="405"/>
        </w:trPr>
        <w:tc>
          <w:tcPr>
            <w:tcW w:w="1477" w:type="dxa"/>
            <w:tcBorders>
              <w:top w:val="nil"/>
              <w:left w:val="single" w:sz="4" w:space="0" w:color="auto"/>
              <w:bottom w:val="nil"/>
              <w:right w:val="single" w:sz="8" w:space="0" w:color="auto"/>
            </w:tcBorders>
            <w:shd w:val="clear" w:color="auto" w:fill="auto"/>
            <w:vAlign w:val="center"/>
            <w:hideMark/>
          </w:tcPr>
          <w:p w:rsidR="002461B1" w:rsidRPr="00766811" w:rsidRDefault="002461B1" w:rsidP="00D0109F">
            <w:pPr>
              <w:jc w:val="center"/>
              <w:rPr>
                <w:rFonts w:eastAsia="Times New Roman" w:cs="Times New Roman"/>
                <w:color w:val="000000"/>
                <w:szCs w:val="24"/>
                <w:lang w:val="id-ID" w:eastAsia="id-ID"/>
              </w:rPr>
            </w:pPr>
            <w:r w:rsidRPr="00766811">
              <w:rPr>
                <w:rFonts w:eastAsia="Times New Roman" w:cs="Times New Roman"/>
                <w:color w:val="000000"/>
                <w:szCs w:val="24"/>
                <w:lang w:val="id-ID" w:eastAsia="id-ID"/>
              </w:rPr>
              <w:t>S</w:t>
            </w:r>
          </w:p>
        </w:tc>
        <w:tc>
          <w:tcPr>
            <w:tcW w:w="3909" w:type="dxa"/>
            <w:gridSpan w:val="3"/>
            <w:tcBorders>
              <w:top w:val="single" w:sz="4" w:space="0" w:color="auto"/>
              <w:left w:val="nil"/>
              <w:bottom w:val="nil"/>
              <w:right w:val="single" w:sz="8" w:space="0" w:color="000000"/>
            </w:tcBorders>
            <w:shd w:val="clear" w:color="auto" w:fill="auto"/>
            <w:vAlign w:val="center"/>
            <w:hideMark/>
          </w:tcPr>
          <w:p w:rsidR="002461B1" w:rsidRPr="00766811" w:rsidRDefault="002461B1" w:rsidP="00D0109F">
            <w:pPr>
              <w:jc w:val="left"/>
              <w:rPr>
                <w:rFonts w:eastAsia="Times New Roman" w:cs="Times New Roman"/>
                <w:color w:val="000000"/>
                <w:szCs w:val="24"/>
                <w:lang w:val="id-ID" w:eastAsia="id-ID"/>
              </w:rPr>
            </w:pPr>
            <w:r w:rsidRPr="00766811">
              <w:rPr>
                <w:rFonts w:eastAsia="Times New Roman" w:cs="Times New Roman"/>
                <w:color w:val="000000"/>
                <w:szCs w:val="24"/>
                <w:lang w:val="id-ID" w:eastAsia="id-ID"/>
              </w:rPr>
              <w:t>Dapat di pasang dan di lepas (direparasi)</w:t>
            </w:r>
          </w:p>
        </w:tc>
        <w:tc>
          <w:tcPr>
            <w:tcW w:w="983" w:type="dxa"/>
            <w:vMerge/>
            <w:tcBorders>
              <w:top w:val="single" w:sz="8" w:space="0" w:color="auto"/>
              <w:left w:val="single" w:sz="8" w:space="0" w:color="auto"/>
              <w:bottom w:val="single" w:sz="8" w:space="0" w:color="000000"/>
              <w:right w:val="single" w:sz="8" w:space="0" w:color="000000"/>
            </w:tcBorders>
            <w:vAlign w:val="center"/>
            <w:hideMark/>
          </w:tcPr>
          <w:p w:rsidR="002461B1" w:rsidRPr="00766811" w:rsidRDefault="002461B1" w:rsidP="00D0109F">
            <w:pPr>
              <w:jc w:val="left"/>
              <w:rPr>
                <w:rFonts w:eastAsia="Times New Roman" w:cs="Times New Roman"/>
                <w:color w:val="000000"/>
                <w:szCs w:val="24"/>
                <w:lang w:val="id-ID" w:eastAsia="id-ID"/>
              </w:rPr>
            </w:pPr>
          </w:p>
        </w:tc>
      </w:tr>
      <w:tr w:rsidR="002461B1" w:rsidRPr="00766811" w:rsidTr="002461B1">
        <w:trPr>
          <w:trHeight w:val="630"/>
        </w:trPr>
        <w:tc>
          <w:tcPr>
            <w:tcW w:w="1477"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2461B1" w:rsidRPr="00766811" w:rsidRDefault="002461B1" w:rsidP="00D0109F">
            <w:pPr>
              <w:jc w:val="center"/>
              <w:rPr>
                <w:rFonts w:eastAsia="Times New Roman" w:cs="Times New Roman"/>
                <w:color w:val="000000"/>
                <w:szCs w:val="24"/>
                <w:lang w:val="id-ID" w:eastAsia="id-ID"/>
              </w:rPr>
            </w:pPr>
            <w:r w:rsidRPr="00766811">
              <w:rPr>
                <w:rFonts w:eastAsia="Times New Roman" w:cs="Times New Roman"/>
                <w:color w:val="000000"/>
                <w:szCs w:val="24"/>
                <w:lang w:val="id-ID" w:eastAsia="id-ID"/>
              </w:rPr>
              <w:t>S</w:t>
            </w:r>
          </w:p>
        </w:tc>
        <w:tc>
          <w:tcPr>
            <w:tcW w:w="3909" w:type="dxa"/>
            <w:gridSpan w:val="3"/>
            <w:tcBorders>
              <w:top w:val="single" w:sz="4" w:space="0" w:color="auto"/>
              <w:left w:val="nil"/>
              <w:bottom w:val="single" w:sz="8" w:space="0" w:color="auto"/>
              <w:right w:val="single" w:sz="8" w:space="0" w:color="000000"/>
            </w:tcBorders>
            <w:shd w:val="clear" w:color="auto" w:fill="auto"/>
            <w:vAlign w:val="center"/>
            <w:hideMark/>
          </w:tcPr>
          <w:p w:rsidR="002461B1" w:rsidRPr="00766811" w:rsidRDefault="002461B1" w:rsidP="00D0109F">
            <w:pPr>
              <w:jc w:val="left"/>
              <w:rPr>
                <w:rFonts w:eastAsia="Times New Roman" w:cs="Times New Roman"/>
                <w:color w:val="000000"/>
                <w:szCs w:val="24"/>
                <w:lang w:val="id-ID" w:eastAsia="id-ID"/>
              </w:rPr>
            </w:pPr>
            <w:r w:rsidRPr="00766811">
              <w:rPr>
                <w:rFonts w:eastAsia="Times New Roman" w:cs="Times New Roman"/>
                <w:color w:val="000000"/>
                <w:szCs w:val="24"/>
                <w:lang w:val="id-ID" w:eastAsia="id-ID"/>
              </w:rPr>
              <w:t>Ketinggian sadle dan senderan dapat diatur (Adjustable)</w:t>
            </w:r>
          </w:p>
        </w:tc>
        <w:tc>
          <w:tcPr>
            <w:tcW w:w="983" w:type="dxa"/>
            <w:vMerge/>
            <w:tcBorders>
              <w:top w:val="single" w:sz="8" w:space="0" w:color="auto"/>
              <w:left w:val="single" w:sz="8" w:space="0" w:color="auto"/>
              <w:bottom w:val="single" w:sz="8" w:space="0" w:color="000000"/>
              <w:right w:val="single" w:sz="8" w:space="0" w:color="000000"/>
            </w:tcBorders>
            <w:vAlign w:val="center"/>
            <w:hideMark/>
          </w:tcPr>
          <w:p w:rsidR="002461B1" w:rsidRPr="00766811" w:rsidRDefault="002461B1" w:rsidP="00D0109F">
            <w:pPr>
              <w:jc w:val="left"/>
              <w:rPr>
                <w:rFonts w:eastAsia="Times New Roman" w:cs="Times New Roman"/>
                <w:color w:val="000000"/>
                <w:szCs w:val="24"/>
                <w:lang w:val="id-ID" w:eastAsia="id-ID"/>
              </w:rPr>
            </w:pPr>
          </w:p>
        </w:tc>
      </w:tr>
    </w:tbl>
    <w:p w:rsidR="002870ED" w:rsidRPr="002870ED" w:rsidRDefault="002870ED" w:rsidP="00D0109F">
      <w:pPr>
        <w:pStyle w:val="NoSpacing"/>
        <w:spacing w:before="0" w:after="0"/>
        <w:ind w:firstLine="720"/>
        <w:rPr>
          <w:rFonts w:cs="Times New Roman"/>
          <w:szCs w:val="24"/>
        </w:rPr>
      </w:pPr>
      <w:r w:rsidRPr="002870ED">
        <w:rPr>
          <w:rFonts w:cs="Times New Roman"/>
          <w:szCs w:val="24"/>
        </w:rPr>
        <w:t xml:space="preserve">Keterangan : </w:t>
      </w:r>
      <w:r w:rsidRPr="002870ED">
        <w:rPr>
          <w:rFonts w:cs="Times New Roman"/>
          <w:szCs w:val="24"/>
        </w:rPr>
        <w:tab/>
      </w:r>
      <w:r w:rsidRPr="002870ED">
        <w:rPr>
          <w:rFonts w:cs="Times New Roman"/>
          <w:szCs w:val="24"/>
          <w:lang w:val="en-US"/>
        </w:rPr>
        <w:t xml:space="preserve">            </w:t>
      </w:r>
      <w:r w:rsidRPr="002870ED">
        <w:rPr>
          <w:rFonts w:cs="Times New Roman"/>
          <w:szCs w:val="24"/>
        </w:rPr>
        <w:t xml:space="preserve"> S = Syarat</w:t>
      </w:r>
    </w:p>
    <w:p w:rsidR="002870ED" w:rsidRPr="002870ED" w:rsidRDefault="002870ED" w:rsidP="00D0109F">
      <w:pPr>
        <w:pStyle w:val="NoSpacing"/>
        <w:spacing w:before="0" w:after="0"/>
        <w:rPr>
          <w:rFonts w:cs="Times New Roman"/>
          <w:szCs w:val="24"/>
        </w:rPr>
      </w:pPr>
      <w:r w:rsidRPr="002870ED">
        <w:rPr>
          <w:rFonts w:cs="Times New Roman"/>
          <w:szCs w:val="24"/>
        </w:rPr>
        <w:tab/>
      </w:r>
      <w:r w:rsidRPr="002870ED">
        <w:rPr>
          <w:rFonts w:cs="Times New Roman"/>
          <w:szCs w:val="24"/>
        </w:rPr>
        <w:tab/>
      </w:r>
      <w:r w:rsidRPr="002870ED">
        <w:rPr>
          <w:rFonts w:cs="Times New Roman"/>
          <w:szCs w:val="24"/>
        </w:rPr>
        <w:tab/>
      </w:r>
      <w:r w:rsidRPr="002870ED">
        <w:rPr>
          <w:rFonts w:cs="Times New Roman"/>
          <w:szCs w:val="24"/>
        </w:rPr>
        <w:tab/>
        <w:t>H = Harapan</w:t>
      </w:r>
    </w:p>
    <w:p w:rsidR="002870ED" w:rsidRPr="002870ED" w:rsidRDefault="002870ED" w:rsidP="00D0109F">
      <w:pPr>
        <w:pStyle w:val="Heading1"/>
        <w:spacing w:line="240" w:lineRule="auto"/>
      </w:pPr>
      <w:bookmarkStart w:id="57" w:name="_Toc351381"/>
      <w:r w:rsidRPr="002870ED">
        <w:rPr>
          <w:lang w:val="en-US"/>
        </w:rPr>
        <w:t>4.2</w:t>
      </w:r>
      <w:r w:rsidRPr="002870ED">
        <w:rPr>
          <w:lang w:val="en-US"/>
        </w:rPr>
        <w:tab/>
      </w:r>
      <w:r w:rsidR="00DA1AC1">
        <w:t>Kajian Produk E</w:t>
      </w:r>
      <w:r w:rsidRPr="002870ED">
        <w:t>ksisting</w:t>
      </w:r>
      <w:bookmarkEnd w:id="57"/>
    </w:p>
    <w:p w:rsidR="002870ED" w:rsidRPr="002870ED" w:rsidRDefault="002461B1" w:rsidP="006F569A">
      <w:pPr>
        <w:tabs>
          <w:tab w:val="left" w:pos="1134"/>
        </w:tabs>
        <w:ind w:firstLine="360"/>
        <w:contextualSpacing/>
        <w:rPr>
          <w:rFonts w:cs="Times New Roman"/>
          <w:szCs w:val="24"/>
        </w:rPr>
      </w:pPr>
      <w:r>
        <w:rPr>
          <w:noProof/>
          <w:lang w:val="id-ID" w:eastAsia="id-ID"/>
        </w:rPr>
        <w:lastRenderedPageBreak/>
        <mc:AlternateContent>
          <mc:Choice Requires="wps">
            <w:drawing>
              <wp:anchor distT="0" distB="0" distL="114300" distR="114300" simplePos="0" relativeHeight="251844608" behindDoc="0" locked="0" layoutInCell="1" allowOverlap="1" wp14:anchorId="6C9C22B6" wp14:editId="3CEC87BE">
                <wp:simplePos x="0" y="0"/>
                <wp:positionH relativeFrom="column">
                  <wp:posOffset>118082</wp:posOffset>
                </wp:positionH>
                <wp:positionV relativeFrom="paragraph">
                  <wp:posOffset>3288665</wp:posOffset>
                </wp:positionV>
                <wp:extent cx="3562350" cy="236855"/>
                <wp:effectExtent l="0" t="0" r="0" b="0"/>
                <wp:wrapTopAndBottom/>
                <wp:docPr id="263" name="Text Box 263"/>
                <wp:cNvGraphicFramePr/>
                <a:graphic xmlns:a="http://schemas.openxmlformats.org/drawingml/2006/main">
                  <a:graphicData uri="http://schemas.microsoft.com/office/word/2010/wordprocessingShape">
                    <wps:wsp>
                      <wps:cNvSpPr txBox="1"/>
                      <wps:spPr>
                        <a:xfrm>
                          <a:off x="0" y="0"/>
                          <a:ext cx="3562350" cy="236855"/>
                        </a:xfrm>
                        <a:prstGeom prst="rect">
                          <a:avLst/>
                        </a:prstGeom>
                        <a:solidFill>
                          <a:prstClr val="white"/>
                        </a:solidFill>
                        <a:ln>
                          <a:noFill/>
                        </a:ln>
                      </wps:spPr>
                      <wps:txbx>
                        <w:txbxContent>
                          <w:p w:rsidR="00C87CAB" w:rsidRPr="00B130EF" w:rsidRDefault="00C87CAB" w:rsidP="00A06841">
                            <w:pPr>
                              <w:pStyle w:val="tabel"/>
                              <w:spacing w:before="0" w:after="0" w:line="360" w:lineRule="auto"/>
                              <w:rPr>
                                <w:noProof/>
                                <w:color w:val="000000" w:themeColor="text1"/>
                              </w:rPr>
                            </w:pPr>
                            <w:bookmarkStart w:id="58" w:name="_Toc533980515"/>
                            <w:bookmarkStart w:id="59" w:name="_Toc346677"/>
                            <w:r w:rsidRPr="00DA5F90">
                              <w:rPr>
                                <w:b/>
                              </w:rPr>
                              <w:t xml:space="preserve">Gambar 4. </w:t>
                            </w:r>
                            <w:r>
                              <w:rPr>
                                <w:b/>
                              </w:rPr>
                              <w:fldChar w:fldCharType="begin"/>
                            </w:r>
                            <w:r>
                              <w:rPr>
                                <w:b/>
                              </w:rPr>
                              <w:instrText xml:space="preserve"> SEQ Gambar_4. \* ARABIC </w:instrText>
                            </w:r>
                            <w:r>
                              <w:rPr>
                                <w:b/>
                              </w:rPr>
                              <w:fldChar w:fldCharType="separate"/>
                            </w:r>
                            <w:r w:rsidR="00EF7FB3">
                              <w:rPr>
                                <w:b/>
                                <w:noProof/>
                              </w:rPr>
                              <w:t>1</w:t>
                            </w:r>
                            <w:r>
                              <w:rPr>
                                <w:b/>
                              </w:rPr>
                              <w:fldChar w:fldCharType="end"/>
                            </w:r>
                            <w:r w:rsidRPr="00DA5F90">
                              <w:rPr>
                                <w:b/>
                              </w:rPr>
                              <w:t xml:space="preserve"> </w:t>
                            </w:r>
                            <w:r>
                              <w:t>Sepeda Pasca Stroke buatan Agus (2017)</w:t>
                            </w:r>
                            <w:bookmarkEnd w:id="58"/>
                            <w:bookmarkEnd w:id="59"/>
                          </w:p>
                          <w:p w:rsidR="00C87CAB" w:rsidRPr="004B5E91" w:rsidRDefault="00C87CAB" w:rsidP="00DA5F90">
                            <w:pPr>
                              <w:pStyle w:val="Caption"/>
                              <w:rPr>
                                <w:rFonts w:cs="Times New Roman"/>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6C9C22B6" id="Text Box 263" o:spid="_x0000_s1032" type="#_x0000_t202" style="position:absolute;left:0;text-align:left;margin-left:9.3pt;margin-top:258.95pt;width:280.5pt;height:18.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" stroked="f">
                <v:textbox inset="0,0,0,0">
                  <w:txbxContent>
                    <w:p w:rsidR="00C87CAB" w:rsidRPr="00B130EF" w:rsidRDefault="00C87CAB" w:rsidP="00A06841">
                      <w:pPr>
                        <w:pStyle w:val="tabel"/>
                        <w:spacing w:before="0" w:after="0" w:line="360" w:lineRule="auto"/>
                        <w:rPr>
                          <w:noProof/>
                          <w:color w:val="000000" w:themeColor="text1"/>
                        </w:rPr>
                      </w:pPr>
                      <w:bookmarkStart w:id="64" w:name="_Toc533980515"/>
                      <w:bookmarkStart w:id="65" w:name="_Toc346677"/>
                      <w:r w:rsidRPr="00DA5F90">
                        <w:rPr>
                          <w:b/>
                        </w:rPr>
                        <w:t xml:space="preserve">Gambar 4. </w:t>
                      </w:r>
                      <w:r>
                        <w:rPr>
                          <w:b/>
                        </w:rPr>
                        <w:fldChar w:fldCharType="begin"/>
                      </w:r>
                      <w:r>
                        <w:rPr>
                          <w:b/>
                        </w:rPr>
                        <w:instrText xml:space="preserve"> SEQ Gambar_4. \* ARABIC </w:instrText>
                      </w:r>
                      <w:r>
                        <w:rPr>
                          <w:b/>
                        </w:rPr>
                        <w:fldChar w:fldCharType="separate"/>
                      </w:r>
                      <w:r w:rsidR="00EF7FB3">
                        <w:rPr>
                          <w:b/>
                          <w:noProof/>
                        </w:rPr>
                        <w:t>1</w:t>
                      </w:r>
                      <w:r>
                        <w:rPr>
                          <w:b/>
                        </w:rPr>
                        <w:fldChar w:fldCharType="end"/>
                      </w:r>
                      <w:r w:rsidRPr="00DA5F90">
                        <w:rPr>
                          <w:b/>
                        </w:rPr>
                        <w:t xml:space="preserve"> </w:t>
                      </w:r>
                      <w:r>
                        <w:t>Sepeda Pasca Stroke buatan Agus (2017)</w:t>
                      </w:r>
                      <w:bookmarkEnd w:id="64"/>
                      <w:bookmarkEnd w:id="65"/>
                    </w:p>
                    <w:p w:rsidR="00C87CAB" w:rsidRPr="004B5E91" w:rsidRDefault="00C87CAB" w:rsidP="00DA5F90">
                      <w:pPr>
                        <w:pStyle w:val="Caption"/>
                        <w:rPr>
                          <w:rFonts w:cs="Times New Roman"/>
                          <w:color w:val="000000" w:themeColor="text1"/>
                          <w:sz w:val="24"/>
                          <w:szCs w:val="24"/>
                        </w:rPr>
                      </w:pPr>
                    </w:p>
                  </w:txbxContent>
                </v:textbox>
                <w10:wrap type="topAndBottom"/>
              </v:shape>
            </w:pict>
          </mc:Fallback>
        </mc:AlternateContent>
      </w:r>
      <w:r w:rsidRPr="002870ED">
        <w:rPr>
          <w:rFonts w:cs="Times New Roman"/>
          <w:noProof/>
          <w:szCs w:val="24"/>
          <w:lang w:val="id-ID" w:eastAsia="id-ID"/>
        </w:rPr>
        <w:drawing>
          <wp:anchor distT="0" distB="0" distL="114300" distR="114300" simplePos="0" relativeHeight="251749376" behindDoc="0" locked="0" layoutInCell="1" allowOverlap="1" wp14:anchorId="592065F4" wp14:editId="4AF42AFD">
            <wp:simplePos x="0" y="0"/>
            <wp:positionH relativeFrom="page">
              <wp:posOffset>1423256</wp:posOffset>
            </wp:positionH>
            <wp:positionV relativeFrom="paragraph">
              <wp:posOffset>1148908</wp:posOffset>
            </wp:positionV>
            <wp:extent cx="2743200" cy="205867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__434206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2058670"/>
                    </a:xfrm>
                    <a:prstGeom prst="rect">
                      <a:avLst/>
                    </a:prstGeom>
                  </pic:spPr>
                </pic:pic>
              </a:graphicData>
            </a:graphic>
            <wp14:sizeRelH relativeFrom="margin">
              <wp14:pctWidth>0</wp14:pctWidth>
            </wp14:sizeRelH>
            <wp14:sizeRelV relativeFrom="margin">
              <wp14:pctHeight>0</wp14:pctHeight>
            </wp14:sizeRelV>
          </wp:anchor>
        </w:drawing>
      </w:r>
      <w:r w:rsidR="002870ED" w:rsidRPr="002870ED">
        <w:rPr>
          <w:rFonts w:cs="Times New Roman"/>
          <w:szCs w:val="24"/>
        </w:rPr>
        <w:tab/>
        <w:t xml:space="preserve">Pada tahun 2017, Saudara Agus membuat desain sepeda </w:t>
      </w:r>
      <w:r w:rsidR="002870ED" w:rsidRPr="002870ED">
        <w:rPr>
          <w:rFonts w:cs="Times New Roman"/>
          <w:i/>
          <w:szCs w:val="24"/>
        </w:rPr>
        <w:t>pasca stroke</w:t>
      </w:r>
      <w:r w:rsidR="002870ED" w:rsidRPr="002870ED">
        <w:rPr>
          <w:rFonts w:cs="Times New Roman"/>
          <w:szCs w:val="24"/>
        </w:rPr>
        <w:t xml:space="preserve"> yang menggunakan system tadpole</w:t>
      </w:r>
      <w:r w:rsidR="00DA1AC1">
        <w:rPr>
          <w:rFonts w:cs="Times New Roman"/>
          <w:szCs w:val="24"/>
        </w:rPr>
        <w:t xml:space="preserve"> yaitu sepeda dengan satu buah roda didepan dan 2 buah roda dibelakang</w:t>
      </w:r>
      <w:r w:rsidR="002870ED" w:rsidRPr="002870ED">
        <w:rPr>
          <w:rFonts w:cs="Times New Roman"/>
          <w:szCs w:val="24"/>
        </w:rPr>
        <w:t xml:space="preserve">. Sepeda ini difokuskan untuk memperbaiki desain dari sepeda </w:t>
      </w:r>
      <w:r w:rsidR="00DA1AC1">
        <w:rPr>
          <w:rFonts w:cs="Times New Roman"/>
          <w:szCs w:val="24"/>
        </w:rPr>
        <w:t>sebelumnya yang dirancang Sandy pada tahun 2016</w:t>
      </w:r>
      <w:r w:rsidR="002870ED" w:rsidRPr="002870ED">
        <w:rPr>
          <w:rFonts w:cs="Times New Roman"/>
          <w:szCs w:val="24"/>
        </w:rPr>
        <w:t xml:space="preserve">, </w:t>
      </w:r>
      <w:r w:rsidR="00DA1AC1">
        <w:rPr>
          <w:rFonts w:cs="Times New Roman"/>
          <w:szCs w:val="24"/>
        </w:rPr>
        <w:t xml:space="preserve">Hasil dari </w:t>
      </w:r>
      <w:r w:rsidR="002870ED" w:rsidRPr="002870ED">
        <w:rPr>
          <w:rFonts w:cs="Times New Roman"/>
          <w:szCs w:val="24"/>
        </w:rPr>
        <w:t>pengembangan</w:t>
      </w:r>
      <w:r w:rsidR="00DA1AC1">
        <w:rPr>
          <w:rFonts w:cs="Times New Roman"/>
          <w:szCs w:val="24"/>
        </w:rPr>
        <w:t xml:space="preserve"> sepeda tersebut dapat dilihat pada</w:t>
      </w:r>
      <w:r w:rsidR="002870ED" w:rsidRPr="002870ED">
        <w:rPr>
          <w:rFonts w:cs="Times New Roman"/>
          <w:szCs w:val="24"/>
        </w:rPr>
        <w:t xml:space="preserve"> Gambar 4.1 dibawah </w:t>
      </w:r>
    </w:p>
    <w:p w:rsidR="002870ED" w:rsidRPr="002870ED" w:rsidRDefault="00A06841" w:rsidP="00D0109F">
      <w:pPr>
        <w:contextualSpacing/>
        <w:rPr>
          <w:rFonts w:cs="Times New Roman"/>
          <w:szCs w:val="24"/>
        </w:rPr>
      </w:pPr>
      <w:r>
        <w:rPr>
          <w:rFonts w:cs="Times New Roman"/>
          <w:szCs w:val="24"/>
        </w:rPr>
        <w:tab/>
      </w:r>
      <w:r w:rsidR="00DA1AC1">
        <w:rPr>
          <w:rFonts w:cs="Times New Roman"/>
          <w:szCs w:val="24"/>
        </w:rPr>
        <w:t>Hasil k</w:t>
      </w:r>
      <w:r w:rsidR="002870ED" w:rsidRPr="002870ED">
        <w:rPr>
          <w:rFonts w:cs="Times New Roman"/>
          <w:szCs w:val="24"/>
        </w:rPr>
        <w:t xml:space="preserve">ajian </w:t>
      </w:r>
      <w:r w:rsidR="00DA1AC1">
        <w:rPr>
          <w:rFonts w:cs="Times New Roman"/>
          <w:szCs w:val="24"/>
        </w:rPr>
        <w:t>dan evaluasi atas atas fungsi dan operasional sepeda adalah sebagai berikut</w:t>
      </w:r>
      <w:r w:rsidR="002870ED" w:rsidRPr="002870ED">
        <w:rPr>
          <w:rFonts w:cs="Times New Roman"/>
          <w:szCs w:val="24"/>
        </w:rPr>
        <w:t>:</w:t>
      </w:r>
    </w:p>
    <w:p w:rsidR="002870ED" w:rsidRDefault="00DA1AC1" w:rsidP="006F569A">
      <w:pPr>
        <w:pStyle w:val="ListParagraph"/>
        <w:numPr>
          <w:ilvl w:val="0"/>
          <w:numId w:val="25"/>
        </w:numPr>
        <w:ind w:left="0" w:firstLine="426"/>
        <w:rPr>
          <w:rFonts w:cs="Times New Roman"/>
          <w:szCs w:val="24"/>
        </w:rPr>
      </w:pPr>
      <w:r>
        <w:rPr>
          <w:rFonts w:cs="Times New Roman"/>
          <w:szCs w:val="24"/>
        </w:rPr>
        <w:t>R</w:t>
      </w:r>
      <w:r w:rsidR="002870ED" w:rsidRPr="002870ED">
        <w:rPr>
          <w:rFonts w:cs="Times New Roman"/>
          <w:szCs w:val="24"/>
        </w:rPr>
        <w:t>angka sepeda yang terlalu panjang</w:t>
      </w:r>
      <w:r>
        <w:rPr>
          <w:rFonts w:cs="Times New Roman"/>
          <w:szCs w:val="24"/>
        </w:rPr>
        <w:t xml:space="preserve">, jarak sumbu antar roda depan dan roda belakang adalah </w:t>
      </w:r>
      <w:r w:rsidR="007953EC">
        <w:rPr>
          <w:rFonts w:cs="Times New Roman"/>
          <w:szCs w:val="24"/>
        </w:rPr>
        <w:t xml:space="preserve">1160mm </w:t>
      </w:r>
      <w:r w:rsidR="002870ED" w:rsidRPr="002870ED">
        <w:rPr>
          <w:rFonts w:cs="Times New Roman"/>
          <w:szCs w:val="24"/>
        </w:rPr>
        <w:t xml:space="preserve">seperti pada gambar </w:t>
      </w:r>
      <w:r>
        <w:rPr>
          <w:rFonts w:cs="Times New Roman"/>
          <w:szCs w:val="24"/>
        </w:rPr>
        <w:t>4</w:t>
      </w:r>
      <w:r w:rsidR="002870ED" w:rsidRPr="002870ED">
        <w:rPr>
          <w:rFonts w:cs="Times New Roman"/>
          <w:szCs w:val="24"/>
        </w:rPr>
        <w:t>.</w:t>
      </w:r>
      <w:r>
        <w:rPr>
          <w:rFonts w:cs="Times New Roman"/>
          <w:szCs w:val="24"/>
        </w:rPr>
        <w:t>1</w:t>
      </w:r>
      <w:r w:rsidR="002870ED" w:rsidRPr="002870ED">
        <w:rPr>
          <w:rFonts w:cs="Times New Roman"/>
          <w:szCs w:val="24"/>
        </w:rPr>
        <w:t>, karena menggunakan standar tubuh Agus yang m</w:t>
      </w:r>
      <w:r w:rsidR="007953EC">
        <w:rPr>
          <w:rFonts w:cs="Times New Roman"/>
          <w:szCs w:val="24"/>
        </w:rPr>
        <w:t>emiliki tinggi 180 cm, sehingga pada saat berbelok posisi tubuh pengayuh tidak nyaman dan terkadang tangan tidak dapat menjangkau stang.</w:t>
      </w:r>
    </w:p>
    <w:p w:rsidR="007953EC" w:rsidRDefault="007953EC" w:rsidP="006F569A">
      <w:pPr>
        <w:pStyle w:val="ListParagraph"/>
        <w:numPr>
          <w:ilvl w:val="0"/>
          <w:numId w:val="25"/>
        </w:numPr>
        <w:ind w:left="0" w:firstLine="426"/>
        <w:rPr>
          <w:rFonts w:cs="Times New Roman"/>
          <w:szCs w:val="24"/>
        </w:rPr>
      </w:pPr>
      <w:r>
        <w:rPr>
          <w:rFonts w:cs="Times New Roman"/>
          <w:szCs w:val="24"/>
        </w:rPr>
        <w:lastRenderedPageBreak/>
        <w:t xml:space="preserve">Stang yang digunakan bukan standar, yaitu merupakan hasil bending dari pipa sehingga dapat memiliki panjang seperti pada gambar 4.1 dan 4.2. Akibatnya stang kurang kuat menahan dorongan tangan pada saat </w:t>
      </w:r>
      <w:r w:rsidR="002461B1" w:rsidRPr="002870ED">
        <w:rPr>
          <w:rFonts w:cs="Times New Roman"/>
          <w:noProof/>
          <w:szCs w:val="24"/>
          <w:lang w:val="id-ID" w:eastAsia="id-ID"/>
        </w:rPr>
        <w:drawing>
          <wp:anchor distT="0" distB="0" distL="114300" distR="114300" simplePos="0" relativeHeight="251752448" behindDoc="0" locked="0" layoutInCell="1" allowOverlap="1" wp14:anchorId="14221497" wp14:editId="7A7C8ED0">
            <wp:simplePos x="0" y="0"/>
            <wp:positionH relativeFrom="margin">
              <wp:posOffset>718848</wp:posOffset>
            </wp:positionH>
            <wp:positionV relativeFrom="paragraph">
              <wp:posOffset>443865</wp:posOffset>
            </wp:positionV>
            <wp:extent cx="2607945" cy="3476625"/>
            <wp:effectExtent l="0" t="0" r="1905"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__562792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7945" cy="3476625"/>
                    </a:xfrm>
                    <a:prstGeom prst="rect">
                      <a:avLst/>
                    </a:prstGeom>
                  </pic:spPr>
                </pic:pic>
              </a:graphicData>
            </a:graphic>
          </wp:anchor>
        </w:drawing>
      </w:r>
      <w:r>
        <w:rPr>
          <w:rFonts w:cs="Times New Roman"/>
          <w:szCs w:val="24"/>
        </w:rPr>
        <w:t xml:space="preserve">berbelok dan kurang aman pada saat </w:t>
      </w:r>
      <w:r w:rsidR="006F569A">
        <w:rPr>
          <w:noProof/>
          <w:lang w:val="id-ID" w:eastAsia="id-ID"/>
        </w:rPr>
        <mc:AlternateContent>
          <mc:Choice Requires="wps">
            <w:drawing>
              <wp:anchor distT="0" distB="0" distL="114300" distR="114300" simplePos="0" relativeHeight="251846656" behindDoc="0" locked="0" layoutInCell="1" allowOverlap="1" wp14:anchorId="177FB6FA" wp14:editId="199B6093">
                <wp:simplePos x="0" y="0"/>
                <wp:positionH relativeFrom="column">
                  <wp:posOffset>-429895</wp:posOffset>
                </wp:positionH>
                <wp:positionV relativeFrom="paragraph">
                  <wp:posOffset>4024630</wp:posOffset>
                </wp:positionV>
                <wp:extent cx="4857750" cy="327660"/>
                <wp:effectExtent l="0" t="0" r="0" b="0"/>
                <wp:wrapTopAndBottom/>
                <wp:docPr id="264" name="Text Box 264"/>
                <wp:cNvGraphicFramePr/>
                <a:graphic xmlns:a="http://schemas.openxmlformats.org/drawingml/2006/main">
                  <a:graphicData uri="http://schemas.microsoft.com/office/word/2010/wordprocessingShape">
                    <wps:wsp>
                      <wps:cNvSpPr txBox="1"/>
                      <wps:spPr>
                        <a:xfrm>
                          <a:off x="0" y="0"/>
                          <a:ext cx="4857750" cy="327660"/>
                        </a:xfrm>
                        <a:prstGeom prst="rect">
                          <a:avLst/>
                        </a:prstGeom>
                        <a:solidFill>
                          <a:prstClr val="white"/>
                        </a:solidFill>
                        <a:ln>
                          <a:noFill/>
                        </a:ln>
                      </wps:spPr>
                      <wps:txbx>
                        <w:txbxContent>
                          <w:p w:rsidR="00C87CAB" w:rsidRDefault="00C87CAB" w:rsidP="006F569A">
                            <w:pPr>
                              <w:pStyle w:val="tabel"/>
                              <w:spacing w:before="0" w:after="0"/>
                            </w:pPr>
                            <w:bookmarkStart w:id="60" w:name="_Toc533980516"/>
                            <w:bookmarkStart w:id="61" w:name="_Toc346678"/>
                            <w:r w:rsidRPr="00DA5F90">
                              <w:rPr>
                                <w:b/>
                              </w:rPr>
                              <w:t xml:space="preserve">Gambar 4. </w:t>
                            </w:r>
                            <w:r>
                              <w:rPr>
                                <w:b/>
                              </w:rPr>
                              <w:fldChar w:fldCharType="begin"/>
                            </w:r>
                            <w:r>
                              <w:rPr>
                                <w:b/>
                              </w:rPr>
                              <w:instrText xml:space="preserve"> SEQ Gambar_4. \* ARABIC </w:instrText>
                            </w:r>
                            <w:r>
                              <w:rPr>
                                <w:b/>
                              </w:rPr>
                              <w:fldChar w:fldCharType="separate"/>
                            </w:r>
                            <w:r w:rsidR="00EF7FB3">
                              <w:rPr>
                                <w:b/>
                                <w:noProof/>
                              </w:rPr>
                              <w:t>2</w:t>
                            </w:r>
                            <w:r>
                              <w:rPr>
                                <w:b/>
                              </w:rPr>
                              <w:fldChar w:fldCharType="end"/>
                            </w:r>
                            <w:r>
                              <w:t xml:space="preserve"> Posisi tangan saat belok ke arah kanan</w:t>
                            </w:r>
                            <w:bookmarkEnd w:id="60"/>
                            <w:bookmarkEnd w:id="61"/>
                          </w:p>
                          <w:p w:rsidR="00C87CAB" w:rsidRPr="00652B4C" w:rsidRDefault="00C87CAB" w:rsidP="006F569A">
                            <w:pPr>
                              <w:pStyle w:val="tabel"/>
                              <w:spacing w:before="0" w:after="0"/>
                              <w:rPr>
                                <w:noProof/>
                                <w:color w:val="000000" w:themeColor="text1"/>
                              </w:rPr>
                            </w:pPr>
                            <w:r>
                              <w:t>Sumber: Dokumentasi Penulis</w:t>
                            </w:r>
                          </w:p>
                          <w:p w:rsidR="00C87CAB" w:rsidRPr="00612987" w:rsidRDefault="00C87CAB" w:rsidP="00DA5F90">
                            <w:pPr>
                              <w:pStyle w:val="tabel"/>
                              <w:rPr>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177FB6FA" id="Text Box 264" o:spid="_x0000_s1033" type="#_x0000_t202" style="position:absolute;left:0;text-align:left;margin-left:-33.85pt;margin-top:316.9pt;width:382.5pt;height:25.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" stroked="f">
                <v:textbox inset="0,0,0,0">
                  <w:txbxContent>
                    <w:p w:rsidR="00C87CAB" w:rsidRDefault="00C87CAB" w:rsidP="006F569A">
                      <w:pPr>
                        <w:pStyle w:val="tabel"/>
                        <w:spacing w:before="0" w:after="0"/>
                      </w:pPr>
                      <w:bookmarkStart w:id="68" w:name="_Toc533980516"/>
                      <w:bookmarkStart w:id="69" w:name="_Toc346678"/>
                      <w:r w:rsidRPr="00DA5F90">
                        <w:rPr>
                          <w:b/>
                        </w:rPr>
                        <w:t xml:space="preserve">Gambar 4. </w:t>
                      </w:r>
                      <w:r>
                        <w:rPr>
                          <w:b/>
                        </w:rPr>
                        <w:fldChar w:fldCharType="begin"/>
                      </w:r>
                      <w:r>
                        <w:rPr>
                          <w:b/>
                        </w:rPr>
                        <w:instrText xml:space="preserve"> SEQ Gambar_4. \* ARABIC </w:instrText>
                      </w:r>
                      <w:r>
                        <w:rPr>
                          <w:b/>
                        </w:rPr>
                        <w:fldChar w:fldCharType="separate"/>
                      </w:r>
                      <w:r w:rsidR="00EF7FB3">
                        <w:rPr>
                          <w:b/>
                          <w:noProof/>
                        </w:rPr>
                        <w:t>2</w:t>
                      </w:r>
                      <w:r>
                        <w:rPr>
                          <w:b/>
                        </w:rPr>
                        <w:fldChar w:fldCharType="end"/>
                      </w:r>
                      <w:r>
                        <w:t xml:space="preserve"> Posisi tangan saat belok ke arah kanan</w:t>
                      </w:r>
                      <w:bookmarkEnd w:id="68"/>
                      <w:bookmarkEnd w:id="69"/>
                    </w:p>
                    <w:p w:rsidR="00C87CAB" w:rsidRPr="00652B4C" w:rsidRDefault="00C87CAB" w:rsidP="006F569A">
                      <w:pPr>
                        <w:pStyle w:val="tabel"/>
                        <w:spacing w:before="0" w:after="0"/>
                        <w:rPr>
                          <w:noProof/>
                          <w:color w:val="000000" w:themeColor="text1"/>
                        </w:rPr>
                      </w:pPr>
                      <w:r>
                        <w:t>Sumber: Dokumentasi Penulis</w:t>
                      </w:r>
                    </w:p>
                    <w:p w:rsidR="00C87CAB" w:rsidRPr="00612987" w:rsidRDefault="00C87CAB" w:rsidP="00DA5F90">
                      <w:pPr>
                        <w:pStyle w:val="tabel"/>
                        <w:rPr>
                          <w:noProof/>
                          <w:color w:val="000000" w:themeColor="text1"/>
                        </w:rPr>
                      </w:pPr>
                    </w:p>
                  </w:txbxContent>
                </v:textbox>
                <w10:wrap type="topAndBottom"/>
              </v:shape>
            </w:pict>
          </mc:Fallback>
        </mc:AlternateContent>
      </w:r>
      <w:r>
        <w:rPr>
          <w:rFonts w:cs="Times New Roman"/>
          <w:szCs w:val="24"/>
        </w:rPr>
        <w:t>sepeda digunakan</w:t>
      </w:r>
    </w:p>
    <w:p w:rsidR="00A06841" w:rsidRPr="00A026B3" w:rsidRDefault="007953EC" w:rsidP="006F569A">
      <w:pPr>
        <w:pStyle w:val="ListParagraph"/>
        <w:numPr>
          <w:ilvl w:val="0"/>
          <w:numId w:val="25"/>
        </w:numPr>
        <w:ind w:left="0" w:firstLine="284"/>
        <w:rPr>
          <w:rFonts w:cs="Times New Roman"/>
          <w:szCs w:val="24"/>
        </w:rPr>
      </w:pPr>
      <w:r>
        <w:rPr>
          <w:rFonts w:cs="Times New Roman"/>
          <w:szCs w:val="24"/>
        </w:rPr>
        <w:t>Posisi stang tidak dapat di ubah, hanya dapat digunakan pada satu posisi sehingga menyulitkan bagi beberapa pasien yang memiliki postur tubuh yang berbeda dari standar yang digunakan Agus pada than 2017.</w:t>
      </w:r>
    </w:p>
    <w:p w:rsidR="002870ED" w:rsidRPr="002870ED" w:rsidRDefault="002870ED" w:rsidP="006F569A">
      <w:pPr>
        <w:pStyle w:val="ListParagraph"/>
        <w:numPr>
          <w:ilvl w:val="0"/>
          <w:numId w:val="25"/>
        </w:numPr>
        <w:ind w:left="0" w:firstLine="284"/>
        <w:rPr>
          <w:rFonts w:cs="Times New Roman"/>
          <w:szCs w:val="24"/>
        </w:rPr>
      </w:pPr>
      <w:r w:rsidRPr="002870ED">
        <w:rPr>
          <w:rFonts w:cs="Times New Roman"/>
          <w:szCs w:val="24"/>
        </w:rPr>
        <w:lastRenderedPageBreak/>
        <w:t xml:space="preserve">Posisi </w:t>
      </w:r>
      <w:r w:rsidRPr="002870ED">
        <w:rPr>
          <w:rFonts w:cs="Times New Roman"/>
          <w:i/>
          <w:szCs w:val="24"/>
        </w:rPr>
        <w:t>saddle</w:t>
      </w:r>
      <w:r w:rsidRPr="002870ED">
        <w:rPr>
          <w:rFonts w:cs="Times New Roman"/>
          <w:szCs w:val="24"/>
        </w:rPr>
        <w:t xml:space="preserve"> yang </w:t>
      </w:r>
      <w:r w:rsidRPr="002870ED">
        <w:rPr>
          <w:rFonts w:cs="Times New Roman"/>
          <w:b/>
          <w:i/>
          <w:szCs w:val="24"/>
        </w:rPr>
        <w:t>fix</w:t>
      </w:r>
      <w:r w:rsidRPr="002870ED">
        <w:rPr>
          <w:rFonts w:cs="Times New Roman"/>
          <w:szCs w:val="24"/>
        </w:rPr>
        <w:t xml:space="preserve"> tidak bisa diatur dan terlalu tinggi, hal ini menyebabkan beberapa pasien sulit menaiki sepeda ini karena otot mereka yang kaku dan juga bergemetar pada saat duduk di </w:t>
      </w:r>
      <w:r w:rsidRPr="002870ED">
        <w:rPr>
          <w:rFonts w:cs="Times New Roman"/>
          <w:i/>
          <w:szCs w:val="24"/>
        </w:rPr>
        <w:t>saddle</w:t>
      </w:r>
    </w:p>
    <w:p w:rsidR="002870ED" w:rsidRPr="002870ED" w:rsidRDefault="007953EC" w:rsidP="006F569A">
      <w:pPr>
        <w:pStyle w:val="ListParagraph"/>
        <w:numPr>
          <w:ilvl w:val="0"/>
          <w:numId w:val="25"/>
        </w:numPr>
        <w:ind w:left="0" w:firstLine="284"/>
        <w:rPr>
          <w:rFonts w:cs="Times New Roman"/>
          <w:szCs w:val="24"/>
        </w:rPr>
      </w:pPr>
      <w:r>
        <w:rPr>
          <w:rFonts w:cs="Times New Roman"/>
          <w:szCs w:val="24"/>
        </w:rPr>
        <w:t>Rangka tengah terlalu tinggi sehingga</w:t>
      </w:r>
      <w:r w:rsidR="002870ED" w:rsidRPr="002870ED">
        <w:rPr>
          <w:rFonts w:cs="Times New Roman"/>
          <w:szCs w:val="24"/>
        </w:rPr>
        <w:t xml:space="preserve"> menyulitkan pasien </w:t>
      </w:r>
      <w:r>
        <w:rPr>
          <w:rFonts w:cs="Times New Roman"/>
          <w:szCs w:val="24"/>
        </w:rPr>
        <w:t>m</w:t>
      </w:r>
      <w:r w:rsidR="002870ED" w:rsidRPr="002870ED">
        <w:rPr>
          <w:rFonts w:cs="Times New Roman"/>
          <w:szCs w:val="24"/>
        </w:rPr>
        <w:t xml:space="preserve">enaiki atau melangkahi sepeda </w:t>
      </w:r>
      <w:r w:rsidR="002870ED" w:rsidRPr="002870ED">
        <w:rPr>
          <w:rFonts w:cs="Times New Roman"/>
          <w:i/>
          <w:szCs w:val="24"/>
        </w:rPr>
        <w:t>pasca stroke</w:t>
      </w:r>
      <w:r w:rsidR="002870ED" w:rsidRPr="002870ED">
        <w:rPr>
          <w:rFonts w:cs="Times New Roman"/>
          <w:szCs w:val="24"/>
        </w:rPr>
        <w:t xml:space="preserve"> tersebut. Jarak pipa atas dan pipa bawah pada bagian rangka </w:t>
      </w:r>
      <w:r>
        <w:rPr>
          <w:rFonts w:cs="Times New Roman"/>
          <w:szCs w:val="24"/>
        </w:rPr>
        <w:t xml:space="preserve">tengah </w:t>
      </w:r>
      <w:r w:rsidR="002870ED" w:rsidRPr="002870ED">
        <w:rPr>
          <w:rFonts w:cs="Times New Roman"/>
          <w:szCs w:val="24"/>
        </w:rPr>
        <w:t xml:space="preserve">sepeda depan adalah 20cm. </w:t>
      </w:r>
    </w:p>
    <w:p w:rsidR="002870ED" w:rsidRDefault="002870ED" w:rsidP="006F569A">
      <w:pPr>
        <w:pStyle w:val="ListParagraph"/>
        <w:numPr>
          <w:ilvl w:val="0"/>
          <w:numId w:val="25"/>
        </w:numPr>
        <w:ind w:left="0" w:firstLine="284"/>
        <w:rPr>
          <w:rFonts w:cs="Times New Roman"/>
          <w:szCs w:val="24"/>
        </w:rPr>
      </w:pPr>
      <w:r w:rsidRPr="002870ED">
        <w:rPr>
          <w:rFonts w:cs="Times New Roman"/>
          <w:szCs w:val="24"/>
        </w:rPr>
        <w:t xml:space="preserve">Rangka bagian belakang kurang kokoh, yaitu hanya terdapat 2 titik tumpu yang berhubungan dengan poros </w:t>
      </w:r>
      <w:r w:rsidR="007953EC">
        <w:rPr>
          <w:rFonts w:cs="Times New Roman"/>
          <w:szCs w:val="24"/>
        </w:rPr>
        <w:t>roda</w:t>
      </w:r>
      <w:r w:rsidRPr="002870ED">
        <w:rPr>
          <w:rFonts w:cs="Times New Roman"/>
          <w:szCs w:val="24"/>
        </w:rPr>
        <w:t xml:space="preserve"> belakang</w:t>
      </w:r>
      <w:r w:rsidR="007953EC">
        <w:rPr>
          <w:rFonts w:cs="Times New Roman"/>
          <w:szCs w:val="24"/>
        </w:rPr>
        <w:t xml:space="preserve"> dan tidak ada penguat pada rangka tersebut</w:t>
      </w:r>
      <w:r w:rsidRPr="002870ED">
        <w:rPr>
          <w:rFonts w:cs="Times New Roman"/>
          <w:szCs w:val="24"/>
        </w:rPr>
        <w:t>, sehingga menyebabkan terj</w:t>
      </w:r>
      <w:r w:rsidR="007953EC">
        <w:rPr>
          <w:rFonts w:cs="Times New Roman"/>
          <w:szCs w:val="24"/>
        </w:rPr>
        <w:t>adinya bending pada poros roda</w:t>
      </w:r>
      <w:r w:rsidRPr="002870ED">
        <w:rPr>
          <w:rFonts w:cs="Times New Roman"/>
          <w:szCs w:val="24"/>
        </w:rPr>
        <w:t xml:space="preserve"> belakang.</w:t>
      </w:r>
    </w:p>
    <w:p w:rsidR="002461B1" w:rsidRPr="002870ED" w:rsidRDefault="002461B1" w:rsidP="002461B1">
      <w:pPr>
        <w:pStyle w:val="ListParagraph"/>
        <w:ind w:left="1080"/>
        <w:rPr>
          <w:rFonts w:cs="Times New Roman"/>
          <w:szCs w:val="24"/>
        </w:rPr>
      </w:pPr>
    </w:p>
    <w:p w:rsidR="002870ED" w:rsidRPr="002870ED" w:rsidRDefault="002F356F" w:rsidP="00D0109F">
      <w:pPr>
        <w:pStyle w:val="Heading1"/>
        <w:spacing w:line="240" w:lineRule="auto"/>
      </w:pPr>
      <w:bookmarkStart w:id="62" w:name="_Toc487699527"/>
      <w:bookmarkStart w:id="63" w:name="_Toc351382"/>
      <w:r>
        <w:rPr>
          <w:lang w:val="en-US"/>
        </w:rPr>
        <w:t>4.3</w:t>
      </w:r>
      <w:r>
        <w:rPr>
          <w:lang w:val="en-US"/>
        </w:rPr>
        <w:tab/>
      </w:r>
      <w:r w:rsidR="002870ED" w:rsidRPr="002870ED">
        <w:t>Rancangan Sepeda Pasca Stroke</w:t>
      </w:r>
      <w:bookmarkEnd w:id="62"/>
      <w:bookmarkEnd w:id="63"/>
    </w:p>
    <w:p w:rsidR="002870ED" w:rsidRPr="002870ED" w:rsidRDefault="002870ED" w:rsidP="00D0109F">
      <w:pPr>
        <w:contextualSpacing/>
        <w:rPr>
          <w:rFonts w:cs="Times New Roman"/>
          <w:szCs w:val="24"/>
          <w:lang w:val="en-US"/>
        </w:rPr>
      </w:pPr>
      <w:r w:rsidRPr="002870ED">
        <w:rPr>
          <w:rFonts w:cs="Times New Roman"/>
          <w:szCs w:val="24"/>
          <w:lang w:val="en-US"/>
        </w:rPr>
        <w:tab/>
        <w:t xml:space="preserve">Setelah melakukan kajian terhadap produk eksisting dan menyusun </w:t>
      </w:r>
      <w:r w:rsidRPr="002870ED">
        <w:rPr>
          <w:rFonts w:cs="Times New Roman"/>
          <w:i/>
          <w:szCs w:val="24"/>
          <w:lang w:val="en-US"/>
        </w:rPr>
        <w:t>list of requirement</w:t>
      </w:r>
      <w:r w:rsidRPr="002870ED">
        <w:rPr>
          <w:rFonts w:cs="Times New Roman"/>
          <w:szCs w:val="24"/>
          <w:lang w:val="en-US"/>
        </w:rPr>
        <w:t>, maka pada Subbab ini</w:t>
      </w:r>
      <w:r w:rsidR="00A026B3">
        <w:rPr>
          <w:rFonts w:cs="Times New Roman"/>
          <w:szCs w:val="24"/>
          <w:lang w:val="en-US"/>
        </w:rPr>
        <w:t xml:space="preserve"> dilakukan perbaikan rancangan terhadap rancangan sebelumnya</w:t>
      </w:r>
      <w:r w:rsidRPr="002870ED">
        <w:rPr>
          <w:rFonts w:cs="Times New Roman"/>
          <w:szCs w:val="24"/>
          <w:lang w:val="en-US"/>
        </w:rPr>
        <w:t xml:space="preserve">. Berikut </w:t>
      </w:r>
      <w:r w:rsidR="00A026B3">
        <w:rPr>
          <w:rFonts w:cs="Times New Roman"/>
          <w:szCs w:val="24"/>
          <w:lang w:val="en-US"/>
        </w:rPr>
        <w:t>adalah</w:t>
      </w:r>
      <w:r w:rsidRPr="002870ED">
        <w:rPr>
          <w:rFonts w:cs="Times New Roman"/>
          <w:szCs w:val="24"/>
          <w:lang w:val="en-US"/>
        </w:rPr>
        <w:t xml:space="preserve"> rancangan sepeda pasca stroke</w:t>
      </w:r>
      <w:r w:rsidR="00A026B3">
        <w:rPr>
          <w:rFonts w:cs="Times New Roman"/>
          <w:szCs w:val="24"/>
          <w:lang w:val="en-US"/>
        </w:rPr>
        <w:t xml:space="preserve"> hasil pengembangan menggunakan sistem tadpole</w:t>
      </w:r>
      <w:r w:rsidRPr="002870ED">
        <w:rPr>
          <w:rFonts w:cs="Times New Roman"/>
          <w:szCs w:val="24"/>
          <w:lang w:val="en-US"/>
        </w:rPr>
        <w:t xml:space="preserve"> seperti yang ditunjukkan pada Gambar 4.3.</w:t>
      </w:r>
    </w:p>
    <w:p w:rsidR="00DA5F90" w:rsidRDefault="00F72230" w:rsidP="00D0109F">
      <w:pPr>
        <w:keepNext/>
        <w:jc w:val="center"/>
      </w:pPr>
      <w:r>
        <w:rPr>
          <w:noProof/>
          <w:lang w:val="id-ID" w:eastAsia="id-ID"/>
        </w:rPr>
        <w:drawing>
          <wp:inline distT="0" distB="0" distL="0" distR="0" wp14:anchorId="78D4B360" wp14:editId="12F27120">
            <wp:extent cx="1995778" cy="2088186"/>
            <wp:effectExtent l="0" t="0" r="508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revisi bab 4.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26033" cy="2119842"/>
                    </a:xfrm>
                    <a:prstGeom prst="rect">
                      <a:avLst/>
                    </a:prstGeom>
                  </pic:spPr>
                </pic:pic>
              </a:graphicData>
            </a:graphic>
          </wp:inline>
        </w:drawing>
      </w:r>
    </w:p>
    <w:p w:rsidR="002870ED" w:rsidRPr="002870ED" w:rsidRDefault="00DA5F90" w:rsidP="00D0109F">
      <w:pPr>
        <w:pStyle w:val="tabel"/>
        <w:spacing w:before="0" w:after="0"/>
      </w:pPr>
      <w:bookmarkStart w:id="64" w:name="_Toc346679"/>
      <w:r w:rsidRPr="00DA5F90">
        <w:rPr>
          <w:b/>
        </w:rPr>
        <w:t xml:space="preserve">Gambar 4. </w:t>
      </w:r>
      <w:r w:rsidR="00263A62">
        <w:rPr>
          <w:b/>
        </w:rPr>
        <w:fldChar w:fldCharType="begin"/>
      </w:r>
      <w:r w:rsidR="00263A62">
        <w:rPr>
          <w:b/>
        </w:rPr>
        <w:instrText xml:space="preserve"> SEQ Gambar_4. \* ARABIC </w:instrText>
      </w:r>
      <w:r w:rsidR="00263A62">
        <w:rPr>
          <w:b/>
        </w:rPr>
        <w:fldChar w:fldCharType="separate"/>
      </w:r>
      <w:r w:rsidR="00EF7FB3">
        <w:rPr>
          <w:b/>
          <w:noProof/>
        </w:rPr>
        <w:t>3</w:t>
      </w:r>
      <w:r w:rsidR="00263A62">
        <w:rPr>
          <w:b/>
        </w:rPr>
        <w:fldChar w:fldCharType="end"/>
      </w:r>
      <w:r w:rsidRPr="00DA5F90">
        <w:t xml:space="preserve"> </w:t>
      </w:r>
      <w:r w:rsidRPr="002870ED">
        <w:t>Sepeda Pasca Stroke Konsep Delta</w:t>
      </w:r>
      <w:bookmarkEnd w:id="64"/>
    </w:p>
    <w:p w:rsidR="002870ED" w:rsidRPr="002870ED" w:rsidRDefault="002461B1" w:rsidP="00D0109F">
      <w:pPr>
        <w:rPr>
          <w:rFonts w:cs="Times New Roman"/>
          <w:lang w:val="en-US"/>
        </w:rPr>
      </w:pPr>
      <w:r>
        <w:rPr>
          <w:noProof/>
          <w:lang w:val="id-ID" w:eastAsia="id-ID"/>
        </w:rPr>
        <w:lastRenderedPageBreak/>
        <mc:AlternateContent>
          <mc:Choice Requires="wps">
            <w:drawing>
              <wp:anchor distT="0" distB="0" distL="114300" distR="114300" simplePos="0" relativeHeight="251848704" behindDoc="0" locked="0" layoutInCell="1" allowOverlap="1" wp14:anchorId="79EA86DA" wp14:editId="35445C2C">
                <wp:simplePos x="0" y="0"/>
                <wp:positionH relativeFrom="column">
                  <wp:posOffset>219075</wp:posOffset>
                </wp:positionH>
                <wp:positionV relativeFrom="paragraph">
                  <wp:posOffset>4435669</wp:posOffset>
                </wp:positionV>
                <wp:extent cx="3657600" cy="635"/>
                <wp:effectExtent l="0" t="0" r="0" b="0"/>
                <wp:wrapThrough wrapText="bothSides">
                  <wp:wrapPolygon edited="0">
                    <wp:start x="0" y="0"/>
                    <wp:lineTo x="0" y="20093"/>
                    <wp:lineTo x="21488" y="20093"/>
                    <wp:lineTo x="21488" y="0"/>
                    <wp:lineTo x="0" y="0"/>
                  </wp:wrapPolygon>
                </wp:wrapThrough>
                <wp:docPr id="265" name="Text Box 265"/>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rsidR="00C87CAB" w:rsidRPr="00F45EFB" w:rsidRDefault="00C87CAB" w:rsidP="00DA5F90">
                            <w:pPr>
                              <w:pStyle w:val="tabel"/>
                              <w:rPr>
                                <w:noProof/>
                                <w:color w:val="000000" w:themeColor="text1"/>
                              </w:rPr>
                            </w:pPr>
                            <w:bookmarkStart w:id="65" w:name="_Toc533980518"/>
                            <w:bookmarkStart w:id="66" w:name="_Toc346680"/>
                            <w:r w:rsidRPr="00DA5F90">
                              <w:rPr>
                                <w:b/>
                              </w:rPr>
                              <w:t xml:space="preserve">Gambar 4. </w:t>
                            </w:r>
                            <w:r>
                              <w:rPr>
                                <w:b/>
                              </w:rPr>
                              <w:fldChar w:fldCharType="begin"/>
                            </w:r>
                            <w:r>
                              <w:rPr>
                                <w:b/>
                              </w:rPr>
                              <w:instrText xml:space="preserve"> SEQ Gambar_4. \* ARABIC </w:instrText>
                            </w:r>
                            <w:r>
                              <w:rPr>
                                <w:b/>
                              </w:rPr>
                              <w:fldChar w:fldCharType="separate"/>
                            </w:r>
                            <w:r w:rsidR="00EF7FB3">
                              <w:rPr>
                                <w:b/>
                                <w:noProof/>
                              </w:rPr>
                              <w:t>4</w:t>
                            </w:r>
                            <w:r>
                              <w:rPr>
                                <w:b/>
                              </w:rPr>
                              <w:fldChar w:fldCharType="end"/>
                            </w:r>
                            <w:r w:rsidRPr="00DA5F90">
                              <w:t xml:space="preserve"> </w:t>
                            </w:r>
                            <w:r w:rsidRPr="002870ED">
                              <w:t>Geometri Rancangan Sepeda Pasca Stroke</w:t>
                            </w:r>
                            <w:r>
                              <w:t>, (a) tampak samping, (b) tampak atas, (c) tampak belakang</w:t>
                            </w:r>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w16se="http://schemas.microsoft.com/office/word/2015/wordml/symex" xmlns:w15="http://schemas.microsoft.com/office/word/2012/wordml">
            <w:pict>
              <v:shape w14:anchorId="79EA86DA" id="Text Box 265" o:spid="_x0000_s1034" type="#_x0000_t202" style="position:absolute;left:0;text-align:left;margin-left:17.25pt;margin-top:349.25pt;width:4in;height:.0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" stroked="f">
                <v:textbox style="mso-fit-shape-to-text:t" inset="0,0,0,0">
                  <w:txbxContent>
                    <w:p w:rsidR="00C87CAB" w:rsidRPr="00F45EFB" w:rsidRDefault="00C87CAB" w:rsidP="00DA5F90">
                      <w:pPr>
                        <w:pStyle w:val="tabel"/>
                        <w:rPr>
                          <w:noProof/>
                          <w:color w:val="000000" w:themeColor="text1"/>
                        </w:rPr>
                      </w:pPr>
                      <w:bookmarkStart w:id="75" w:name="_Toc533980518"/>
                      <w:bookmarkStart w:id="76" w:name="_Toc346680"/>
                      <w:r w:rsidRPr="00DA5F90">
                        <w:rPr>
                          <w:b/>
                        </w:rPr>
                        <w:t xml:space="preserve">Gambar 4. </w:t>
                      </w:r>
                      <w:r>
                        <w:rPr>
                          <w:b/>
                        </w:rPr>
                        <w:fldChar w:fldCharType="begin"/>
                      </w:r>
                      <w:r>
                        <w:rPr>
                          <w:b/>
                        </w:rPr>
                        <w:instrText xml:space="preserve"> SEQ Gambar_4. \* ARABIC </w:instrText>
                      </w:r>
                      <w:r>
                        <w:rPr>
                          <w:b/>
                        </w:rPr>
                        <w:fldChar w:fldCharType="separate"/>
                      </w:r>
                      <w:r w:rsidR="00EF7FB3">
                        <w:rPr>
                          <w:b/>
                          <w:noProof/>
                        </w:rPr>
                        <w:t>4</w:t>
                      </w:r>
                      <w:r>
                        <w:rPr>
                          <w:b/>
                        </w:rPr>
                        <w:fldChar w:fldCharType="end"/>
                      </w:r>
                      <w:r w:rsidRPr="00DA5F90">
                        <w:t xml:space="preserve"> </w:t>
                      </w:r>
                      <w:r w:rsidRPr="002870ED">
                        <w:t>Geometri Rancangan Sepeda Pasca Stroke</w:t>
                      </w:r>
                      <w:r>
                        <w:t>, (a) tampak samping, (b) tampak atas, (c) tampak belakang</w:t>
                      </w:r>
                      <w:bookmarkEnd w:id="75"/>
                      <w:bookmarkEnd w:id="76"/>
                    </w:p>
                  </w:txbxContent>
                </v:textbox>
                <w10:wrap type="through"/>
              </v:shape>
            </w:pict>
          </mc:Fallback>
        </mc:AlternateContent>
      </w:r>
      <w:r w:rsidR="00F72230">
        <w:rPr>
          <w:rFonts w:cs="Times New Roman"/>
          <w:b/>
          <w:noProof/>
          <w:lang w:val="id-ID" w:eastAsia="id-ID"/>
        </w:rPr>
        <w:drawing>
          <wp:anchor distT="0" distB="0" distL="114300" distR="114300" simplePos="0" relativeHeight="251880448" behindDoc="0" locked="0" layoutInCell="1" allowOverlap="1" wp14:anchorId="1A90CAF2" wp14:editId="3FC659EA">
            <wp:simplePos x="0" y="0"/>
            <wp:positionH relativeFrom="column">
              <wp:posOffset>58586</wp:posOffset>
            </wp:positionH>
            <wp:positionV relativeFrom="paragraph">
              <wp:posOffset>1277620</wp:posOffset>
            </wp:positionV>
            <wp:extent cx="3670935" cy="3068955"/>
            <wp:effectExtent l="0" t="0" r="5715"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ambar samping.PNG"/>
                    <pic:cNvPicPr/>
                  </pic:nvPicPr>
                  <pic:blipFill>
                    <a:blip r:embed="rId41">
                      <a:extLst>
                        <a:ext uri="{28A0092B-C50C-407E-A947-70E740481C1C}">
                          <a14:useLocalDpi xmlns:a14="http://schemas.microsoft.com/office/drawing/2010/main" val="0"/>
                        </a:ext>
                      </a:extLst>
                    </a:blip>
                    <a:stretch>
                      <a:fillRect/>
                    </a:stretch>
                  </pic:blipFill>
                  <pic:spPr>
                    <a:xfrm>
                      <a:off x="0" y="0"/>
                      <a:ext cx="3670935" cy="3068955"/>
                    </a:xfrm>
                    <a:prstGeom prst="rect">
                      <a:avLst/>
                    </a:prstGeom>
                  </pic:spPr>
                </pic:pic>
              </a:graphicData>
            </a:graphic>
            <wp14:sizeRelH relativeFrom="margin">
              <wp14:pctWidth>0</wp14:pctWidth>
            </wp14:sizeRelH>
            <wp14:sizeRelV relativeFrom="margin">
              <wp14:pctHeight>0</wp14:pctHeight>
            </wp14:sizeRelV>
          </wp:anchor>
        </w:drawing>
      </w:r>
      <w:r w:rsidR="002870ED" w:rsidRPr="002870ED">
        <w:rPr>
          <w:rFonts w:cs="Times New Roman"/>
        </w:rPr>
        <w:tab/>
        <w:t xml:space="preserve">Sepeda </w:t>
      </w:r>
      <w:r w:rsidR="002870ED" w:rsidRPr="002870ED">
        <w:rPr>
          <w:rFonts w:cs="Times New Roman"/>
          <w:i/>
          <w:iCs/>
        </w:rPr>
        <w:t xml:space="preserve">pasca stroke </w:t>
      </w:r>
      <w:r w:rsidR="002870ED" w:rsidRPr="002870ED">
        <w:rPr>
          <w:rFonts w:cs="Times New Roman"/>
        </w:rPr>
        <w:t>yang dirancang memiliki panjang total</w:t>
      </w:r>
      <w:r w:rsidR="002870ED" w:rsidRPr="002870ED">
        <w:rPr>
          <w:rFonts w:cs="Times New Roman"/>
          <w:lang w:val="en-US"/>
        </w:rPr>
        <w:t xml:space="preserve"> 1532,36</w:t>
      </w:r>
      <w:r w:rsidR="002870ED" w:rsidRPr="002870ED">
        <w:rPr>
          <w:rFonts w:cs="Times New Roman"/>
        </w:rPr>
        <w:t>mm, lebar 700mm dan tinggi total (termasuk kursi)</w:t>
      </w:r>
      <w:r w:rsidR="002870ED" w:rsidRPr="002870ED">
        <w:rPr>
          <w:rFonts w:cs="Times New Roman"/>
          <w:lang w:val="en-US"/>
        </w:rPr>
        <w:t xml:space="preserve"> </w:t>
      </w:r>
      <w:r w:rsidR="002870ED" w:rsidRPr="002870ED">
        <w:rPr>
          <w:rFonts w:cs="Times New Roman"/>
        </w:rPr>
        <w:t xml:space="preserve">mencapai </w:t>
      </w:r>
      <w:r w:rsidR="002870ED" w:rsidRPr="002870ED">
        <w:rPr>
          <w:rFonts w:cs="Times New Roman"/>
          <w:lang w:val="en-US"/>
        </w:rPr>
        <w:t>1318,43</w:t>
      </w:r>
      <w:r w:rsidR="002870ED" w:rsidRPr="002870ED">
        <w:rPr>
          <w:rFonts w:cs="Times New Roman"/>
        </w:rPr>
        <w:t>mm untuk posisi kursi terendah dan 1354,02</w:t>
      </w:r>
      <w:r w:rsidR="002870ED" w:rsidRPr="002870ED">
        <w:rPr>
          <w:rFonts w:cs="Times New Roman"/>
          <w:lang w:val="en-US"/>
        </w:rPr>
        <w:t xml:space="preserve"> </w:t>
      </w:r>
      <w:r w:rsidR="002870ED" w:rsidRPr="002870ED">
        <w:rPr>
          <w:rFonts w:cs="Times New Roman"/>
        </w:rPr>
        <w:t>untuk posisi kursi tertinggi. Dimensi umum dari desain sepeda</w:t>
      </w:r>
      <w:r w:rsidR="002870ED" w:rsidRPr="002870ED">
        <w:rPr>
          <w:rFonts w:cs="Times New Roman"/>
          <w:lang w:val="en-US"/>
        </w:rPr>
        <w:t xml:space="preserve"> </w:t>
      </w:r>
      <w:r w:rsidR="002870ED" w:rsidRPr="002870ED">
        <w:rPr>
          <w:rFonts w:cs="Times New Roman"/>
          <w:i/>
          <w:iCs/>
        </w:rPr>
        <w:t xml:space="preserve">pasca stroke </w:t>
      </w:r>
      <w:r w:rsidR="002870ED" w:rsidRPr="002870ED">
        <w:rPr>
          <w:rFonts w:cs="Times New Roman"/>
        </w:rPr>
        <w:t>yang baru in</w:t>
      </w:r>
      <w:r w:rsidR="00A026B3">
        <w:rPr>
          <w:rFonts w:cs="Times New Roman"/>
        </w:rPr>
        <w:t>i dapat dilihat pada gambar 4.4</w:t>
      </w:r>
      <w:r w:rsidR="002870ED" w:rsidRPr="002870ED">
        <w:rPr>
          <w:rFonts w:cs="Times New Roman"/>
          <w:lang w:val="en-US"/>
        </w:rPr>
        <w:t>.</w:t>
      </w:r>
      <w:r w:rsidR="00A026B3">
        <w:rPr>
          <w:rFonts w:cs="Times New Roman"/>
          <w:lang w:val="en-US"/>
        </w:rPr>
        <w:t xml:space="preserve"> Bagian utama sepeda pasca stroke dan spesifikasi serta material dari rangka sepeda dapat dilihat pada gambar 4.4 dan tabel 4.2 dibawah:</w:t>
      </w:r>
    </w:p>
    <w:p w:rsidR="002870ED" w:rsidRPr="002870ED" w:rsidRDefault="002870ED" w:rsidP="00D0109F">
      <w:pPr>
        <w:rPr>
          <w:rFonts w:cs="Times New Roman"/>
          <w:lang w:val="en-US"/>
        </w:rPr>
      </w:pPr>
    </w:p>
    <w:p w:rsidR="002870ED" w:rsidRPr="002870ED" w:rsidRDefault="002870ED" w:rsidP="00D0109F">
      <w:pPr>
        <w:pStyle w:val="NoSpacing"/>
        <w:spacing w:before="0" w:after="0"/>
        <w:jc w:val="center"/>
        <w:rPr>
          <w:rFonts w:cs="Times New Roman"/>
          <w:b/>
        </w:rPr>
      </w:pPr>
    </w:p>
    <w:p w:rsidR="00DA5F90" w:rsidRPr="002461B1" w:rsidRDefault="009A706A" w:rsidP="00D0109F">
      <w:pPr>
        <w:pStyle w:val="NoSpacing"/>
        <w:spacing w:before="0" w:after="0"/>
        <w:jc w:val="center"/>
        <w:rPr>
          <w:rFonts w:cs="Times New Roman"/>
        </w:rPr>
      </w:pPr>
      <w:r w:rsidRPr="002461B1">
        <w:rPr>
          <w:rFonts w:cs="Times New Roman"/>
          <w:noProof/>
          <w:lang w:eastAsia="id-ID"/>
        </w:rPr>
        <w:lastRenderedPageBreak/>
        <mc:AlternateContent>
          <mc:Choice Requires="wps">
            <w:drawing>
              <wp:anchor distT="0" distB="0" distL="114300" distR="114300" simplePos="0" relativeHeight="251773952" behindDoc="0" locked="0" layoutInCell="1" allowOverlap="1" wp14:anchorId="37744218" wp14:editId="021875A1">
                <wp:simplePos x="0" y="0"/>
                <wp:positionH relativeFrom="column">
                  <wp:posOffset>1430655</wp:posOffset>
                </wp:positionH>
                <wp:positionV relativeFrom="paragraph">
                  <wp:posOffset>2832232</wp:posOffset>
                </wp:positionV>
                <wp:extent cx="70921" cy="382137"/>
                <wp:effectExtent l="57150" t="38100" r="24765" b="18415"/>
                <wp:wrapNone/>
                <wp:docPr id="23" name="Straight Arrow Connector 23"/>
                <wp:cNvGraphicFramePr/>
                <a:graphic xmlns:a="http://schemas.openxmlformats.org/drawingml/2006/main">
                  <a:graphicData uri="http://schemas.microsoft.com/office/word/2010/wordprocessingShape">
                    <wps:wsp>
                      <wps:cNvCnPr/>
                      <wps:spPr>
                        <a:xfrm flipH="1" flipV="1">
                          <a:off x="0" y="0"/>
                          <a:ext cx="70921" cy="3821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w15="http://schemas.microsoft.com/office/word/2012/wordml">
            <w:pict>
              <v:shapetype w14:anchorId="7B892D3D" id="_x0000_t32" coordsize="21600,21600" o:spt="32" o:oned="t" path="m,l21600,21600e" filled="f">
                <v:path arrowok="t" fillok="f" o:connecttype="none"/>
                <o:lock v:ext="edit" shapetype="t"/>
              </v:shapetype>
              <v:shape id="Straight Arrow Connector 23" o:spid="_x0000_s1026" type="#_x0000_t32" style="position:absolute;margin-left:112.65pt;margin-top:223pt;width:5.6pt;height:30.1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" strokecolor="black [3213]" strokeweight=".5pt">
                <v:stroke endarrow="block" joinstyle="miter"/>
              </v:shape>
            </w:pict>
          </mc:Fallback>
        </mc:AlternateContent>
      </w:r>
      <w:r w:rsidRPr="002461B1">
        <w:rPr>
          <w:rFonts w:cs="Times New Roman"/>
          <w:noProof/>
          <w:lang w:eastAsia="id-ID"/>
        </w:rPr>
        <mc:AlternateContent>
          <mc:Choice Requires="wps">
            <w:drawing>
              <wp:anchor distT="0" distB="0" distL="114300" distR="114300" simplePos="0" relativeHeight="251774976" behindDoc="0" locked="0" layoutInCell="1" allowOverlap="1" wp14:anchorId="7F654BF8" wp14:editId="6C2068EC">
                <wp:simplePos x="0" y="0"/>
                <wp:positionH relativeFrom="column">
                  <wp:posOffset>1542518</wp:posOffset>
                </wp:positionH>
                <wp:positionV relativeFrom="paragraph">
                  <wp:posOffset>2641163</wp:posOffset>
                </wp:positionV>
                <wp:extent cx="327547" cy="293427"/>
                <wp:effectExtent l="38100" t="38100" r="15875" b="30480"/>
                <wp:wrapNone/>
                <wp:docPr id="194" name="Straight Arrow Connector 194"/>
                <wp:cNvGraphicFramePr/>
                <a:graphic xmlns:a="http://schemas.openxmlformats.org/drawingml/2006/main">
                  <a:graphicData uri="http://schemas.microsoft.com/office/word/2010/wordprocessingShape">
                    <wps:wsp>
                      <wps:cNvCnPr/>
                      <wps:spPr>
                        <a:xfrm flipH="1" flipV="1">
                          <a:off x="0" y="0"/>
                          <a:ext cx="327547" cy="2934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w15="http://schemas.microsoft.com/office/word/2012/wordml">
            <w:pict>
              <v:shape w14:anchorId="2E92D748" id="Straight Arrow Connector 194" o:spid="_x0000_s1026" type="#_x0000_t32" style="position:absolute;margin-left:121.45pt;margin-top:207.95pt;width:25.8pt;height:23.1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" strokecolor="black [3213]" strokeweight=".5pt">
                <v:stroke endarrow="block" joinstyle="miter"/>
              </v:shape>
            </w:pict>
          </mc:Fallback>
        </mc:AlternateContent>
      </w:r>
      <w:r w:rsidRPr="002461B1">
        <w:rPr>
          <w:rFonts w:cs="Times New Roman"/>
          <w:noProof/>
          <w:lang w:eastAsia="id-ID"/>
        </w:rPr>
        <mc:AlternateContent>
          <mc:Choice Requires="wps">
            <w:drawing>
              <wp:anchor distT="0" distB="0" distL="114300" distR="114300" simplePos="0" relativeHeight="251876352" behindDoc="0" locked="0" layoutInCell="1" allowOverlap="1" wp14:anchorId="32661202" wp14:editId="10CD9C57">
                <wp:simplePos x="0" y="0"/>
                <wp:positionH relativeFrom="column">
                  <wp:posOffset>2259027</wp:posOffset>
                </wp:positionH>
                <wp:positionV relativeFrom="paragraph">
                  <wp:posOffset>2204436</wp:posOffset>
                </wp:positionV>
                <wp:extent cx="191068" cy="730155"/>
                <wp:effectExtent l="57150" t="38100" r="19050" b="13335"/>
                <wp:wrapNone/>
                <wp:docPr id="58" name="Straight Arrow Connector 58"/>
                <wp:cNvGraphicFramePr/>
                <a:graphic xmlns:a="http://schemas.openxmlformats.org/drawingml/2006/main">
                  <a:graphicData uri="http://schemas.microsoft.com/office/word/2010/wordprocessingShape">
                    <wps:wsp>
                      <wps:cNvCnPr/>
                      <wps:spPr>
                        <a:xfrm flipH="1" flipV="1">
                          <a:off x="0" y="0"/>
                          <a:ext cx="191068" cy="7301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w15="http://schemas.microsoft.com/office/word/2012/wordml">
            <w:pict>
              <v:shape w14:anchorId="72B81B88" id="Straight Arrow Connector 58" o:spid="_x0000_s1026" type="#_x0000_t32" style="position:absolute;margin-left:177.9pt;margin-top:173.6pt;width:15.05pt;height:57.5pt;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" strokecolor="black [3213]" strokeweight=".5pt">
                <v:stroke endarrow="block" joinstyle="miter"/>
              </v:shape>
            </w:pict>
          </mc:Fallback>
        </mc:AlternateContent>
      </w:r>
      <w:r w:rsidRPr="002461B1">
        <w:rPr>
          <w:rFonts w:cs="Times New Roman"/>
          <w:noProof/>
          <w:lang w:eastAsia="id-ID"/>
        </w:rPr>
        <mc:AlternateContent>
          <mc:Choice Requires="wps">
            <w:drawing>
              <wp:anchor distT="0" distB="0" distL="114300" distR="114300" simplePos="0" relativeHeight="251877376" behindDoc="0" locked="0" layoutInCell="1" allowOverlap="1" wp14:anchorId="3AF35F44" wp14:editId="259A8D3F">
                <wp:simplePos x="0" y="0"/>
                <wp:positionH relativeFrom="column">
                  <wp:posOffset>2332602</wp:posOffset>
                </wp:positionH>
                <wp:positionV relativeFrom="paragraph">
                  <wp:posOffset>2933197</wp:posOffset>
                </wp:positionV>
                <wp:extent cx="421640" cy="335915"/>
                <wp:effectExtent l="0" t="0" r="16510" b="26035"/>
                <wp:wrapNone/>
                <wp:docPr id="100" name="Oval 100"/>
                <wp:cNvGraphicFramePr/>
                <a:graphic xmlns:a="http://schemas.openxmlformats.org/drawingml/2006/main">
                  <a:graphicData uri="http://schemas.microsoft.com/office/word/2010/wordprocessingShape">
                    <wps:wsp>
                      <wps:cNvSpPr/>
                      <wps:spPr>
                        <a:xfrm>
                          <a:off x="0" y="0"/>
                          <a:ext cx="421640" cy="335915"/>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7CAB" w:rsidRPr="00481499" w:rsidRDefault="00C87CAB" w:rsidP="00CB2DCE">
                            <w:pPr>
                              <w:jc w:val="center"/>
                              <w:rPr>
                                <w:lang w:val="en-US"/>
                              </w:rPr>
                            </w:pPr>
                            <w:r w:rsidRPr="00481499">
                              <w:rPr>
                                <w:sz w:val="16"/>
                                <w:szCs w:val="16"/>
                                <w:lang w:val="en-US"/>
                              </w:rPr>
                              <w:t>1</w:t>
                            </w:r>
                            <w:r>
                              <w:rPr>
                                <w:sz w:val="16"/>
                                <w:szCs w:val="16"/>
                                <w:lang w:val="en-US"/>
                              </w:rPr>
                              <w:t>4</w:t>
                            </w:r>
                            <w:r>
                              <w:rPr>
                                <w:lang w:val="en-US"/>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oval w14:anchorId="3AF35F44" id="Oval 100" o:spid="_x0000_s1035" style="position:absolute;left:0;text-align:left;margin-left:183.65pt;margin-top:230.95pt;width:33.2pt;height:26.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" fillcolor="white [3212]" strokecolor="black [3213]" strokeweight="1pt">
                <v:stroke joinstyle="miter"/>
                <v:textbox>
                  <w:txbxContent>
                    <w:p w:rsidR="00C87CAB" w:rsidRPr="00481499" w:rsidRDefault="00C87CAB" w:rsidP="00CB2DCE">
                      <w:pPr>
                        <w:jc w:val="center"/>
                        <w:rPr>
                          <w:lang w:val="en-US"/>
                        </w:rPr>
                      </w:pPr>
                      <w:r w:rsidRPr="00481499">
                        <w:rPr>
                          <w:sz w:val="16"/>
                          <w:szCs w:val="16"/>
                          <w:lang w:val="en-US"/>
                        </w:rPr>
                        <w:t>1</w:t>
                      </w:r>
                      <w:r>
                        <w:rPr>
                          <w:sz w:val="16"/>
                          <w:szCs w:val="16"/>
                          <w:lang w:val="en-US"/>
                        </w:rPr>
                        <w:t>4</w:t>
                      </w:r>
                      <w:r>
                        <w:rPr>
                          <w:lang w:val="en-US"/>
                        </w:rPr>
                        <w:t>0</w:t>
                      </w:r>
                    </w:p>
                  </w:txbxContent>
                </v:textbox>
              </v:oval>
            </w:pict>
          </mc:Fallback>
        </mc:AlternateContent>
      </w:r>
      <w:r w:rsidRPr="002461B1">
        <w:rPr>
          <w:rFonts w:cs="Times New Roman"/>
          <w:noProof/>
          <w:lang w:eastAsia="id-ID"/>
        </w:rPr>
        <mc:AlternateContent>
          <mc:Choice Requires="wps">
            <w:drawing>
              <wp:anchor distT="0" distB="0" distL="114300" distR="114300" simplePos="0" relativeHeight="251765760" behindDoc="0" locked="0" layoutInCell="1" allowOverlap="1" wp14:anchorId="35295FB0" wp14:editId="0F48A674">
                <wp:simplePos x="0" y="0"/>
                <wp:positionH relativeFrom="column">
                  <wp:posOffset>1793970</wp:posOffset>
                </wp:positionH>
                <wp:positionV relativeFrom="paragraph">
                  <wp:posOffset>2911389</wp:posOffset>
                </wp:positionV>
                <wp:extent cx="351155" cy="316865"/>
                <wp:effectExtent l="0" t="0" r="10795" b="26035"/>
                <wp:wrapNone/>
                <wp:docPr id="200" name="Oval 200"/>
                <wp:cNvGraphicFramePr/>
                <a:graphic xmlns:a="http://schemas.openxmlformats.org/drawingml/2006/main">
                  <a:graphicData uri="http://schemas.microsoft.com/office/word/2010/wordprocessingShape">
                    <wps:wsp>
                      <wps:cNvSpPr/>
                      <wps:spPr>
                        <a:xfrm>
                          <a:off x="0" y="0"/>
                          <a:ext cx="351155" cy="316865"/>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7CAB" w:rsidRPr="00481499" w:rsidRDefault="00C87CAB" w:rsidP="001B76D4">
                            <w:pPr>
                              <w:jc w:val="left"/>
                              <w:rPr>
                                <w:sz w:val="16"/>
                                <w:szCs w:val="16"/>
                                <w:lang w:val="en-US"/>
                              </w:rPr>
                            </w:pPr>
                            <w:r w:rsidRPr="00481499">
                              <w:rPr>
                                <w:sz w:val="16"/>
                                <w:szCs w:val="16"/>
                                <w:lang w:val="en-U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oval w14:anchorId="35295FB0" id="Oval 200" o:spid="_x0000_s1036" style="position:absolute;left:0;text-align:left;margin-left:141.25pt;margin-top:229.25pt;width:27.65pt;height:24.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" fillcolor="white [3212]" strokecolor="black [3213]" strokeweight="1pt">
                <v:stroke joinstyle="miter"/>
                <v:textbox>
                  <w:txbxContent>
                    <w:p w:rsidR="00C87CAB" w:rsidRPr="00481499" w:rsidRDefault="00C87CAB" w:rsidP="001B76D4">
                      <w:pPr>
                        <w:jc w:val="left"/>
                        <w:rPr>
                          <w:sz w:val="16"/>
                          <w:szCs w:val="16"/>
                          <w:lang w:val="en-US"/>
                        </w:rPr>
                      </w:pPr>
                      <w:r w:rsidRPr="00481499">
                        <w:rPr>
                          <w:sz w:val="16"/>
                          <w:szCs w:val="16"/>
                          <w:lang w:val="en-US"/>
                        </w:rPr>
                        <w:t>9</w:t>
                      </w:r>
                    </w:p>
                  </w:txbxContent>
                </v:textbox>
              </v:oval>
            </w:pict>
          </mc:Fallback>
        </mc:AlternateContent>
      </w:r>
      <w:r w:rsidRPr="002461B1">
        <w:rPr>
          <w:rFonts w:cs="Times New Roman"/>
          <w:noProof/>
          <w:lang w:eastAsia="id-ID"/>
        </w:rPr>
        <mc:AlternateContent>
          <mc:Choice Requires="wps">
            <w:drawing>
              <wp:anchor distT="0" distB="0" distL="114300" distR="114300" simplePos="0" relativeHeight="251777024" behindDoc="0" locked="0" layoutInCell="1" allowOverlap="1" wp14:anchorId="71265680" wp14:editId="66D16CB3">
                <wp:simplePos x="0" y="0"/>
                <wp:positionH relativeFrom="column">
                  <wp:posOffset>3064245</wp:posOffset>
                </wp:positionH>
                <wp:positionV relativeFrom="paragraph">
                  <wp:posOffset>2641163</wp:posOffset>
                </wp:positionV>
                <wp:extent cx="282442" cy="272955"/>
                <wp:effectExtent l="38100" t="38100" r="22860" b="32385"/>
                <wp:wrapNone/>
                <wp:docPr id="30" name="Straight Arrow Connector 30"/>
                <wp:cNvGraphicFramePr/>
                <a:graphic xmlns:a="http://schemas.openxmlformats.org/drawingml/2006/main">
                  <a:graphicData uri="http://schemas.microsoft.com/office/word/2010/wordprocessingShape">
                    <wps:wsp>
                      <wps:cNvCnPr/>
                      <wps:spPr>
                        <a:xfrm flipH="1" flipV="1">
                          <a:off x="0" y="0"/>
                          <a:ext cx="282442" cy="2729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w15="http://schemas.microsoft.com/office/word/2012/wordml">
            <w:pict>
              <v:shape w14:anchorId="23A0A94D" id="Straight Arrow Connector 30" o:spid="_x0000_s1026" type="#_x0000_t32" style="position:absolute;margin-left:241.3pt;margin-top:207.95pt;width:22.25pt;height:21.5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" strokecolor="black [3213]" strokeweight=".5pt">
                <v:stroke endarrow="block" joinstyle="miter"/>
              </v:shape>
            </w:pict>
          </mc:Fallback>
        </mc:AlternateContent>
      </w:r>
      <w:r w:rsidRPr="002461B1">
        <w:rPr>
          <w:rFonts w:cs="Times New Roman"/>
          <w:noProof/>
          <w:lang w:eastAsia="id-ID"/>
        </w:rPr>
        <mc:AlternateContent>
          <mc:Choice Requires="wps">
            <w:drawing>
              <wp:anchor distT="0" distB="0" distL="114300" distR="114300" simplePos="0" relativeHeight="251762688" behindDoc="0" locked="0" layoutInCell="1" allowOverlap="1" wp14:anchorId="0B440724" wp14:editId="4BD2AA12">
                <wp:simplePos x="0" y="0"/>
                <wp:positionH relativeFrom="column">
                  <wp:posOffset>3262175</wp:posOffset>
                </wp:positionH>
                <wp:positionV relativeFrom="paragraph">
                  <wp:posOffset>2912849</wp:posOffset>
                </wp:positionV>
                <wp:extent cx="427355" cy="310515"/>
                <wp:effectExtent l="0" t="0" r="10795" b="13335"/>
                <wp:wrapNone/>
                <wp:docPr id="12" name="Oval 12"/>
                <wp:cNvGraphicFramePr/>
                <a:graphic xmlns:a="http://schemas.openxmlformats.org/drawingml/2006/main">
                  <a:graphicData uri="http://schemas.microsoft.com/office/word/2010/wordprocessingShape">
                    <wps:wsp>
                      <wps:cNvSpPr/>
                      <wps:spPr>
                        <a:xfrm>
                          <a:off x="0" y="0"/>
                          <a:ext cx="427355" cy="310515"/>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7CAB" w:rsidRPr="00481499" w:rsidRDefault="00C87CAB" w:rsidP="002870ED">
                            <w:pPr>
                              <w:jc w:val="center"/>
                              <w:rPr>
                                <w:lang w:val="en-US"/>
                              </w:rPr>
                            </w:pPr>
                            <w:r w:rsidRPr="00481499">
                              <w:rPr>
                                <w:sz w:val="16"/>
                                <w:szCs w:val="16"/>
                                <w:lang w:val="en-US"/>
                              </w:rPr>
                              <w:t>1</w:t>
                            </w:r>
                            <w:r>
                              <w:rPr>
                                <w:sz w:val="16"/>
                                <w:szCs w:val="16"/>
                                <w:lang w:val="en-US"/>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oval w14:anchorId="0B440724" id="Oval 12" o:spid="_x0000_s1037" style="position:absolute;left:0;text-align:left;margin-left:256.85pt;margin-top:229.35pt;width:33.65pt;height:24.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" fillcolor="white [3212]" strokecolor="black [3213]" strokeweight="1pt">
                <v:stroke joinstyle="miter"/>
                <v:textbox>
                  <w:txbxContent>
                    <w:p w:rsidR="00C87CAB" w:rsidRPr="00481499" w:rsidRDefault="00C87CAB" w:rsidP="002870ED">
                      <w:pPr>
                        <w:jc w:val="center"/>
                        <w:rPr>
                          <w:lang w:val="en-US"/>
                        </w:rPr>
                      </w:pPr>
                      <w:r w:rsidRPr="00481499">
                        <w:rPr>
                          <w:sz w:val="16"/>
                          <w:szCs w:val="16"/>
                          <w:lang w:val="en-US"/>
                        </w:rPr>
                        <w:t>1</w:t>
                      </w:r>
                      <w:r>
                        <w:rPr>
                          <w:sz w:val="16"/>
                          <w:szCs w:val="16"/>
                          <w:lang w:val="en-US"/>
                        </w:rPr>
                        <w:t>22</w:t>
                      </w:r>
                    </w:p>
                  </w:txbxContent>
                </v:textbox>
              </v:oval>
            </w:pict>
          </mc:Fallback>
        </mc:AlternateContent>
      </w:r>
      <w:r w:rsidRPr="002461B1">
        <w:rPr>
          <w:rFonts w:cs="Times New Roman"/>
          <w:noProof/>
          <w:lang w:eastAsia="id-ID"/>
        </w:rPr>
        <mc:AlternateContent>
          <mc:Choice Requires="wps">
            <w:drawing>
              <wp:anchor distT="0" distB="0" distL="114300" distR="114300" simplePos="0" relativeHeight="251780096" behindDoc="0" locked="0" layoutInCell="1" allowOverlap="1" wp14:anchorId="6BD36501" wp14:editId="27D6C9DB">
                <wp:simplePos x="0" y="0"/>
                <wp:positionH relativeFrom="column">
                  <wp:posOffset>2989181</wp:posOffset>
                </wp:positionH>
                <wp:positionV relativeFrom="paragraph">
                  <wp:posOffset>2315666</wp:posOffset>
                </wp:positionV>
                <wp:extent cx="498143" cy="45719"/>
                <wp:effectExtent l="38100" t="38100" r="16510" b="88265"/>
                <wp:wrapNone/>
                <wp:docPr id="33" name="Straight Arrow Connector 33"/>
                <wp:cNvGraphicFramePr/>
                <a:graphic xmlns:a="http://schemas.openxmlformats.org/drawingml/2006/main">
                  <a:graphicData uri="http://schemas.microsoft.com/office/word/2010/wordprocessingShape">
                    <wps:wsp>
                      <wps:cNvCnPr/>
                      <wps:spPr>
                        <a:xfrm flipH="1">
                          <a:off x="0" y="0"/>
                          <a:ext cx="498143"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w15="http://schemas.microsoft.com/office/word/2012/wordml">
            <w:pict>
              <v:shape w14:anchorId="304EF8A5" id="Straight Arrow Connector 33" o:spid="_x0000_s1026" type="#_x0000_t32" style="position:absolute;margin-left:235.35pt;margin-top:182.35pt;width:39.2pt;height:3.6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" strokecolor="black [3213]" strokeweight=".5pt">
                <v:stroke endarrow="block" joinstyle="miter"/>
              </v:shape>
            </w:pict>
          </mc:Fallback>
        </mc:AlternateContent>
      </w:r>
      <w:r w:rsidRPr="002461B1">
        <w:rPr>
          <w:rFonts w:cs="Times New Roman"/>
          <w:noProof/>
          <w:lang w:eastAsia="id-ID"/>
        </w:rPr>
        <mc:AlternateContent>
          <mc:Choice Requires="wps">
            <w:drawing>
              <wp:anchor distT="0" distB="0" distL="114300" distR="114300" simplePos="0" relativeHeight="251781120" behindDoc="0" locked="0" layoutInCell="1" allowOverlap="1" wp14:anchorId="760A9F03" wp14:editId="108328BC">
                <wp:simplePos x="0" y="0"/>
                <wp:positionH relativeFrom="column">
                  <wp:posOffset>3485107</wp:posOffset>
                </wp:positionH>
                <wp:positionV relativeFrom="paragraph">
                  <wp:posOffset>2203450</wp:posOffset>
                </wp:positionV>
                <wp:extent cx="433705" cy="287020"/>
                <wp:effectExtent l="0" t="0" r="23495" b="17780"/>
                <wp:wrapNone/>
                <wp:docPr id="34" name="Oval 34"/>
                <wp:cNvGraphicFramePr/>
                <a:graphic xmlns:a="http://schemas.openxmlformats.org/drawingml/2006/main">
                  <a:graphicData uri="http://schemas.microsoft.com/office/word/2010/wordprocessingShape">
                    <wps:wsp>
                      <wps:cNvSpPr/>
                      <wps:spPr>
                        <a:xfrm>
                          <a:off x="0" y="0"/>
                          <a:ext cx="433705" cy="28702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7CAB" w:rsidRPr="00481499" w:rsidRDefault="00C87CAB" w:rsidP="002870ED">
                            <w:pPr>
                              <w:jc w:val="center"/>
                              <w:rPr>
                                <w:lang w:val="en-US"/>
                              </w:rPr>
                            </w:pPr>
                            <w:r w:rsidRPr="00481499">
                              <w:rPr>
                                <w:sz w:val="16"/>
                                <w:szCs w:val="16"/>
                                <w:lang w:val="en-US"/>
                              </w:rPr>
                              <w:t>1</w:t>
                            </w:r>
                            <w:r>
                              <w:rPr>
                                <w:sz w:val="16"/>
                                <w:szCs w:val="16"/>
                                <w:lang w:val="en-US"/>
                              </w:rPr>
                              <w:t>0</w:t>
                            </w:r>
                            <w:r>
                              <w:rPr>
                                <w:lang w:val="en-US"/>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oval w14:anchorId="760A9F03" id="Oval 34" o:spid="_x0000_s1038" style="position:absolute;left:0;text-align:left;margin-left:274.4pt;margin-top:173.5pt;width:34.15pt;height:22.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" fillcolor="white [3212]" strokecolor="black [3213]" strokeweight="1pt">
                <v:stroke joinstyle="miter"/>
                <v:textbox>
                  <w:txbxContent>
                    <w:p w:rsidR="00C87CAB" w:rsidRPr="00481499" w:rsidRDefault="00C87CAB" w:rsidP="002870ED">
                      <w:pPr>
                        <w:jc w:val="center"/>
                        <w:rPr>
                          <w:lang w:val="en-US"/>
                        </w:rPr>
                      </w:pPr>
                      <w:r w:rsidRPr="00481499">
                        <w:rPr>
                          <w:sz w:val="16"/>
                          <w:szCs w:val="16"/>
                          <w:lang w:val="en-US"/>
                        </w:rPr>
                        <w:t>1</w:t>
                      </w:r>
                      <w:r>
                        <w:rPr>
                          <w:sz w:val="16"/>
                          <w:szCs w:val="16"/>
                          <w:lang w:val="en-US"/>
                        </w:rPr>
                        <w:t>0</w:t>
                      </w:r>
                      <w:r>
                        <w:rPr>
                          <w:lang w:val="en-US"/>
                        </w:rPr>
                        <w:t>0</w:t>
                      </w:r>
                    </w:p>
                  </w:txbxContent>
                </v:textbox>
              </v:oval>
            </w:pict>
          </mc:Fallback>
        </mc:AlternateContent>
      </w:r>
      <w:r w:rsidRPr="002461B1">
        <w:rPr>
          <w:rFonts w:cs="Times New Roman"/>
          <w:noProof/>
          <w:lang w:eastAsia="id-ID"/>
        </w:rPr>
        <mc:AlternateContent>
          <mc:Choice Requires="wps">
            <w:drawing>
              <wp:anchor distT="0" distB="0" distL="114300" distR="114300" simplePos="0" relativeHeight="251779072" behindDoc="0" locked="0" layoutInCell="1" allowOverlap="1" wp14:anchorId="12BE647B" wp14:editId="2D216E4B">
                <wp:simplePos x="0" y="0"/>
                <wp:positionH relativeFrom="column">
                  <wp:posOffset>2989182</wp:posOffset>
                </wp:positionH>
                <wp:positionV relativeFrom="paragraph">
                  <wp:posOffset>1769802</wp:posOffset>
                </wp:positionV>
                <wp:extent cx="432568" cy="539143"/>
                <wp:effectExtent l="38100" t="0" r="24765" b="51435"/>
                <wp:wrapNone/>
                <wp:docPr id="32" name="Straight Arrow Connector 32"/>
                <wp:cNvGraphicFramePr/>
                <a:graphic xmlns:a="http://schemas.openxmlformats.org/drawingml/2006/main">
                  <a:graphicData uri="http://schemas.microsoft.com/office/word/2010/wordprocessingShape">
                    <wps:wsp>
                      <wps:cNvCnPr/>
                      <wps:spPr>
                        <a:xfrm flipH="1">
                          <a:off x="0" y="0"/>
                          <a:ext cx="432568" cy="5391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w15="http://schemas.microsoft.com/office/word/2012/wordml">
            <w:pict>
              <v:shape w14:anchorId="0F12DDAD" id="Straight Arrow Connector 32" o:spid="_x0000_s1026" type="#_x0000_t32" style="position:absolute;margin-left:235.35pt;margin-top:139.35pt;width:34.05pt;height:42.4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" strokecolor="black [3213]" strokeweight=".5pt">
                <v:stroke endarrow="block" joinstyle="miter"/>
              </v:shape>
            </w:pict>
          </mc:Fallback>
        </mc:AlternateContent>
      </w:r>
      <w:r w:rsidRPr="002870ED">
        <w:rPr>
          <w:rFonts w:cs="Times New Roman"/>
          <w:noProof/>
          <w:lang w:eastAsia="id-ID"/>
        </w:rPr>
        <mc:AlternateContent>
          <mc:Choice Requires="wps">
            <w:drawing>
              <wp:anchor distT="0" distB="0" distL="114300" distR="114300" simplePos="0" relativeHeight="251879424" behindDoc="0" locked="0" layoutInCell="1" allowOverlap="1" wp14:anchorId="76910225" wp14:editId="340C298C">
                <wp:simplePos x="0" y="0"/>
                <wp:positionH relativeFrom="column">
                  <wp:posOffset>3197396</wp:posOffset>
                </wp:positionH>
                <wp:positionV relativeFrom="paragraph">
                  <wp:posOffset>1224440</wp:posOffset>
                </wp:positionV>
                <wp:extent cx="632460" cy="548005"/>
                <wp:effectExtent l="0" t="0" r="15240" b="23495"/>
                <wp:wrapNone/>
                <wp:docPr id="102" name="Oval 102"/>
                <wp:cNvGraphicFramePr/>
                <a:graphic xmlns:a="http://schemas.openxmlformats.org/drawingml/2006/main">
                  <a:graphicData uri="http://schemas.microsoft.com/office/word/2010/wordprocessingShape">
                    <wps:wsp>
                      <wps:cNvSpPr/>
                      <wps:spPr>
                        <a:xfrm>
                          <a:off x="0" y="0"/>
                          <a:ext cx="632460" cy="548005"/>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7CAB" w:rsidRPr="00481499" w:rsidRDefault="00C87CAB" w:rsidP="00CB2DCE">
                            <w:pPr>
                              <w:jc w:val="center"/>
                              <w:rPr>
                                <w:sz w:val="16"/>
                                <w:szCs w:val="16"/>
                                <w:lang w:val="en-US"/>
                              </w:rPr>
                            </w:pPr>
                            <w:r w:rsidRPr="00481499">
                              <w:rPr>
                                <w:sz w:val="16"/>
                                <w:szCs w:val="16"/>
                                <w:lang w:val="en-US"/>
                              </w:rPr>
                              <w:t>1</w:t>
                            </w:r>
                            <w:r>
                              <w:rPr>
                                <w:sz w:val="16"/>
                                <w:szCs w:val="16"/>
                                <w:lang w:val="en-US"/>
                              </w:rPr>
                              <w:t>3,15, 16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oval w14:anchorId="76910225" id="Oval 102" o:spid="_x0000_s1039" style="position:absolute;left:0;text-align:left;margin-left:251.75pt;margin-top:96.4pt;width:49.8pt;height:43.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" fillcolor="white [3212]" strokecolor="black [3213]" strokeweight="1pt">
                <v:stroke joinstyle="miter"/>
                <v:textbox>
                  <w:txbxContent>
                    <w:p w:rsidR="00C87CAB" w:rsidRPr="00481499" w:rsidRDefault="00C87CAB" w:rsidP="00CB2DCE">
                      <w:pPr>
                        <w:jc w:val="center"/>
                        <w:rPr>
                          <w:sz w:val="16"/>
                          <w:szCs w:val="16"/>
                          <w:lang w:val="en-US"/>
                        </w:rPr>
                      </w:pPr>
                      <w:r w:rsidRPr="00481499">
                        <w:rPr>
                          <w:sz w:val="16"/>
                          <w:szCs w:val="16"/>
                          <w:lang w:val="en-US"/>
                        </w:rPr>
                        <w:t>1</w:t>
                      </w:r>
                      <w:r>
                        <w:rPr>
                          <w:sz w:val="16"/>
                          <w:szCs w:val="16"/>
                          <w:lang w:val="en-US"/>
                        </w:rPr>
                        <w:t>3,15, 16</w:t>
                      </w:r>
                    </w:p>
                  </w:txbxContent>
                </v:textbox>
              </v:oval>
            </w:pict>
          </mc:Fallback>
        </mc:AlternateContent>
      </w:r>
      <w:r w:rsidRPr="002461B1">
        <w:rPr>
          <w:rFonts w:cs="Times New Roman"/>
          <w:noProof/>
          <w:lang w:eastAsia="id-ID"/>
        </w:rPr>
        <mc:AlternateContent>
          <mc:Choice Requires="wps">
            <w:drawing>
              <wp:anchor distT="0" distB="0" distL="114300" distR="114300" simplePos="0" relativeHeight="251778048" behindDoc="0" locked="0" layoutInCell="1" allowOverlap="1" wp14:anchorId="51A2AD1C" wp14:editId="68D7EF6C">
                <wp:simplePos x="0" y="0"/>
                <wp:positionH relativeFrom="column">
                  <wp:posOffset>2375032</wp:posOffset>
                </wp:positionH>
                <wp:positionV relativeFrom="paragraph">
                  <wp:posOffset>928370</wp:posOffset>
                </wp:positionV>
                <wp:extent cx="634753" cy="843555"/>
                <wp:effectExtent l="38100" t="0" r="32385" b="52070"/>
                <wp:wrapNone/>
                <wp:docPr id="31" name="Straight Arrow Connector 31"/>
                <wp:cNvGraphicFramePr/>
                <a:graphic xmlns:a="http://schemas.openxmlformats.org/drawingml/2006/main">
                  <a:graphicData uri="http://schemas.microsoft.com/office/word/2010/wordprocessingShape">
                    <wps:wsp>
                      <wps:cNvCnPr/>
                      <wps:spPr>
                        <a:xfrm flipH="1">
                          <a:off x="0" y="0"/>
                          <a:ext cx="634753" cy="8435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w15="http://schemas.microsoft.com/office/word/2012/wordml">
            <w:pict>
              <v:shape w14:anchorId="51FCFDA7" id="Straight Arrow Connector 31" o:spid="_x0000_s1026" type="#_x0000_t32" style="position:absolute;margin-left:187pt;margin-top:73.1pt;width:50pt;height:66.4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" strokecolor="black [3213]" strokeweight=".5pt">
                <v:stroke endarrow="block" joinstyle="miter"/>
              </v:shape>
            </w:pict>
          </mc:Fallback>
        </mc:AlternateContent>
      </w:r>
      <w:r w:rsidRPr="002870ED">
        <w:rPr>
          <w:rFonts w:cs="Times New Roman"/>
          <w:noProof/>
          <w:lang w:eastAsia="id-ID"/>
        </w:rPr>
        <mc:AlternateContent>
          <mc:Choice Requires="wps">
            <w:drawing>
              <wp:anchor distT="0" distB="0" distL="114300" distR="114300" simplePos="0" relativeHeight="251763712" behindDoc="0" locked="0" layoutInCell="1" allowOverlap="1" wp14:anchorId="3F0903C9" wp14:editId="57E31208">
                <wp:simplePos x="0" y="0"/>
                <wp:positionH relativeFrom="column">
                  <wp:posOffset>2989182</wp:posOffset>
                </wp:positionH>
                <wp:positionV relativeFrom="paragraph">
                  <wp:posOffset>682710</wp:posOffset>
                </wp:positionV>
                <wp:extent cx="432568" cy="310515"/>
                <wp:effectExtent l="0" t="0" r="24765" b="13335"/>
                <wp:wrapNone/>
                <wp:docPr id="124" name="Oval 124"/>
                <wp:cNvGraphicFramePr/>
                <a:graphic xmlns:a="http://schemas.openxmlformats.org/drawingml/2006/main">
                  <a:graphicData uri="http://schemas.microsoft.com/office/word/2010/wordprocessingShape">
                    <wps:wsp>
                      <wps:cNvSpPr/>
                      <wps:spPr>
                        <a:xfrm>
                          <a:off x="0" y="0"/>
                          <a:ext cx="432568" cy="310515"/>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7CAB" w:rsidRPr="00481499" w:rsidRDefault="00C87CAB" w:rsidP="002870ED">
                            <w:pPr>
                              <w:jc w:val="center"/>
                              <w:rPr>
                                <w:sz w:val="16"/>
                                <w:szCs w:val="16"/>
                                <w:lang w:val="en-US"/>
                              </w:rPr>
                            </w:pPr>
                            <w:r w:rsidRPr="00481499">
                              <w:rPr>
                                <w:sz w:val="16"/>
                                <w:szCs w:val="16"/>
                                <w:lang w:val="en-US"/>
                              </w:rPr>
                              <w:t>1</w:t>
                            </w:r>
                            <w:r>
                              <w:rPr>
                                <w:sz w:val="16"/>
                                <w:szCs w:val="16"/>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oval w14:anchorId="3F0903C9" id="Oval 124" o:spid="_x0000_s1040" style="position:absolute;left:0;text-align:left;margin-left:235.35pt;margin-top:53.75pt;width:34.05pt;height:24.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" fillcolor="white [3212]" strokecolor="black [3213]" strokeweight="1pt">
                <v:stroke joinstyle="miter"/>
                <v:textbox>
                  <w:txbxContent>
                    <w:p w:rsidR="00C87CAB" w:rsidRPr="00481499" w:rsidRDefault="00C87CAB" w:rsidP="002870ED">
                      <w:pPr>
                        <w:jc w:val="center"/>
                        <w:rPr>
                          <w:sz w:val="16"/>
                          <w:szCs w:val="16"/>
                          <w:lang w:val="en-US"/>
                        </w:rPr>
                      </w:pPr>
                      <w:r w:rsidRPr="00481499">
                        <w:rPr>
                          <w:sz w:val="16"/>
                          <w:szCs w:val="16"/>
                          <w:lang w:val="en-US"/>
                        </w:rPr>
                        <w:t>1</w:t>
                      </w:r>
                      <w:r>
                        <w:rPr>
                          <w:sz w:val="16"/>
                          <w:szCs w:val="16"/>
                          <w:lang w:val="en-US"/>
                        </w:rPr>
                        <w:t>1</w:t>
                      </w:r>
                    </w:p>
                  </w:txbxContent>
                </v:textbox>
              </v:oval>
            </w:pict>
          </mc:Fallback>
        </mc:AlternateContent>
      </w:r>
      <w:r w:rsidRPr="002461B1">
        <w:rPr>
          <w:rFonts w:cs="Times New Roman"/>
          <w:noProof/>
          <w:lang w:eastAsia="id-ID"/>
        </w:rPr>
        <mc:AlternateContent>
          <mc:Choice Requires="wps">
            <w:drawing>
              <wp:anchor distT="0" distB="0" distL="114300" distR="114300" simplePos="0" relativeHeight="251759616" behindDoc="0" locked="0" layoutInCell="1" allowOverlap="1" wp14:anchorId="3D3798D8" wp14:editId="18EF6B71">
                <wp:simplePos x="0" y="0"/>
                <wp:positionH relativeFrom="column">
                  <wp:posOffset>2987391</wp:posOffset>
                </wp:positionH>
                <wp:positionV relativeFrom="paragraph">
                  <wp:posOffset>-38033</wp:posOffset>
                </wp:positionV>
                <wp:extent cx="357505" cy="340360"/>
                <wp:effectExtent l="0" t="0" r="23495" b="21590"/>
                <wp:wrapNone/>
                <wp:docPr id="192" name="Oval 192"/>
                <wp:cNvGraphicFramePr/>
                <a:graphic xmlns:a="http://schemas.openxmlformats.org/drawingml/2006/main">
                  <a:graphicData uri="http://schemas.microsoft.com/office/word/2010/wordprocessingShape">
                    <wps:wsp>
                      <wps:cNvSpPr/>
                      <wps:spPr>
                        <a:xfrm>
                          <a:off x="0" y="0"/>
                          <a:ext cx="357505" cy="34036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7CAB" w:rsidRPr="00481499" w:rsidRDefault="00C87CAB" w:rsidP="002870ED">
                            <w:pPr>
                              <w:jc w:val="center"/>
                              <w:rPr>
                                <w:sz w:val="16"/>
                                <w:szCs w:val="16"/>
                                <w:lang w:val="en-US"/>
                              </w:rPr>
                            </w:pPr>
                            <w:r w:rsidRPr="00481499">
                              <w:rPr>
                                <w:sz w:val="16"/>
                                <w:szCs w:val="16"/>
                                <w:lang w:val="en-U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oval w14:anchorId="3D3798D8" id="Oval 192" o:spid="_x0000_s1041" style="position:absolute;left:0;text-align:left;margin-left:235.25pt;margin-top:-3pt;width:28.15pt;height:26.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" fillcolor="white [3212]" strokecolor="black [3213]" strokeweight="1pt">
                <v:stroke joinstyle="miter"/>
                <v:textbox>
                  <w:txbxContent>
                    <w:p w:rsidR="00C87CAB" w:rsidRPr="00481499" w:rsidRDefault="00C87CAB" w:rsidP="002870ED">
                      <w:pPr>
                        <w:jc w:val="center"/>
                        <w:rPr>
                          <w:sz w:val="16"/>
                          <w:szCs w:val="16"/>
                          <w:lang w:val="en-US"/>
                        </w:rPr>
                      </w:pPr>
                      <w:r w:rsidRPr="00481499">
                        <w:rPr>
                          <w:sz w:val="16"/>
                          <w:szCs w:val="16"/>
                          <w:lang w:val="en-US"/>
                        </w:rPr>
                        <w:t>7</w:t>
                      </w:r>
                    </w:p>
                  </w:txbxContent>
                </v:textbox>
              </v:oval>
            </w:pict>
          </mc:Fallback>
        </mc:AlternateContent>
      </w:r>
      <w:r w:rsidRPr="002461B1">
        <w:rPr>
          <w:rFonts w:cs="Times New Roman"/>
          <w:noProof/>
          <w:lang w:eastAsia="id-ID"/>
        </w:rPr>
        <mc:AlternateContent>
          <mc:Choice Requires="wps">
            <w:drawing>
              <wp:anchor distT="0" distB="0" distL="114300" distR="114300" simplePos="0" relativeHeight="251782144" behindDoc="0" locked="0" layoutInCell="1" allowOverlap="1" wp14:anchorId="33F980C7" wp14:editId="05CE2B03">
                <wp:simplePos x="0" y="0"/>
                <wp:positionH relativeFrom="column">
                  <wp:posOffset>2623261</wp:posOffset>
                </wp:positionH>
                <wp:positionV relativeFrom="paragraph">
                  <wp:posOffset>204858</wp:posOffset>
                </wp:positionV>
                <wp:extent cx="382270" cy="351155"/>
                <wp:effectExtent l="38100" t="0" r="17780" b="48895"/>
                <wp:wrapNone/>
                <wp:docPr id="35" name="Straight Arrow Connector 35"/>
                <wp:cNvGraphicFramePr/>
                <a:graphic xmlns:a="http://schemas.openxmlformats.org/drawingml/2006/main">
                  <a:graphicData uri="http://schemas.microsoft.com/office/word/2010/wordprocessingShape">
                    <wps:wsp>
                      <wps:cNvCnPr/>
                      <wps:spPr>
                        <a:xfrm flipH="1">
                          <a:off x="0" y="0"/>
                          <a:ext cx="382270" cy="3511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w15="http://schemas.microsoft.com/office/word/2012/wordml">
            <w:pict>
              <v:shape w14:anchorId="1957CF3B" id="Straight Arrow Connector 35" o:spid="_x0000_s1026" type="#_x0000_t32" style="position:absolute;margin-left:206.55pt;margin-top:16.15pt;width:30.1pt;height:27.6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" strokecolor="black [3213]" strokeweight=".5pt">
                <v:stroke endarrow="block" joinstyle="miter"/>
              </v:shape>
            </w:pict>
          </mc:Fallback>
        </mc:AlternateContent>
      </w:r>
      <w:r w:rsidR="002461B1" w:rsidRPr="002461B1">
        <w:rPr>
          <w:rFonts w:cs="Times New Roman"/>
          <w:noProof/>
          <w:lang w:eastAsia="id-ID"/>
        </w:rPr>
        <mc:AlternateContent>
          <mc:Choice Requires="wps">
            <w:drawing>
              <wp:anchor distT="0" distB="0" distL="114300" distR="114300" simplePos="0" relativeHeight="251771904" behindDoc="0" locked="0" layoutInCell="1" allowOverlap="1" wp14:anchorId="5154C7F6" wp14:editId="3C881936">
                <wp:simplePos x="0" y="0"/>
                <wp:positionH relativeFrom="column">
                  <wp:posOffset>458902</wp:posOffset>
                </wp:positionH>
                <wp:positionV relativeFrom="paragraph">
                  <wp:posOffset>2201798</wp:posOffset>
                </wp:positionV>
                <wp:extent cx="689205" cy="76200"/>
                <wp:effectExtent l="0" t="0" r="73025" b="95250"/>
                <wp:wrapNone/>
                <wp:docPr id="21" name="Straight Arrow Connector 21"/>
                <wp:cNvGraphicFramePr/>
                <a:graphic xmlns:a="http://schemas.openxmlformats.org/drawingml/2006/main">
                  <a:graphicData uri="http://schemas.microsoft.com/office/word/2010/wordprocessingShape">
                    <wps:wsp>
                      <wps:cNvCnPr/>
                      <wps:spPr>
                        <a:xfrm>
                          <a:off x="0" y="0"/>
                          <a:ext cx="689205" cy="76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w15="http://schemas.microsoft.com/office/word/2012/wordml">
            <w:pict>
              <v:shape w14:anchorId="581E7451" id="Straight Arrow Connector 21" o:spid="_x0000_s1026" type="#_x0000_t32" style="position:absolute;margin-left:36.15pt;margin-top:173.35pt;width:54.25pt;height: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" strokecolor="black [3213]" strokeweight=".5pt">
                <v:stroke endarrow="block" joinstyle="miter"/>
              </v:shape>
            </w:pict>
          </mc:Fallback>
        </mc:AlternateContent>
      </w:r>
      <w:r w:rsidR="002461B1" w:rsidRPr="002461B1">
        <w:rPr>
          <w:rFonts w:cs="Times New Roman"/>
          <w:noProof/>
          <w:lang w:eastAsia="id-ID"/>
        </w:rPr>
        <mc:AlternateContent>
          <mc:Choice Requires="wps">
            <w:drawing>
              <wp:anchor distT="0" distB="0" distL="114300" distR="114300" simplePos="0" relativeHeight="251761664" behindDoc="0" locked="0" layoutInCell="1" allowOverlap="1" wp14:anchorId="4C3BF539" wp14:editId="333B65EC">
                <wp:simplePos x="0" y="0"/>
                <wp:positionH relativeFrom="column">
                  <wp:posOffset>94428</wp:posOffset>
                </wp:positionH>
                <wp:positionV relativeFrom="paragraph">
                  <wp:posOffset>1953163</wp:posOffset>
                </wp:positionV>
                <wp:extent cx="366395" cy="356235"/>
                <wp:effectExtent l="0" t="0" r="14605" b="24765"/>
                <wp:wrapNone/>
                <wp:docPr id="11" name="Oval 11"/>
                <wp:cNvGraphicFramePr/>
                <a:graphic xmlns:a="http://schemas.openxmlformats.org/drawingml/2006/main">
                  <a:graphicData uri="http://schemas.microsoft.com/office/word/2010/wordprocessingShape">
                    <wps:wsp>
                      <wps:cNvSpPr/>
                      <wps:spPr>
                        <a:xfrm>
                          <a:off x="0" y="0"/>
                          <a:ext cx="366395" cy="356235"/>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7CAB" w:rsidRPr="00481499" w:rsidRDefault="00C87CAB" w:rsidP="002870ED">
                            <w:pPr>
                              <w:jc w:val="center"/>
                              <w:rPr>
                                <w:sz w:val="16"/>
                                <w:szCs w:val="16"/>
                                <w:lang w:val="en-US"/>
                              </w:rPr>
                            </w:pPr>
                            <w:r w:rsidRPr="00481499">
                              <w:rPr>
                                <w:sz w:val="16"/>
                                <w:szCs w:val="16"/>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oval w14:anchorId="4C3BF539" id="Oval 11" o:spid="_x0000_s1042" style="position:absolute;left:0;text-align:left;margin-left:7.45pt;margin-top:153.8pt;width:28.85pt;height:28.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" fillcolor="white [3212]" strokecolor="black [3213]" strokeweight="1pt">
                <v:stroke joinstyle="miter"/>
                <v:textbox>
                  <w:txbxContent>
                    <w:p w:rsidR="00C87CAB" w:rsidRPr="00481499" w:rsidRDefault="00C87CAB" w:rsidP="002870ED">
                      <w:pPr>
                        <w:jc w:val="center"/>
                        <w:rPr>
                          <w:sz w:val="16"/>
                          <w:szCs w:val="16"/>
                          <w:lang w:val="en-US"/>
                        </w:rPr>
                      </w:pPr>
                      <w:r w:rsidRPr="00481499">
                        <w:rPr>
                          <w:sz w:val="16"/>
                          <w:szCs w:val="16"/>
                          <w:lang w:val="en-US"/>
                        </w:rPr>
                        <w:t>3</w:t>
                      </w:r>
                    </w:p>
                  </w:txbxContent>
                </v:textbox>
              </v:oval>
            </w:pict>
          </mc:Fallback>
        </mc:AlternateContent>
      </w:r>
      <w:r w:rsidR="002461B1" w:rsidRPr="002461B1">
        <w:rPr>
          <w:rFonts w:cs="Times New Roman"/>
          <w:noProof/>
          <w:lang w:eastAsia="id-ID"/>
        </w:rPr>
        <mc:AlternateContent>
          <mc:Choice Requires="wps">
            <w:drawing>
              <wp:anchor distT="0" distB="0" distL="114300" distR="114300" simplePos="0" relativeHeight="251769856" behindDoc="0" locked="0" layoutInCell="1" allowOverlap="1" wp14:anchorId="08C1DCE3" wp14:editId="1043B541">
                <wp:simplePos x="0" y="0"/>
                <wp:positionH relativeFrom="column">
                  <wp:posOffset>321726</wp:posOffset>
                </wp:positionH>
                <wp:positionV relativeFrom="paragraph">
                  <wp:posOffset>2689852</wp:posOffset>
                </wp:positionV>
                <wp:extent cx="291465" cy="138119"/>
                <wp:effectExtent l="0" t="0" r="70485" b="52705"/>
                <wp:wrapNone/>
                <wp:docPr id="195" name="Straight Arrow Connector 195"/>
                <wp:cNvGraphicFramePr/>
                <a:graphic xmlns:a="http://schemas.openxmlformats.org/drawingml/2006/main">
                  <a:graphicData uri="http://schemas.microsoft.com/office/word/2010/wordprocessingShape">
                    <wps:wsp>
                      <wps:cNvCnPr/>
                      <wps:spPr>
                        <a:xfrm>
                          <a:off x="0" y="0"/>
                          <a:ext cx="291465" cy="1381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w15="http://schemas.microsoft.com/office/word/2012/wordml">
            <w:pict>
              <v:shapetype w14:anchorId="251B1EBF" id="_x0000_t32" coordsize="21600,21600" o:spt="32" o:oned="t" path="m,l21600,21600e" filled="f">
                <v:path arrowok="t" fillok="f" o:connecttype="none"/>
                <o:lock v:ext="edit" shapetype="t"/>
              </v:shapetype>
              <v:shape id="Straight Arrow Connector 195" o:spid="_x0000_s1026" type="#_x0000_t32" style="position:absolute;margin-left:25.35pt;margin-top:211.8pt;width:22.95pt;height:10.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" strokecolor="black [3213]" strokeweight=".5pt">
                <v:stroke endarrow="block" joinstyle="miter"/>
              </v:shape>
            </w:pict>
          </mc:Fallback>
        </mc:AlternateContent>
      </w:r>
      <w:r w:rsidR="006F569A" w:rsidRPr="002461B1">
        <w:rPr>
          <w:rFonts w:cs="Times New Roman"/>
          <w:noProof/>
          <w:lang w:eastAsia="id-ID"/>
        </w:rPr>
        <mc:AlternateContent>
          <mc:Choice Requires="wps">
            <w:drawing>
              <wp:anchor distT="0" distB="0" distL="114300" distR="114300" simplePos="0" relativeHeight="251758592" behindDoc="0" locked="0" layoutInCell="1" allowOverlap="1" wp14:anchorId="108D285A" wp14:editId="1251BED8">
                <wp:simplePos x="0" y="0"/>
                <wp:positionH relativeFrom="column">
                  <wp:posOffset>-41910</wp:posOffset>
                </wp:positionH>
                <wp:positionV relativeFrom="paragraph">
                  <wp:posOffset>2464564</wp:posOffset>
                </wp:positionV>
                <wp:extent cx="363855" cy="363855"/>
                <wp:effectExtent l="0" t="0" r="17145" b="17145"/>
                <wp:wrapNone/>
                <wp:docPr id="198" name="Oval 198"/>
                <wp:cNvGraphicFramePr/>
                <a:graphic xmlns:a="http://schemas.openxmlformats.org/drawingml/2006/main">
                  <a:graphicData uri="http://schemas.microsoft.com/office/word/2010/wordprocessingShape">
                    <wps:wsp>
                      <wps:cNvSpPr/>
                      <wps:spPr>
                        <a:xfrm>
                          <a:off x="0" y="0"/>
                          <a:ext cx="363855" cy="363855"/>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7CAB" w:rsidRDefault="00C87CAB" w:rsidP="002870ED">
                            <w:pPr>
                              <w:jc w:val="center"/>
                              <w:rPr>
                                <w:sz w:val="16"/>
                                <w:szCs w:val="16"/>
                                <w:lang w:val="en-US"/>
                              </w:rPr>
                            </w:pPr>
                            <w:r>
                              <w:rPr>
                                <w:sz w:val="16"/>
                                <w:szCs w:val="16"/>
                                <w:lang w:val="en-US"/>
                              </w:rPr>
                              <w:t>2</w:t>
                            </w:r>
                          </w:p>
                          <w:p w:rsidR="00C87CAB" w:rsidRPr="00481499" w:rsidRDefault="00C87CAB" w:rsidP="002870ED">
                            <w:pPr>
                              <w:jc w:val="center"/>
                              <w:rPr>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oval w14:anchorId="108D285A" id="Oval 198" o:spid="_x0000_s1043" style="position:absolute;left:0;text-align:left;margin-left:-3.3pt;margin-top:194.05pt;width:28.65pt;height:28.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" fillcolor="white [3212]" strokecolor="black [3213]" strokeweight="1pt">
                <v:stroke joinstyle="miter"/>
                <v:textbox>
                  <w:txbxContent>
                    <w:p w:rsidR="00C87CAB" w:rsidRDefault="00C87CAB" w:rsidP="002870ED">
                      <w:pPr>
                        <w:jc w:val="center"/>
                        <w:rPr>
                          <w:sz w:val="16"/>
                          <w:szCs w:val="16"/>
                          <w:lang w:val="en-US"/>
                        </w:rPr>
                      </w:pPr>
                      <w:r>
                        <w:rPr>
                          <w:sz w:val="16"/>
                          <w:szCs w:val="16"/>
                          <w:lang w:val="en-US"/>
                        </w:rPr>
                        <w:t>2</w:t>
                      </w:r>
                    </w:p>
                    <w:p w:rsidR="00C87CAB" w:rsidRPr="00481499" w:rsidRDefault="00C87CAB" w:rsidP="002870ED">
                      <w:pPr>
                        <w:jc w:val="center"/>
                        <w:rPr>
                          <w:sz w:val="16"/>
                          <w:szCs w:val="16"/>
                          <w:lang w:val="en-US"/>
                        </w:rPr>
                      </w:pPr>
                    </w:p>
                  </w:txbxContent>
                </v:textbox>
              </v:oval>
            </w:pict>
          </mc:Fallback>
        </mc:AlternateContent>
      </w:r>
      <w:r w:rsidR="002461B1" w:rsidRPr="002461B1">
        <w:rPr>
          <w:rFonts w:cs="Times New Roman"/>
          <w:noProof/>
          <w:lang w:eastAsia="id-ID"/>
        </w:rPr>
        <mc:AlternateContent>
          <mc:Choice Requires="wps">
            <w:drawing>
              <wp:anchor distT="0" distB="0" distL="114300" distR="114300" simplePos="0" relativeHeight="251768832" behindDoc="0" locked="0" layoutInCell="1" allowOverlap="1" wp14:anchorId="65131625" wp14:editId="284573B1">
                <wp:simplePos x="0" y="0"/>
                <wp:positionH relativeFrom="column">
                  <wp:posOffset>214614</wp:posOffset>
                </wp:positionH>
                <wp:positionV relativeFrom="paragraph">
                  <wp:posOffset>3300481</wp:posOffset>
                </wp:positionV>
                <wp:extent cx="217579" cy="45719"/>
                <wp:effectExtent l="0" t="38100" r="30480" b="88265"/>
                <wp:wrapNone/>
                <wp:docPr id="196" name="Straight Arrow Connector 196"/>
                <wp:cNvGraphicFramePr/>
                <a:graphic xmlns:a="http://schemas.openxmlformats.org/drawingml/2006/main">
                  <a:graphicData uri="http://schemas.microsoft.com/office/word/2010/wordprocessingShape">
                    <wps:wsp>
                      <wps:cNvCnPr/>
                      <wps:spPr>
                        <a:xfrm>
                          <a:off x="0" y="0"/>
                          <a:ext cx="217579"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w15="http://schemas.microsoft.com/office/word/2012/wordml">
            <w:pict>
              <v:shape w14:anchorId="248406FA" id="Straight Arrow Connector 196" o:spid="_x0000_s1026" type="#_x0000_t32" style="position:absolute;margin-left:16.9pt;margin-top:259.9pt;width:17.15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" strokecolor="black [3213]" strokeweight=".5pt">
                <v:stroke endarrow="block" joinstyle="miter"/>
              </v:shape>
            </w:pict>
          </mc:Fallback>
        </mc:AlternateContent>
      </w:r>
      <w:r w:rsidR="002461B1" w:rsidRPr="002461B1">
        <w:rPr>
          <w:rFonts w:cs="Times New Roman"/>
          <w:noProof/>
          <w:lang w:eastAsia="id-ID"/>
        </w:rPr>
        <mc:AlternateContent>
          <mc:Choice Requires="wps">
            <w:drawing>
              <wp:anchor distT="0" distB="0" distL="114300" distR="114300" simplePos="0" relativeHeight="251764736" behindDoc="0" locked="0" layoutInCell="1" allowOverlap="1" wp14:anchorId="0B741682" wp14:editId="7F903E75">
                <wp:simplePos x="0" y="0"/>
                <wp:positionH relativeFrom="column">
                  <wp:posOffset>-120898</wp:posOffset>
                </wp:positionH>
                <wp:positionV relativeFrom="paragraph">
                  <wp:posOffset>3122599</wp:posOffset>
                </wp:positionV>
                <wp:extent cx="335280" cy="316865"/>
                <wp:effectExtent l="0" t="0" r="26670" b="26035"/>
                <wp:wrapNone/>
                <wp:docPr id="199" name="Oval 199"/>
                <wp:cNvGraphicFramePr/>
                <a:graphic xmlns:a="http://schemas.openxmlformats.org/drawingml/2006/main">
                  <a:graphicData uri="http://schemas.microsoft.com/office/word/2010/wordprocessingShape">
                    <wps:wsp>
                      <wps:cNvSpPr/>
                      <wps:spPr>
                        <a:xfrm>
                          <a:off x="0" y="0"/>
                          <a:ext cx="335280" cy="316865"/>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7CAB" w:rsidRDefault="00C87CAB" w:rsidP="002870ED">
                            <w:pPr>
                              <w:jc w:val="center"/>
                              <w:rPr>
                                <w:sz w:val="16"/>
                                <w:szCs w:val="16"/>
                                <w:lang w:val="en-US"/>
                              </w:rPr>
                            </w:pPr>
                            <w:r>
                              <w:rPr>
                                <w:sz w:val="16"/>
                                <w:szCs w:val="16"/>
                                <w:lang w:val="en-US"/>
                              </w:rPr>
                              <w:t>1</w:t>
                            </w:r>
                          </w:p>
                          <w:p w:rsidR="00C87CAB" w:rsidRPr="00481499" w:rsidRDefault="00C87CAB" w:rsidP="002870ED">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oval w14:anchorId="0B741682" id="Oval 199" o:spid="_x0000_s1044" style="position:absolute;left:0;text-align:left;margin-left:-9.5pt;margin-top:245.85pt;width:26.4pt;height:24.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" fillcolor="white [3212]" strokecolor="black [3213]" strokeweight="1pt">
                <v:stroke joinstyle="miter"/>
                <v:textbox>
                  <w:txbxContent>
                    <w:p w:rsidR="00C87CAB" w:rsidRDefault="00C87CAB" w:rsidP="002870ED">
                      <w:pPr>
                        <w:jc w:val="center"/>
                        <w:rPr>
                          <w:sz w:val="16"/>
                          <w:szCs w:val="16"/>
                          <w:lang w:val="en-US"/>
                        </w:rPr>
                      </w:pPr>
                      <w:r>
                        <w:rPr>
                          <w:sz w:val="16"/>
                          <w:szCs w:val="16"/>
                          <w:lang w:val="en-US"/>
                        </w:rPr>
                        <w:t>1</w:t>
                      </w:r>
                    </w:p>
                    <w:p w:rsidR="00C87CAB" w:rsidRPr="00481499" w:rsidRDefault="00C87CAB" w:rsidP="002870ED">
                      <w:pPr>
                        <w:jc w:val="center"/>
                        <w:rPr>
                          <w:lang w:val="en-US"/>
                        </w:rPr>
                      </w:pPr>
                      <w:r>
                        <w:rPr>
                          <w:lang w:val="en-US"/>
                        </w:rPr>
                        <w:t>1</w:t>
                      </w:r>
                    </w:p>
                  </w:txbxContent>
                </v:textbox>
              </v:oval>
            </w:pict>
          </mc:Fallback>
        </mc:AlternateContent>
      </w:r>
      <w:r w:rsidR="002461B1" w:rsidRPr="002461B1">
        <w:rPr>
          <w:noProof/>
          <w:lang w:eastAsia="id-ID"/>
        </w:rPr>
        <mc:AlternateContent>
          <mc:Choice Requires="wps">
            <w:drawing>
              <wp:anchor distT="0" distB="0" distL="114300" distR="114300" simplePos="0" relativeHeight="251850752" behindDoc="0" locked="0" layoutInCell="1" allowOverlap="1" wp14:anchorId="5BB90869" wp14:editId="6484925D">
                <wp:simplePos x="0" y="0"/>
                <wp:positionH relativeFrom="column">
                  <wp:posOffset>255712</wp:posOffset>
                </wp:positionH>
                <wp:positionV relativeFrom="paragraph">
                  <wp:posOffset>3696529</wp:posOffset>
                </wp:positionV>
                <wp:extent cx="3329305" cy="635"/>
                <wp:effectExtent l="0" t="0" r="0" b="0"/>
                <wp:wrapTopAndBottom/>
                <wp:docPr id="266" name="Text Box 266"/>
                <wp:cNvGraphicFramePr/>
                <a:graphic xmlns:a="http://schemas.openxmlformats.org/drawingml/2006/main">
                  <a:graphicData uri="http://schemas.microsoft.com/office/word/2010/wordprocessingShape">
                    <wps:wsp>
                      <wps:cNvSpPr txBox="1"/>
                      <wps:spPr>
                        <a:xfrm>
                          <a:off x="0" y="0"/>
                          <a:ext cx="3329305" cy="635"/>
                        </a:xfrm>
                        <a:prstGeom prst="rect">
                          <a:avLst/>
                        </a:prstGeom>
                        <a:solidFill>
                          <a:prstClr val="white"/>
                        </a:solidFill>
                        <a:ln>
                          <a:noFill/>
                        </a:ln>
                      </wps:spPr>
                      <wps:txbx>
                        <w:txbxContent>
                          <w:p w:rsidR="00C87CAB" w:rsidRPr="00123DB4" w:rsidRDefault="00C87CAB" w:rsidP="00263A62">
                            <w:pPr>
                              <w:pStyle w:val="tabel"/>
                              <w:rPr>
                                <w:noProof/>
                                <w:color w:val="000000" w:themeColor="text1"/>
                              </w:rPr>
                            </w:pPr>
                            <w:bookmarkStart w:id="67" w:name="_Toc533980519"/>
                            <w:bookmarkStart w:id="68" w:name="_Toc346681"/>
                            <w:r w:rsidRPr="00DE56E4">
                              <w:rPr>
                                <w:b/>
                              </w:rPr>
                              <w:t xml:space="preserve">Gambar 4. </w:t>
                            </w:r>
                            <w:r w:rsidRPr="00DE56E4">
                              <w:rPr>
                                <w:b/>
                              </w:rPr>
                              <w:fldChar w:fldCharType="begin"/>
                            </w:r>
                            <w:r w:rsidRPr="00DE56E4">
                              <w:rPr>
                                <w:b/>
                              </w:rPr>
                              <w:instrText xml:space="preserve"> SEQ Gambar_4. \* ARABIC </w:instrText>
                            </w:r>
                            <w:r w:rsidRPr="00DE56E4">
                              <w:rPr>
                                <w:b/>
                              </w:rPr>
                              <w:fldChar w:fldCharType="separate"/>
                            </w:r>
                            <w:r w:rsidR="00EF7FB3">
                              <w:rPr>
                                <w:b/>
                                <w:noProof/>
                              </w:rPr>
                              <w:t>5</w:t>
                            </w:r>
                            <w:r w:rsidRPr="00DE56E4">
                              <w:rPr>
                                <w:b/>
                              </w:rPr>
                              <w:fldChar w:fldCharType="end"/>
                            </w:r>
                            <w:r w:rsidRPr="00DE56E4">
                              <w:t xml:space="preserve"> Rangka Utama Sepeda Pasca stroke</w:t>
                            </w:r>
                            <w:bookmarkEnd w:id="67"/>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6se="http://schemas.microsoft.com/office/word/2015/wordml/symex" xmlns:w15="http://schemas.microsoft.com/office/word/2012/wordml">
            <w:pict>
              <v:shape w14:anchorId="5BB90869" id="Text Box 266" o:spid="_x0000_s1045" type="#_x0000_t202" style="position:absolute;left:0;text-align:left;margin-left:20.15pt;margin-top:291.05pt;width:262.15pt;height:.0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" stroked="f">
                <v:textbox style="mso-fit-shape-to-text:t" inset="0,0,0,0">
                  <w:txbxContent>
                    <w:p w:rsidR="00C87CAB" w:rsidRPr="00123DB4" w:rsidRDefault="00C87CAB" w:rsidP="00263A62">
                      <w:pPr>
                        <w:pStyle w:val="tabel"/>
                        <w:rPr>
                          <w:noProof/>
                          <w:color w:val="000000" w:themeColor="text1"/>
                        </w:rPr>
                      </w:pPr>
                      <w:bookmarkStart w:id="79" w:name="_Toc533980519"/>
                      <w:bookmarkStart w:id="80" w:name="_Toc346681"/>
                      <w:r w:rsidRPr="00DE56E4">
                        <w:rPr>
                          <w:b/>
                        </w:rPr>
                        <w:t xml:space="preserve">Gambar 4. </w:t>
                      </w:r>
                      <w:r w:rsidRPr="00DE56E4">
                        <w:rPr>
                          <w:b/>
                        </w:rPr>
                        <w:fldChar w:fldCharType="begin"/>
                      </w:r>
                      <w:r w:rsidRPr="00DE56E4">
                        <w:rPr>
                          <w:b/>
                        </w:rPr>
                        <w:instrText xml:space="preserve"> SEQ Gambar_4. \* ARABIC </w:instrText>
                      </w:r>
                      <w:r w:rsidRPr="00DE56E4">
                        <w:rPr>
                          <w:b/>
                        </w:rPr>
                        <w:fldChar w:fldCharType="separate"/>
                      </w:r>
                      <w:r w:rsidR="00EF7FB3">
                        <w:rPr>
                          <w:b/>
                          <w:noProof/>
                        </w:rPr>
                        <w:t>5</w:t>
                      </w:r>
                      <w:r w:rsidRPr="00DE56E4">
                        <w:rPr>
                          <w:b/>
                        </w:rPr>
                        <w:fldChar w:fldCharType="end"/>
                      </w:r>
                      <w:r w:rsidRPr="00DE56E4">
                        <w:t xml:space="preserve"> Rangka Utama Sepeda Pasca stroke</w:t>
                      </w:r>
                      <w:bookmarkEnd w:id="79"/>
                      <w:bookmarkEnd w:id="80"/>
                    </w:p>
                  </w:txbxContent>
                </v:textbox>
                <w10:wrap type="topAndBottom"/>
              </v:shape>
            </w:pict>
          </mc:Fallback>
        </mc:AlternateContent>
      </w:r>
      <w:r w:rsidR="002461B1" w:rsidRPr="002461B1">
        <w:rPr>
          <w:rFonts w:cs="Times New Roman"/>
          <w:noProof/>
          <w:lang w:eastAsia="id-ID"/>
        </w:rPr>
        <mc:AlternateContent>
          <mc:Choice Requires="wps">
            <w:drawing>
              <wp:anchor distT="0" distB="0" distL="114300" distR="114300" simplePos="0" relativeHeight="251760640" behindDoc="0" locked="0" layoutInCell="1" allowOverlap="1" wp14:anchorId="4CEFDB0B" wp14:editId="28B305FF">
                <wp:simplePos x="0" y="0"/>
                <wp:positionH relativeFrom="column">
                  <wp:posOffset>84455</wp:posOffset>
                </wp:positionH>
                <wp:positionV relativeFrom="paragraph">
                  <wp:posOffset>1457960</wp:posOffset>
                </wp:positionV>
                <wp:extent cx="413385" cy="356870"/>
                <wp:effectExtent l="0" t="0" r="24765" b="24130"/>
                <wp:wrapNone/>
                <wp:docPr id="197" name="Oval 197"/>
                <wp:cNvGraphicFramePr/>
                <a:graphic xmlns:a="http://schemas.openxmlformats.org/drawingml/2006/main">
                  <a:graphicData uri="http://schemas.microsoft.com/office/word/2010/wordprocessingShape">
                    <wps:wsp>
                      <wps:cNvSpPr/>
                      <wps:spPr>
                        <a:xfrm>
                          <a:off x="0" y="0"/>
                          <a:ext cx="413385" cy="35687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7CAB" w:rsidRPr="00481499" w:rsidRDefault="00C87CAB" w:rsidP="002870ED">
                            <w:pPr>
                              <w:jc w:val="center"/>
                              <w:rPr>
                                <w:sz w:val="16"/>
                                <w:szCs w:val="16"/>
                                <w:lang w:val="en-US"/>
                              </w:rPr>
                            </w:pPr>
                            <w:r>
                              <w:rPr>
                                <w:sz w:val="16"/>
                                <w:szCs w:val="16"/>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oval w14:anchorId="4CEFDB0B" id="Oval 197" o:spid="_x0000_s1046" style="position:absolute;left:0;text-align:left;margin-left:6.65pt;margin-top:114.8pt;width:32.55pt;height:28.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" fillcolor="white [3212]" strokecolor="black [3213]" strokeweight="1pt">
                <v:stroke joinstyle="miter"/>
                <v:textbox>
                  <w:txbxContent>
                    <w:p w:rsidR="00C87CAB" w:rsidRPr="00481499" w:rsidRDefault="00C87CAB" w:rsidP="002870ED">
                      <w:pPr>
                        <w:jc w:val="center"/>
                        <w:rPr>
                          <w:sz w:val="16"/>
                          <w:szCs w:val="16"/>
                          <w:lang w:val="en-US"/>
                        </w:rPr>
                      </w:pPr>
                      <w:r>
                        <w:rPr>
                          <w:sz w:val="16"/>
                          <w:szCs w:val="16"/>
                          <w:lang w:val="en-US"/>
                        </w:rPr>
                        <w:t>4</w:t>
                      </w:r>
                    </w:p>
                  </w:txbxContent>
                </v:textbox>
              </v:oval>
            </w:pict>
          </mc:Fallback>
        </mc:AlternateContent>
      </w:r>
      <w:r w:rsidR="002461B1" w:rsidRPr="002461B1">
        <w:rPr>
          <w:rFonts w:cs="Times New Roman"/>
          <w:noProof/>
          <w:lang w:eastAsia="id-ID"/>
        </w:rPr>
        <mc:AlternateContent>
          <mc:Choice Requires="wps">
            <w:drawing>
              <wp:anchor distT="0" distB="0" distL="114300" distR="114300" simplePos="0" relativeHeight="251770880" behindDoc="0" locked="0" layoutInCell="1" allowOverlap="1" wp14:anchorId="76F9C8AC" wp14:editId="679461CC">
                <wp:simplePos x="0" y="0"/>
                <wp:positionH relativeFrom="column">
                  <wp:posOffset>483235</wp:posOffset>
                </wp:positionH>
                <wp:positionV relativeFrom="paragraph">
                  <wp:posOffset>1706245</wp:posOffset>
                </wp:positionV>
                <wp:extent cx="637540" cy="278765"/>
                <wp:effectExtent l="0" t="0" r="86360" b="64135"/>
                <wp:wrapNone/>
                <wp:docPr id="20" name="Straight Arrow Connector 20"/>
                <wp:cNvGraphicFramePr/>
                <a:graphic xmlns:a="http://schemas.openxmlformats.org/drawingml/2006/main">
                  <a:graphicData uri="http://schemas.microsoft.com/office/word/2010/wordprocessingShape">
                    <wps:wsp>
                      <wps:cNvCnPr/>
                      <wps:spPr>
                        <a:xfrm>
                          <a:off x="0" y="0"/>
                          <a:ext cx="637540" cy="2787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w15="http://schemas.microsoft.com/office/word/2012/wordml">
            <w:pict>
              <v:shape w14:anchorId="038A389A" id="Straight Arrow Connector 20" o:spid="_x0000_s1026" type="#_x0000_t32" style="position:absolute;margin-left:38.05pt;margin-top:134.35pt;width:50.2pt;height:2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" strokecolor="black [3213]" strokeweight=".5pt">
                <v:stroke endarrow="block" joinstyle="miter"/>
              </v:shape>
            </w:pict>
          </mc:Fallback>
        </mc:AlternateContent>
      </w:r>
      <w:r w:rsidR="002461B1" w:rsidRPr="002461B1">
        <w:rPr>
          <w:rFonts w:cs="Times New Roman"/>
          <w:noProof/>
          <w:lang w:eastAsia="id-ID"/>
        </w:rPr>
        <mc:AlternateContent>
          <mc:Choice Requires="wps">
            <w:drawing>
              <wp:anchor distT="0" distB="0" distL="114300" distR="114300" simplePos="0" relativeHeight="251767808" behindDoc="0" locked="0" layoutInCell="1" allowOverlap="1" wp14:anchorId="4278BDEE" wp14:editId="2D1B1FBD">
                <wp:simplePos x="0" y="0"/>
                <wp:positionH relativeFrom="column">
                  <wp:posOffset>370205</wp:posOffset>
                </wp:positionH>
                <wp:positionV relativeFrom="paragraph">
                  <wp:posOffset>997585</wp:posOffset>
                </wp:positionV>
                <wp:extent cx="357505" cy="312420"/>
                <wp:effectExtent l="0" t="0" r="23495" b="11430"/>
                <wp:wrapNone/>
                <wp:docPr id="17" name="Oval 17"/>
                <wp:cNvGraphicFramePr/>
                <a:graphic xmlns:a="http://schemas.openxmlformats.org/drawingml/2006/main">
                  <a:graphicData uri="http://schemas.microsoft.com/office/word/2010/wordprocessingShape">
                    <wps:wsp>
                      <wps:cNvSpPr/>
                      <wps:spPr>
                        <a:xfrm>
                          <a:off x="0" y="0"/>
                          <a:ext cx="357505" cy="31242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7CAB" w:rsidRPr="00481499" w:rsidRDefault="00C87CAB" w:rsidP="002870ED">
                            <w:pPr>
                              <w:jc w:val="center"/>
                              <w:rPr>
                                <w:sz w:val="16"/>
                                <w:szCs w:val="16"/>
                                <w:lang w:val="en-US"/>
                              </w:rPr>
                            </w:pPr>
                            <w:r>
                              <w:rPr>
                                <w:sz w:val="16"/>
                                <w:szCs w:val="16"/>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oval w14:anchorId="4278BDEE" id="Oval 17" o:spid="_x0000_s1047" style="position:absolute;left:0;text-align:left;margin-left:29.15pt;margin-top:78.55pt;width:28.15pt;height:24.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" fillcolor="white [3212]" strokecolor="black [3213]" strokeweight="1pt">
                <v:stroke joinstyle="miter"/>
                <v:textbox>
                  <w:txbxContent>
                    <w:p w:rsidR="00C87CAB" w:rsidRPr="00481499" w:rsidRDefault="00C87CAB" w:rsidP="002870ED">
                      <w:pPr>
                        <w:jc w:val="center"/>
                        <w:rPr>
                          <w:sz w:val="16"/>
                          <w:szCs w:val="16"/>
                          <w:lang w:val="en-US"/>
                        </w:rPr>
                      </w:pPr>
                      <w:r>
                        <w:rPr>
                          <w:sz w:val="16"/>
                          <w:szCs w:val="16"/>
                          <w:lang w:val="en-US"/>
                        </w:rPr>
                        <w:t>5</w:t>
                      </w:r>
                    </w:p>
                  </w:txbxContent>
                </v:textbox>
              </v:oval>
            </w:pict>
          </mc:Fallback>
        </mc:AlternateContent>
      </w:r>
      <w:r w:rsidR="002461B1" w:rsidRPr="002461B1">
        <w:rPr>
          <w:rFonts w:cs="Times New Roman"/>
          <w:noProof/>
          <w:lang w:eastAsia="id-ID"/>
        </w:rPr>
        <mc:AlternateContent>
          <mc:Choice Requires="wps">
            <w:drawing>
              <wp:anchor distT="0" distB="0" distL="114300" distR="114300" simplePos="0" relativeHeight="251772928" behindDoc="0" locked="0" layoutInCell="1" allowOverlap="1" wp14:anchorId="049D6C0E" wp14:editId="2647191F">
                <wp:simplePos x="0" y="0"/>
                <wp:positionH relativeFrom="column">
                  <wp:posOffset>674370</wp:posOffset>
                </wp:positionH>
                <wp:positionV relativeFrom="paragraph">
                  <wp:posOffset>1247775</wp:posOffset>
                </wp:positionV>
                <wp:extent cx="414020" cy="369570"/>
                <wp:effectExtent l="0" t="0" r="62230" b="49530"/>
                <wp:wrapNone/>
                <wp:docPr id="22" name="Straight Arrow Connector 22"/>
                <wp:cNvGraphicFramePr/>
                <a:graphic xmlns:a="http://schemas.openxmlformats.org/drawingml/2006/main">
                  <a:graphicData uri="http://schemas.microsoft.com/office/word/2010/wordprocessingShape">
                    <wps:wsp>
                      <wps:cNvCnPr/>
                      <wps:spPr>
                        <a:xfrm>
                          <a:off x="0" y="0"/>
                          <a:ext cx="414020" cy="3695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w15="http://schemas.microsoft.com/office/word/2012/wordml">
            <w:pict>
              <v:shape w14:anchorId="123BBBB7" id="Straight Arrow Connector 22" o:spid="_x0000_s1026" type="#_x0000_t32" style="position:absolute;margin-left:53.1pt;margin-top:98.25pt;width:32.6pt;height:29.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" strokecolor="black [3213]" strokeweight=".5pt">
                <v:stroke endarrow="block" joinstyle="miter"/>
              </v:shape>
            </w:pict>
          </mc:Fallback>
        </mc:AlternateContent>
      </w:r>
      <w:r w:rsidR="002461B1" w:rsidRPr="002461B1">
        <w:rPr>
          <w:rFonts w:cs="Times New Roman"/>
          <w:noProof/>
          <w:lang w:eastAsia="id-ID"/>
        </w:rPr>
        <mc:AlternateContent>
          <mc:Choice Requires="wps">
            <w:drawing>
              <wp:anchor distT="0" distB="0" distL="114300" distR="114300" simplePos="0" relativeHeight="251757568" behindDoc="0" locked="0" layoutInCell="1" allowOverlap="1" wp14:anchorId="109B9168" wp14:editId="3B25FFC6">
                <wp:simplePos x="0" y="0"/>
                <wp:positionH relativeFrom="column">
                  <wp:posOffset>862965</wp:posOffset>
                </wp:positionH>
                <wp:positionV relativeFrom="paragraph">
                  <wp:posOffset>494030</wp:posOffset>
                </wp:positionV>
                <wp:extent cx="394335" cy="340360"/>
                <wp:effectExtent l="0" t="0" r="24765" b="21590"/>
                <wp:wrapNone/>
                <wp:docPr id="193" name="Oval 193"/>
                <wp:cNvGraphicFramePr/>
                <a:graphic xmlns:a="http://schemas.openxmlformats.org/drawingml/2006/main">
                  <a:graphicData uri="http://schemas.microsoft.com/office/word/2010/wordprocessingShape">
                    <wps:wsp>
                      <wps:cNvSpPr/>
                      <wps:spPr>
                        <a:xfrm>
                          <a:off x="0" y="0"/>
                          <a:ext cx="394335" cy="34036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7CAB" w:rsidRPr="00481499" w:rsidRDefault="00C87CAB" w:rsidP="002870ED">
                            <w:pPr>
                              <w:jc w:val="center"/>
                              <w:rPr>
                                <w:sz w:val="16"/>
                                <w:szCs w:val="16"/>
                                <w:lang w:val="en-US"/>
                              </w:rPr>
                            </w:pPr>
                            <w:r>
                              <w:rPr>
                                <w:sz w:val="16"/>
                                <w:szCs w:val="16"/>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oval w14:anchorId="109B9168" id="Oval 193" o:spid="_x0000_s1048" style="position:absolute;left:0;text-align:left;margin-left:67.95pt;margin-top:38.9pt;width:31.05pt;height:26.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" fillcolor="white [3212]" strokecolor="black [3213]" strokeweight="1pt">
                <v:stroke joinstyle="miter"/>
                <v:textbox>
                  <w:txbxContent>
                    <w:p w:rsidR="00C87CAB" w:rsidRPr="00481499" w:rsidRDefault="00C87CAB" w:rsidP="002870ED">
                      <w:pPr>
                        <w:jc w:val="center"/>
                        <w:rPr>
                          <w:sz w:val="16"/>
                          <w:szCs w:val="16"/>
                          <w:lang w:val="en-US"/>
                        </w:rPr>
                      </w:pPr>
                      <w:r>
                        <w:rPr>
                          <w:sz w:val="16"/>
                          <w:szCs w:val="16"/>
                          <w:lang w:val="en-US"/>
                        </w:rPr>
                        <w:t>6</w:t>
                      </w:r>
                    </w:p>
                  </w:txbxContent>
                </v:textbox>
              </v:oval>
            </w:pict>
          </mc:Fallback>
        </mc:AlternateContent>
      </w:r>
      <w:r w:rsidR="002461B1" w:rsidRPr="002461B1">
        <w:rPr>
          <w:rFonts w:cs="Times New Roman"/>
          <w:noProof/>
          <w:lang w:eastAsia="id-ID"/>
        </w:rPr>
        <mc:AlternateContent>
          <mc:Choice Requires="wps">
            <w:drawing>
              <wp:anchor distT="0" distB="0" distL="114300" distR="114300" simplePos="0" relativeHeight="251776000" behindDoc="0" locked="0" layoutInCell="1" allowOverlap="1" wp14:anchorId="3BD22339" wp14:editId="079E28D0">
                <wp:simplePos x="0" y="0"/>
                <wp:positionH relativeFrom="column">
                  <wp:posOffset>1219200</wp:posOffset>
                </wp:positionH>
                <wp:positionV relativeFrom="paragraph">
                  <wp:posOffset>761365</wp:posOffset>
                </wp:positionV>
                <wp:extent cx="917575" cy="604520"/>
                <wp:effectExtent l="0" t="0" r="73025" b="62230"/>
                <wp:wrapNone/>
                <wp:docPr id="29" name="Straight Arrow Connector 29"/>
                <wp:cNvGraphicFramePr/>
                <a:graphic xmlns:a="http://schemas.openxmlformats.org/drawingml/2006/main">
                  <a:graphicData uri="http://schemas.microsoft.com/office/word/2010/wordprocessingShape">
                    <wps:wsp>
                      <wps:cNvCnPr/>
                      <wps:spPr>
                        <a:xfrm>
                          <a:off x="0" y="0"/>
                          <a:ext cx="917575" cy="604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w15="http://schemas.microsoft.com/office/word/2012/wordml">
            <w:pict>
              <v:shape w14:anchorId="06BCE790" id="Straight Arrow Connector 29" o:spid="_x0000_s1026" type="#_x0000_t32" style="position:absolute;margin-left:96pt;margin-top:59.95pt;width:72.25pt;height:47.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" strokecolor="black [3213]" strokeweight=".5pt">
                <v:stroke endarrow="block" joinstyle="miter"/>
              </v:shape>
            </w:pict>
          </mc:Fallback>
        </mc:AlternateContent>
      </w:r>
      <w:r w:rsidR="002461B1" w:rsidRPr="002461B1">
        <w:rPr>
          <w:rFonts w:cs="Times New Roman"/>
          <w:noProof/>
          <w:sz w:val="16"/>
          <w:szCs w:val="16"/>
          <w:lang w:eastAsia="id-ID"/>
        </w:rPr>
        <mc:AlternateContent>
          <mc:Choice Requires="wps">
            <w:drawing>
              <wp:anchor distT="0" distB="0" distL="114300" distR="114300" simplePos="0" relativeHeight="251766784" behindDoc="0" locked="0" layoutInCell="1" allowOverlap="1" wp14:anchorId="599064A4" wp14:editId="1371C072">
                <wp:simplePos x="0" y="0"/>
                <wp:positionH relativeFrom="column">
                  <wp:posOffset>1383665</wp:posOffset>
                </wp:positionH>
                <wp:positionV relativeFrom="paragraph">
                  <wp:posOffset>3216910</wp:posOffset>
                </wp:positionV>
                <wp:extent cx="357505" cy="334645"/>
                <wp:effectExtent l="0" t="0" r="23495" b="27305"/>
                <wp:wrapNone/>
                <wp:docPr id="201" name="Oval 201"/>
                <wp:cNvGraphicFramePr/>
                <a:graphic xmlns:a="http://schemas.openxmlformats.org/drawingml/2006/main">
                  <a:graphicData uri="http://schemas.microsoft.com/office/word/2010/wordprocessingShape">
                    <wps:wsp>
                      <wps:cNvSpPr/>
                      <wps:spPr>
                        <a:xfrm>
                          <a:off x="0" y="0"/>
                          <a:ext cx="357505" cy="334645"/>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7CAB" w:rsidRPr="00481499" w:rsidRDefault="00C87CAB" w:rsidP="001B76D4">
                            <w:pPr>
                              <w:jc w:val="left"/>
                              <w:rPr>
                                <w:sz w:val="16"/>
                                <w:szCs w:val="16"/>
                                <w:lang w:val="en-US"/>
                              </w:rPr>
                            </w:pPr>
                            <w:r w:rsidRPr="00481499">
                              <w:rPr>
                                <w:sz w:val="16"/>
                                <w:szCs w:val="16"/>
                                <w:lang w:val="en-U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oval w14:anchorId="599064A4" id="Oval 201" o:spid="_x0000_s1049" style="position:absolute;left:0;text-align:left;margin-left:108.95pt;margin-top:253.3pt;width:28.15pt;height:26.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" fillcolor="white [3212]" strokecolor="black [3213]" strokeweight="1pt">
                <v:stroke joinstyle="miter"/>
                <v:textbox>
                  <w:txbxContent>
                    <w:p w:rsidR="00C87CAB" w:rsidRPr="00481499" w:rsidRDefault="00C87CAB" w:rsidP="001B76D4">
                      <w:pPr>
                        <w:jc w:val="left"/>
                        <w:rPr>
                          <w:sz w:val="16"/>
                          <w:szCs w:val="16"/>
                          <w:lang w:val="en-US"/>
                        </w:rPr>
                      </w:pPr>
                      <w:r w:rsidRPr="00481499">
                        <w:rPr>
                          <w:sz w:val="16"/>
                          <w:szCs w:val="16"/>
                          <w:lang w:val="en-US"/>
                        </w:rPr>
                        <w:t>8</w:t>
                      </w:r>
                    </w:p>
                  </w:txbxContent>
                </v:textbox>
              </v:oval>
            </w:pict>
          </mc:Fallback>
        </mc:AlternateContent>
      </w:r>
      <w:r w:rsidR="002461B1" w:rsidRPr="002461B1">
        <w:rPr>
          <w:rFonts w:cs="Times New Roman"/>
          <w:noProof/>
          <w:lang w:eastAsia="id-ID"/>
        </w:rPr>
        <w:drawing>
          <wp:anchor distT="0" distB="0" distL="114300" distR="114300" simplePos="0" relativeHeight="251654139" behindDoc="0" locked="0" layoutInCell="1" allowOverlap="1" wp14:anchorId="0DF0993A" wp14:editId="6233084E">
            <wp:simplePos x="0" y="0"/>
            <wp:positionH relativeFrom="column">
              <wp:posOffset>94533</wp:posOffset>
            </wp:positionH>
            <wp:positionV relativeFrom="paragraph">
              <wp:posOffset>11126</wp:posOffset>
            </wp:positionV>
            <wp:extent cx="3477895" cy="3638550"/>
            <wp:effectExtent l="0" t="0" r="8255" b="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evisi bab 4.7.PNG"/>
                    <pic:cNvPicPr/>
                  </pic:nvPicPr>
                  <pic:blipFill>
                    <a:blip r:embed="rId42">
                      <a:extLst>
                        <a:ext uri="{28A0092B-C50C-407E-A947-70E740481C1C}">
                          <a14:useLocalDpi xmlns:a14="http://schemas.microsoft.com/office/drawing/2010/main" val="0"/>
                        </a:ext>
                      </a:extLst>
                    </a:blip>
                    <a:stretch>
                      <a:fillRect/>
                    </a:stretch>
                  </pic:blipFill>
                  <pic:spPr>
                    <a:xfrm>
                      <a:off x="0" y="0"/>
                      <a:ext cx="3477895" cy="3638550"/>
                    </a:xfrm>
                    <a:prstGeom prst="rect">
                      <a:avLst/>
                    </a:prstGeom>
                  </pic:spPr>
                </pic:pic>
              </a:graphicData>
            </a:graphic>
            <wp14:sizeRelH relativeFrom="margin">
              <wp14:pctWidth>0</wp14:pctWidth>
            </wp14:sizeRelH>
            <wp14:sizeRelV relativeFrom="margin">
              <wp14:pctHeight>0</wp14:pctHeight>
            </wp14:sizeRelV>
          </wp:anchor>
        </w:drawing>
      </w:r>
    </w:p>
    <w:p w:rsidR="00263A62" w:rsidRDefault="00263A62" w:rsidP="00D0109F">
      <w:pPr>
        <w:pStyle w:val="NoSpacing"/>
        <w:spacing w:before="0" w:after="0"/>
        <w:jc w:val="center"/>
      </w:pPr>
      <w:bookmarkStart w:id="69" w:name="_Toc346644"/>
      <w:r w:rsidRPr="00263A62">
        <w:rPr>
          <w:b/>
        </w:rPr>
        <w:lastRenderedPageBreak/>
        <w:t xml:space="preserve">Tabel 4. </w:t>
      </w:r>
      <w:r w:rsidRPr="00263A62">
        <w:rPr>
          <w:b/>
        </w:rPr>
        <w:fldChar w:fldCharType="begin"/>
      </w:r>
      <w:r w:rsidRPr="00263A62">
        <w:rPr>
          <w:b/>
        </w:rPr>
        <w:instrText xml:space="preserve"> SEQ Tabel_4. \* ARABIC </w:instrText>
      </w:r>
      <w:r w:rsidRPr="00263A62">
        <w:rPr>
          <w:b/>
        </w:rPr>
        <w:fldChar w:fldCharType="separate"/>
      </w:r>
      <w:r w:rsidR="00EF7FB3">
        <w:rPr>
          <w:b/>
          <w:noProof/>
        </w:rPr>
        <w:t>2</w:t>
      </w:r>
      <w:r w:rsidRPr="00263A62">
        <w:rPr>
          <w:b/>
        </w:rPr>
        <w:fldChar w:fldCharType="end"/>
      </w:r>
      <w:r>
        <w:t xml:space="preserve"> Spesifikasi Sepeda Pasca Stroke</w:t>
      </w:r>
      <w:bookmarkEnd w:id="69"/>
    </w:p>
    <w:tbl>
      <w:tblPr>
        <w:tblW w:w="4690" w:type="dxa"/>
        <w:tblInd w:w="687" w:type="dxa"/>
        <w:tblLook w:val="04A0" w:firstRow="1" w:lastRow="0" w:firstColumn="1" w:lastColumn="0" w:noHBand="0" w:noVBand="1"/>
      </w:tblPr>
      <w:tblGrid>
        <w:gridCol w:w="499"/>
        <w:gridCol w:w="1356"/>
        <w:gridCol w:w="926"/>
        <w:gridCol w:w="1909"/>
      </w:tblGrid>
      <w:tr w:rsidR="00DE56E4" w:rsidRPr="00DE56E4" w:rsidTr="009A706A">
        <w:trPr>
          <w:trHeight w:val="330"/>
        </w:trPr>
        <w:tc>
          <w:tcPr>
            <w:tcW w:w="499"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rsidR="00DE56E4" w:rsidRPr="00DE56E4" w:rsidRDefault="00DE56E4" w:rsidP="00D0109F">
            <w:pPr>
              <w:jc w:val="center"/>
              <w:rPr>
                <w:rFonts w:eastAsia="Times New Roman" w:cs="Times New Roman"/>
                <w:b/>
                <w:bCs/>
                <w:color w:val="000000"/>
                <w:szCs w:val="24"/>
                <w:lang w:val="id-ID" w:eastAsia="id-ID"/>
              </w:rPr>
            </w:pPr>
            <w:r w:rsidRPr="00DE56E4">
              <w:rPr>
                <w:rFonts w:eastAsia="Times New Roman" w:cs="Times New Roman"/>
                <w:b/>
                <w:bCs/>
                <w:color w:val="000000"/>
                <w:szCs w:val="24"/>
                <w:lang w:eastAsia="id-ID"/>
              </w:rPr>
              <w:t>No</w:t>
            </w:r>
          </w:p>
        </w:tc>
        <w:tc>
          <w:tcPr>
            <w:tcW w:w="1356" w:type="dxa"/>
            <w:tcBorders>
              <w:top w:val="single" w:sz="8" w:space="0" w:color="auto"/>
              <w:left w:val="nil"/>
              <w:bottom w:val="single" w:sz="8" w:space="0" w:color="auto"/>
              <w:right w:val="single" w:sz="8" w:space="0" w:color="auto"/>
            </w:tcBorders>
            <w:shd w:val="clear" w:color="000000" w:fill="00B0F0"/>
            <w:noWrap/>
            <w:vAlign w:val="center"/>
            <w:hideMark/>
          </w:tcPr>
          <w:p w:rsidR="00DE56E4" w:rsidRPr="00DE56E4" w:rsidRDefault="00DE56E4" w:rsidP="00D0109F">
            <w:pPr>
              <w:jc w:val="center"/>
              <w:rPr>
                <w:rFonts w:eastAsia="Times New Roman" w:cs="Times New Roman"/>
                <w:b/>
                <w:bCs/>
                <w:color w:val="000000"/>
                <w:szCs w:val="24"/>
                <w:lang w:val="id-ID" w:eastAsia="id-ID"/>
              </w:rPr>
            </w:pPr>
            <w:r w:rsidRPr="00DE56E4">
              <w:rPr>
                <w:rFonts w:eastAsia="Times New Roman" w:cs="Times New Roman"/>
                <w:b/>
                <w:bCs/>
                <w:color w:val="000000"/>
                <w:szCs w:val="24"/>
                <w:lang w:eastAsia="id-ID"/>
              </w:rPr>
              <w:t>Nama</w:t>
            </w:r>
          </w:p>
        </w:tc>
        <w:tc>
          <w:tcPr>
            <w:tcW w:w="926" w:type="dxa"/>
            <w:tcBorders>
              <w:top w:val="single" w:sz="8" w:space="0" w:color="auto"/>
              <w:left w:val="nil"/>
              <w:bottom w:val="single" w:sz="8" w:space="0" w:color="auto"/>
              <w:right w:val="single" w:sz="8" w:space="0" w:color="auto"/>
            </w:tcBorders>
            <w:shd w:val="clear" w:color="000000" w:fill="00B0F0"/>
            <w:noWrap/>
            <w:vAlign w:val="center"/>
            <w:hideMark/>
          </w:tcPr>
          <w:p w:rsidR="00DE56E4" w:rsidRPr="00DE56E4" w:rsidRDefault="00DE56E4" w:rsidP="00D0109F">
            <w:pPr>
              <w:jc w:val="center"/>
              <w:rPr>
                <w:rFonts w:eastAsia="Times New Roman" w:cs="Times New Roman"/>
                <w:b/>
                <w:bCs/>
                <w:color w:val="000000"/>
                <w:szCs w:val="24"/>
                <w:lang w:val="id-ID" w:eastAsia="id-ID"/>
              </w:rPr>
            </w:pPr>
            <w:r w:rsidRPr="00DE56E4">
              <w:rPr>
                <w:rFonts w:eastAsia="Times New Roman" w:cs="Times New Roman"/>
                <w:b/>
                <w:bCs/>
                <w:color w:val="000000"/>
                <w:szCs w:val="24"/>
                <w:lang w:eastAsia="id-ID"/>
              </w:rPr>
              <w:t>Jumlah</w:t>
            </w:r>
          </w:p>
        </w:tc>
        <w:tc>
          <w:tcPr>
            <w:tcW w:w="1909" w:type="dxa"/>
            <w:tcBorders>
              <w:top w:val="single" w:sz="8" w:space="0" w:color="auto"/>
              <w:left w:val="nil"/>
              <w:bottom w:val="single" w:sz="8" w:space="0" w:color="auto"/>
              <w:right w:val="single" w:sz="8" w:space="0" w:color="auto"/>
            </w:tcBorders>
            <w:shd w:val="clear" w:color="000000" w:fill="00B0F0"/>
            <w:noWrap/>
            <w:vAlign w:val="center"/>
            <w:hideMark/>
          </w:tcPr>
          <w:p w:rsidR="00DE56E4" w:rsidRPr="00DE56E4" w:rsidRDefault="00DE56E4" w:rsidP="00D0109F">
            <w:pPr>
              <w:jc w:val="center"/>
              <w:rPr>
                <w:rFonts w:eastAsia="Times New Roman" w:cs="Times New Roman"/>
                <w:b/>
                <w:bCs/>
                <w:color w:val="000000"/>
                <w:szCs w:val="24"/>
                <w:lang w:val="id-ID" w:eastAsia="id-ID"/>
              </w:rPr>
            </w:pPr>
            <w:r w:rsidRPr="00DE56E4">
              <w:rPr>
                <w:rFonts w:eastAsia="Times New Roman" w:cs="Times New Roman"/>
                <w:b/>
                <w:bCs/>
                <w:color w:val="000000"/>
                <w:szCs w:val="24"/>
                <w:lang w:eastAsia="id-ID"/>
              </w:rPr>
              <w:t>Keterangan</w:t>
            </w:r>
          </w:p>
        </w:tc>
      </w:tr>
      <w:tr w:rsidR="00DE56E4" w:rsidRPr="00DE56E4" w:rsidTr="009A706A">
        <w:trPr>
          <w:trHeight w:val="330"/>
        </w:trPr>
        <w:tc>
          <w:tcPr>
            <w:tcW w:w="499" w:type="dxa"/>
            <w:tcBorders>
              <w:top w:val="nil"/>
              <w:left w:val="single" w:sz="8" w:space="0" w:color="auto"/>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w:t>
            </w:r>
          </w:p>
        </w:tc>
        <w:tc>
          <w:tcPr>
            <w:tcW w:w="135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eastAsia="id-ID"/>
              </w:rPr>
              <w:t>Roda Depan</w:t>
            </w:r>
          </w:p>
        </w:tc>
        <w:tc>
          <w:tcPr>
            <w:tcW w:w="92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w:t>
            </w:r>
          </w:p>
        </w:tc>
        <w:tc>
          <w:tcPr>
            <w:tcW w:w="1909"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eastAsia="id-ID"/>
              </w:rPr>
              <w:t>Ring 20</w:t>
            </w:r>
          </w:p>
        </w:tc>
      </w:tr>
      <w:tr w:rsidR="00DE56E4" w:rsidRPr="00DE56E4" w:rsidTr="009A706A">
        <w:trPr>
          <w:trHeight w:val="330"/>
        </w:trPr>
        <w:tc>
          <w:tcPr>
            <w:tcW w:w="499" w:type="dxa"/>
            <w:tcBorders>
              <w:top w:val="nil"/>
              <w:left w:val="single" w:sz="8" w:space="0" w:color="auto"/>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2</w:t>
            </w:r>
          </w:p>
        </w:tc>
        <w:tc>
          <w:tcPr>
            <w:tcW w:w="135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eastAsia="id-ID"/>
              </w:rPr>
              <w:t>Fork</w:t>
            </w:r>
          </w:p>
        </w:tc>
        <w:tc>
          <w:tcPr>
            <w:tcW w:w="92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w:t>
            </w:r>
          </w:p>
        </w:tc>
        <w:tc>
          <w:tcPr>
            <w:tcW w:w="1909"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eastAsia="id-ID"/>
              </w:rPr>
              <w:t>Steel</w:t>
            </w:r>
          </w:p>
        </w:tc>
      </w:tr>
      <w:tr w:rsidR="00DE56E4" w:rsidRPr="00DE56E4" w:rsidTr="009A706A">
        <w:trPr>
          <w:trHeight w:val="330"/>
        </w:trPr>
        <w:tc>
          <w:tcPr>
            <w:tcW w:w="499" w:type="dxa"/>
            <w:tcBorders>
              <w:top w:val="nil"/>
              <w:left w:val="single" w:sz="8" w:space="0" w:color="auto"/>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3</w:t>
            </w:r>
          </w:p>
        </w:tc>
        <w:tc>
          <w:tcPr>
            <w:tcW w:w="135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eastAsia="id-ID"/>
              </w:rPr>
              <w:t>Frame</w:t>
            </w:r>
          </w:p>
        </w:tc>
        <w:tc>
          <w:tcPr>
            <w:tcW w:w="92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w:t>
            </w:r>
          </w:p>
        </w:tc>
        <w:tc>
          <w:tcPr>
            <w:tcW w:w="1909"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eastAsia="id-ID"/>
              </w:rPr>
              <w:t>Allumunium 6061</w:t>
            </w:r>
          </w:p>
        </w:tc>
      </w:tr>
      <w:tr w:rsidR="00DE56E4" w:rsidRPr="00DE56E4" w:rsidTr="009A706A">
        <w:trPr>
          <w:trHeight w:val="330"/>
        </w:trPr>
        <w:tc>
          <w:tcPr>
            <w:tcW w:w="499" w:type="dxa"/>
            <w:tcBorders>
              <w:top w:val="nil"/>
              <w:left w:val="single" w:sz="8" w:space="0" w:color="auto"/>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4</w:t>
            </w:r>
          </w:p>
        </w:tc>
        <w:tc>
          <w:tcPr>
            <w:tcW w:w="135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eastAsia="id-ID"/>
              </w:rPr>
              <w:t>Penyangga Setir</w:t>
            </w:r>
          </w:p>
        </w:tc>
        <w:tc>
          <w:tcPr>
            <w:tcW w:w="92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w:t>
            </w:r>
          </w:p>
        </w:tc>
        <w:tc>
          <w:tcPr>
            <w:tcW w:w="1909"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eastAsia="id-ID"/>
              </w:rPr>
              <w:t>Stainless Steel</w:t>
            </w:r>
          </w:p>
        </w:tc>
      </w:tr>
      <w:tr w:rsidR="00DE56E4" w:rsidRPr="00DE56E4" w:rsidTr="006F569A">
        <w:trPr>
          <w:trHeight w:val="330"/>
        </w:trPr>
        <w:tc>
          <w:tcPr>
            <w:tcW w:w="499"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5</w:t>
            </w:r>
          </w:p>
        </w:tc>
        <w:tc>
          <w:tcPr>
            <w:tcW w:w="1356"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val="en-US" w:eastAsia="id-ID"/>
              </w:rPr>
              <w:t xml:space="preserve">Stang </w:t>
            </w:r>
          </w:p>
        </w:tc>
        <w:tc>
          <w:tcPr>
            <w:tcW w:w="926" w:type="dxa"/>
            <w:tcBorders>
              <w:top w:val="single" w:sz="4" w:space="0" w:color="auto"/>
              <w:left w:val="nil"/>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w:t>
            </w:r>
          </w:p>
        </w:tc>
        <w:tc>
          <w:tcPr>
            <w:tcW w:w="1909"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eastAsia="id-ID"/>
              </w:rPr>
              <w:t>Stainless Steel</w:t>
            </w:r>
          </w:p>
        </w:tc>
      </w:tr>
      <w:tr w:rsidR="00DE56E4" w:rsidRPr="00DE56E4" w:rsidTr="009A706A">
        <w:trPr>
          <w:trHeight w:val="330"/>
        </w:trPr>
        <w:tc>
          <w:tcPr>
            <w:tcW w:w="499" w:type="dxa"/>
            <w:tcBorders>
              <w:top w:val="nil"/>
              <w:left w:val="single" w:sz="8" w:space="0" w:color="auto"/>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6</w:t>
            </w:r>
          </w:p>
        </w:tc>
        <w:tc>
          <w:tcPr>
            <w:tcW w:w="135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i/>
                <w:iCs/>
                <w:color w:val="000000"/>
                <w:szCs w:val="24"/>
                <w:lang w:val="id-ID" w:eastAsia="id-ID"/>
              </w:rPr>
            </w:pPr>
            <w:r w:rsidRPr="00DE56E4">
              <w:rPr>
                <w:rFonts w:eastAsia="Times New Roman" w:cs="Times New Roman"/>
                <w:i/>
                <w:iCs/>
                <w:color w:val="000000"/>
                <w:szCs w:val="24"/>
                <w:lang w:val="en-US" w:eastAsia="id-ID"/>
              </w:rPr>
              <w:t>Saddle</w:t>
            </w:r>
          </w:p>
        </w:tc>
        <w:tc>
          <w:tcPr>
            <w:tcW w:w="92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2</w:t>
            </w:r>
          </w:p>
        </w:tc>
        <w:tc>
          <w:tcPr>
            <w:tcW w:w="1909"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eastAsia="id-ID"/>
              </w:rPr>
              <w:t>Mekanik</w:t>
            </w:r>
          </w:p>
        </w:tc>
      </w:tr>
      <w:tr w:rsidR="00DE56E4" w:rsidRPr="00DE56E4" w:rsidTr="009A706A">
        <w:trPr>
          <w:trHeight w:val="330"/>
        </w:trPr>
        <w:tc>
          <w:tcPr>
            <w:tcW w:w="499" w:type="dxa"/>
            <w:tcBorders>
              <w:top w:val="nil"/>
              <w:left w:val="single" w:sz="8" w:space="0" w:color="auto"/>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7</w:t>
            </w:r>
          </w:p>
        </w:tc>
        <w:tc>
          <w:tcPr>
            <w:tcW w:w="135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val="en-US" w:eastAsia="id-ID"/>
              </w:rPr>
              <w:t xml:space="preserve">Sandaran </w:t>
            </w:r>
          </w:p>
        </w:tc>
        <w:tc>
          <w:tcPr>
            <w:tcW w:w="92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2</w:t>
            </w:r>
          </w:p>
        </w:tc>
        <w:tc>
          <w:tcPr>
            <w:tcW w:w="1909"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eastAsia="id-ID"/>
              </w:rPr>
              <w:t> -</w:t>
            </w:r>
          </w:p>
        </w:tc>
      </w:tr>
      <w:tr w:rsidR="00DE56E4" w:rsidRPr="00DE56E4" w:rsidTr="009A706A">
        <w:trPr>
          <w:trHeight w:val="330"/>
        </w:trPr>
        <w:tc>
          <w:tcPr>
            <w:tcW w:w="499" w:type="dxa"/>
            <w:tcBorders>
              <w:top w:val="nil"/>
              <w:left w:val="single" w:sz="8" w:space="0" w:color="auto"/>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8</w:t>
            </w:r>
          </w:p>
        </w:tc>
        <w:tc>
          <w:tcPr>
            <w:tcW w:w="135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val="en-US" w:eastAsia="id-ID"/>
              </w:rPr>
              <w:t>Pedal</w:t>
            </w:r>
          </w:p>
        </w:tc>
        <w:tc>
          <w:tcPr>
            <w:tcW w:w="92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w:t>
            </w:r>
          </w:p>
        </w:tc>
        <w:tc>
          <w:tcPr>
            <w:tcW w:w="1909"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eastAsia="id-ID"/>
              </w:rPr>
              <w:t> -</w:t>
            </w:r>
          </w:p>
        </w:tc>
      </w:tr>
      <w:tr w:rsidR="00DE56E4" w:rsidRPr="00DE56E4" w:rsidTr="009A706A">
        <w:trPr>
          <w:trHeight w:val="330"/>
        </w:trPr>
        <w:tc>
          <w:tcPr>
            <w:tcW w:w="499" w:type="dxa"/>
            <w:tcBorders>
              <w:top w:val="nil"/>
              <w:left w:val="single" w:sz="8" w:space="0" w:color="auto"/>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val="en-US" w:eastAsia="id-ID"/>
              </w:rPr>
              <w:t>9</w:t>
            </w:r>
          </w:p>
        </w:tc>
        <w:tc>
          <w:tcPr>
            <w:tcW w:w="135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val="en-US" w:eastAsia="id-ID"/>
              </w:rPr>
              <w:t>Crank sepeda</w:t>
            </w:r>
          </w:p>
        </w:tc>
        <w:tc>
          <w:tcPr>
            <w:tcW w:w="92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w:t>
            </w:r>
          </w:p>
        </w:tc>
        <w:tc>
          <w:tcPr>
            <w:tcW w:w="1909"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val="en-US" w:eastAsia="id-ID"/>
              </w:rPr>
              <w:t xml:space="preserve"> -</w:t>
            </w:r>
          </w:p>
        </w:tc>
      </w:tr>
      <w:tr w:rsidR="00DE56E4" w:rsidRPr="00DE56E4" w:rsidTr="009A706A">
        <w:trPr>
          <w:trHeight w:val="298"/>
        </w:trPr>
        <w:tc>
          <w:tcPr>
            <w:tcW w:w="499" w:type="dxa"/>
            <w:tcBorders>
              <w:top w:val="nil"/>
              <w:left w:val="single" w:sz="8" w:space="0" w:color="auto"/>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10</w:t>
            </w:r>
          </w:p>
        </w:tc>
        <w:tc>
          <w:tcPr>
            <w:tcW w:w="135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val="en-US" w:eastAsia="id-ID"/>
              </w:rPr>
              <w:t>Hub belakang + rem chakram</w:t>
            </w:r>
          </w:p>
        </w:tc>
        <w:tc>
          <w:tcPr>
            <w:tcW w:w="92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w:t>
            </w:r>
          </w:p>
        </w:tc>
        <w:tc>
          <w:tcPr>
            <w:tcW w:w="1909"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val="en-US" w:eastAsia="id-ID"/>
              </w:rPr>
              <w:t xml:space="preserve"> -</w:t>
            </w:r>
          </w:p>
        </w:tc>
      </w:tr>
      <w:tr w:rsidR="00DE56E4" w:rsidRPr="00DE56E4" w:rsidTr="009A706A">
        <w:trPr>
          <w:trHeight w:val="260"/>
        </w:trPr>
        <w:tc>
          <w:tcPr>
            <w:tcW w:w="499" w:type="dxa"/>
            <w:tcBorders>
              <w:top w:val="nil"/>
              <w:left w:val="single" w:sz="8" w:space="0" w:color="auto"/>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11</w:t>
            </w:r>
          </w:p>
        </w:tc>
        <w:tc>
          <w:tcPr>
            <w:tcW w:w="135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val="en-US" w:eastAsia="id-ID"/>
              </w:rPr>
              <w:t>Penyangga Sandaran</w:t>
            </w:r>
          </w:p>
        </w:tc>
        <w:tc>
          <w:tcPr>
            <w:tcW w:w="92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w:t>
            </w:r>
          </w:p>
        </w:tc>
        <w:tc>
          <w:tcPr>
            <w:tcW w:w="1909"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val="en-US" w:eastAsia="id-ID"/>
              </w:rPr>
              <w:t xml:space="preserve"> -</w:t>
            </w:r>
          </w:p>
        </w:tc>
      </w:tr>
      <w:tr w:rsidR="00DE56E4" w:rsidRPr="00DE56E4" w:rsidTr="009A706A">
        <w:trPr>
          <w:trHeight w:val="330"/>
        </w:trPr>
        <w:tc>
          <w:tcPr>
            <w:tcW w:w="499" w:type="dxa"/>
            <w:tcBorders>
              <w:top w:val="nil"/>
              <w:left w:val="single" w:sz="8" w:space="0" w:color="auto"/>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12</w:t>
            </w:r>
          </w:p>
        </w:tc>
        <w:tc>
          <w:tcPr>
            <w:tcW w:w="135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val="en-US" w:eastAsia="id-ID"/>
              </w:rPr>
              <w:t>Ban belakang</w:t>
            </w:r>
          </w:p>
        </w:tc>
        <w:tc>
          <w:tcPr>
            <w:tcW w:w="92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2</w:t>
            </w:r>
          </w:p>
        </w:tc>
        <w:tc>
          <w:tcPr>
            <w:tcW w:w="1909" w:type="dxa"/>
            <w:tcBorders>
              <w:top w:val="nil"/>
              <w:left w:val="nil"/>
              <w:bottom w:val="single" w:sz="8" w:space="0" w:color="auto"/>
              <w:right w:val="single" w:sz="8" w:space="0" w:color="auto"/>
            </w:tcBorders>
            <w:shd w:val="clear" w:color="auto" w:fill="auto"/>
            <w:noWrap/>
            <w:vAlign w:val="bottom"/>
            <w:hideMark/>
          </w:tcPr>
          <w:p w:rsidR="00DE56E4" w:rsidRPr="00CB2DCE" w:rsidRDefault="00DE56E4" w:rsidP="00D0109F">
            <w:pPr>
              <w:jc w:val="left"/>
              <w:rPr>
                <w:rFonts w:eastAsia="Times New Roman" w:cs="Times New Roman"/>
                <w:color w:val="000000"/>
                <w:lang w:val="en-US" w:eastAsia="id-ID"/>
              </w:rPr>
            </w:pPr>
            <w:r w:rsidRPr="00DE56E4">
              <w:rPr>
                <w:rFonts w:ascii="Calibri" w:eastAsia="Times New Roman" w:hAnsi="Calibri" w:cs="Calibri"/>
                <w:color w:val="000000"/>
                <w:lang w:val="id-ID" w:eastAsia="id-ID"/>
              </w:rPr>
              <w:t> </w:t>
            </w:r>
            <w:r w:rsidR="00CB2DCE" w:rsidRPr="00CB2DCE">
              <w:rPr>
                <w:rFonts w:eastAsia="Times New Roman" w:cs="Times New Roman"/>
                <w:color w:val="000000"/>
                <w:lang w:val="en-US" w:eastAsia="id-ID"/>
              </w:rPr>
              <w:t>-</w:t>
            </w:r>
          </w:p>
        </w:tc>
      </w:tr>
      <w:tr w:rsidR="00DE56E4" w:rsidRPr="00DE56E4" w:rsidTr="009A706A">
        <w:trPr>
          <w:trHeight w:val="330"/>
        </w:trPr>
        <w:tc>
          <w:tcPr>
            <w:tcW w:w="499" w:type="dxa"/>
            <w:tcBorders>
              <w:top w:val="nil"/>
              <w:left w:val="single" w:sz="8" w:space="0" w:color="auto"/>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13</w:t>
            </w:r>
          </w:p>
        </w:tc>
        <w:tc>
          <w:tcPr>
            <w:tcW w:w="1356" w:type="dxa"/>
            <w:tcBorders>
              <w:top w:val="nil"/>
              <w:left w:val="nil"/>
              <w:bottom w:val="single" w:sz="8" w:space="0" w:color="auto"/>
              <w:right w:val="single" w:sz="8" w:space="0" w:color="auto"/>
            </w:tcBorders>
            <w:shd w:val="clear" w:color="auto" w:fill="auto"/>
            <w:noWrap/>
            <w:vAlign w:val="center"/>
            <w:hideMark/>
          </w:tcPr>
          <w:p w:rsidR="00DE56E4" w:rsidRPr="00DE56E4" w:rsidRDefault="00CB2DCE" w:rsidP="00D0109F">
            <w:pPr>
              <w:rPr>
                <w:rFonts w:eastAsia="Times New Roman" w:cs="Times New Roman"/>
                <w:color w:val="000000"/>
                <w:szCs w:val="24"/>
                <w:lang w:val="id-ID" w:eastAsia="id-ID"/>
              </w:rPr>
            </w:pPr>
            <w:r>
              <w:rPr>
                <w:rFonts w:eastAsia="Times New Roman" w:cs="Times New Roman"/>
                <w:color w:val="000000"/>
                <w:szCs w:val="24"/>
                <w:lang w:val="en-US" w:eastAsia="id-ID"/>
              </w:rPr>
              <w:t>Gear belakang</w:t>
            </w:r>
          </w:p>
        </w:tc>
        <w:tc>
          <w:tcPr>
            <w:tcW w:w="92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2</w:t>
            </w:r>
          </w:p>
        </w:tc>
        <w:tc>
          <w:tcPr>
            <w:tcW w:w="1909" w:type="dxa"/>
            <w:tcBorders>
              <w:top w:val="nil"/>
              <w:left w:val="nil"/>
              <w:bottom w:val="single" w:sz="8" w:space="0" w:color="auto"/>
              <w:right w:val="single" w:sz="8" w:space="0" w:color="auto"/>
            </w:tcBorders>
            <w:shd w:val="clear" w:color="auto" w:fill="auto"/>
            <w:noWrap/>
            <w:vAlign w:val="bottom"/>
            <w:hideMark/>
          </w:tcPr>
          <w:p w:rsidR="00DE56E4" w:rsidRPr="00CB2DCE" w:rsidRDefault="00DE56E4" w:rsidP="00D0109F">
            <w:pPr>
              <w:jc w:val="left"/>
              <w:rPr>
                <w:rFonts w:eastAsia="Times New Roman" w:cs="Times New Roman"/>
                <w:color w:val="000000"/>
                <w:lang w:val="en-US" w:eastAsia="id-ID"/>
              </w:rPr>
            </w:pPr>
            <w:r w:rsidRPr="00DE56E4">
              <w:rPr>
                <w:rFonts w:ascii="Calibri" w:eastAsia="Times New Roman" w:hAnsi="Calibri" w:cs="Calibri"/>
                <w:color w:val="000000"/>
                <w:lang w:val="id-ID" w:eastAsia="id-ID"/>
              </w:rPr>
              <w:t> </w:t>
            </w:r>
            <w:r w:rsidR="00CB2DCE" w:rsidRPr="00CB2DCE">
              <w:rPr>
                <w:rFonts w:eastAsia="Times New Roman" w:cs="Times New Roman"/>
                <w:color w:val="000000"/>
                <w:lang w:val="en-US" w:eastAsia="id-ID"/>
              </w:rPr>
              <w:t>-</w:t>
            </w:r>
          </w:p>
        </w:tc>
      </w:tr>
      <w:tr w:rsidR="00DE56E4" w:rsidRPr="00DE56E4" w:rsidTr="009A706A">
        <w:trPr>
          <w:trHeight w:val="330"/>
        </w:trPr>
        <w:tc>
          <w:tcPr>
            <w:tcW w:w="499" w:type="dxa"/>
            <w:tcBorders>
              <w:top w:val="nil"/>
              <w:left w:val="single" w:sz="8" w:space="0" w:color="auto"/>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14</w:t>
            </w:r>
          </w:p>
        </w:tc>
        <w:tc>
          <w:tcPr>
            <w:tcW w:w="1356" w:type="dxa"/>
            <w:tcBorders>
              <w:top w:val="nil"/>
              <w:left w:val="nil"/>
              <w:bottom w:val="single" w:sz="8" w:space="0" w:color="auto"/>
              <w:right w:val="single" w:sz="8" w:space="0" w:color="auto"/>
            </w:tcBorders>
            <w:shd w:val="clear" w:color="auto" w:fill="auto"/>
            <w:noWrap/>
            <w:vAlign w:val="center"/>
            <w:hideMark/>
          </w:tcPr>
          <w:p w:rsidR="00DE56E4" w:rsidRPr="00DE56E4" w:rsidRDefault="00CB2DCE" w:rsidP="00D0109F">
            <w:pPr>
              <w:rPr>
                <w:rFonts w:eastAsia="Times New Roman" w:cs="Times New Roman"/>
                <w:color w:val="000000"/>
                <w:szCs w:val="24"/>
                <w:lang w:val="id-ID" w:eastAsia="id-ID"/>
              </w:rPr>
            </w:pPr>
            <w:r>
              <w:rPr>
                <w:rFonts w:eastAsia="Times New Roman" w:cs="Times New Roman"/>
                <w:color w:val="000000"/>
                <w:szCs w:val="24"/>
                <w:lang w:eastAsia="id-ID"/>
              </w:rPr>
              <w:t xml:space="preserve">Rantai </w:t>
            </w:r>
          </w:p>
        </w:tc>
        <w:tc>
          <w:tcPr>
            <w:tcW w:w="92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w:t>
            </w:r>
          </w:p>
        </w:tc>
        <w:tc>
          <w:tcPr>
            <w:tcW w:w="1909"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eastAsia="id-ID"/>
              </w:rPr>
              <w:t> -</w:t>
            </w:r>
          </w:p>
        </w:tc>
      </w:tr>
      <w:tr w:rsidR="00DE56E4" w:rsidRPr="00DE56E4" w:rsidTr="009A706A">
        <w:trPr>
          <w:trHeight w:val="330"/>
        </w:trPr>
        <w:tc>
          <w:tcPr>
            <w:tcW w:w="499" w:type="dxa"/>
            <w:tcBorders>
              <w:top w:val="nil"/>
              <w:left w:val="single" w:sz="8" w:space="0" w:color="auto"/>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15</w:t>
            </w:r>
          </w:p>
        </w:tc>
        <w:tc>
          <w:tcPr>
            <w:tcW w:w="1356" w:type="dxa"/>
            <w:tcBorders>
              <w:top w:val="nil"/>
              <w:left w:val="nil"/>
              <w:bottom w:val="single" w:sz="8" w:space="0" w:color="auto"/>
              <w:right w:val="single" w:sz="8" w:space="0" w:color="auto"/>
            </w:tcBorders>
            <w:shd w:val="clear" w:color="auto" w:fill="auto"/>
            <w:noWrap/>
            <w:vAlign w:val="center"/>
            <w:hideMark/>
          </w:tcPr>
          <w:p w:rsidR="00DE56E4" w:rsidRPr="00DE56E4" w:rsidRDefault="00CB2DCE" w:rsidP="00D0109F">
            <w:pPr>
              <w:rPr>
                <w:rFonts w:eastAsia="Times New Roman" w:cs="Times New Roman"/>
                <w:color w:val="000000"/>
                <w:szCs w:val="24"/>
                <w:lang w:val="id-ID" w:eastAsia="id-ID"/>
              </w:rPr>
            </w:pPr>
            <w:r>
              <w:rPr>
                <w:rFonts w:eastAsia="Times New Roman" w:cs="Times New Roman"/>
                <w:color w:val="000000"/>
                <w:szCs w:val="24"/>
                <w:lang w:val="en-US" w:eastAsia="id-ID"/>
              </w:rPr>
              <w:t xml:space="preserve">Poros sepeda </w:t>
            </w:r>
          </w:p>
        </w:tc>
        <w:tc>
          <w:tcPr>
            <w:tcW w:w="92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2</w:t>
            </w:r>
          </w:p>
        </w:tc>
        <w:tc>
          <w:tcPr>
            <w:tcW w:w="1909"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val="en-US" w:eastAsia="id-ID"/>
              </w:rPr>
              <w:t>AISI 1040</w:t>
            </w:r>
          </w:p>
        </w:tc>
      </w:tr>
      <w:tr w:rsidR="00DE56E4" w:rsidRPr="00DE56E4" w:rsidTr="009A706A">
        <w:trPr>
          <w:trHeight w:val="330"/>
        </w:trPr>
        <w:tc>
          <w:tcPr>
            <w:tcW w:w="499" w:type="dxa"/>
            <w:tcBorders>
              <w:top w:val="nil"/>
              <w:left w:val="single" w:sz="8" w:space="0" w:color="auto"/>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16</w:t>
            </w:r>
          </w:p>
        </w:tc>
        <w:tc>
          <w:tcPr>
            <w:tcW w:w="1356" w:type="dxa"/>
            <w:tcBorders>
              <w:top w:val="nil"/>
              <w:left w:val="nil"/>
              <w:bottom w:val="single" w:sz="8" w:space="0" w:color="auto"/>
              <w:right w:val="single" w:sz="8" w:space="0" w:color="auto"/>
            </w:tcBorders>
            <w:shd w:val="clear" w:color="auto" w:fill="auto"/>
            <w:noWrap/>
            <w:vAlign w:val="center"/>
            <w:hideMark/>
          </w:tcPr>
          <w:p w:rsidR="00DE56E4" w:rsidRPr="00DE56E4" w:rsidRDefault="00CB2DCE" w:rsidP="00D0109F">
            <w:pPr>
              <w:rPr>
                <w:rFonts w:eastAsia="Times New Roman" w:cs="Times New Roman"/>
                <w:color w:val="000000"/>
                <w:szCs w:val="24"/>
                <w:lang w:val="id-ID" w:eastAsia="id-ID"/>
              </w:rPr>
            </w:pPr>
            <w:r>
              <w:rPr>
                <w:rFonts w:eastAsia="Times New Roman" w:cs="Times New Roman"/>
                <w:color w:val="000000"/>
                <w:szCs w:val="24"/>
                <w:lang w:val="en-US" w:eastAsia="id-ID"/>
              </w:rPr>
              <w:t>Shifter</w:t>
            </w:r>
          </w:p>
        </w:tc>
        <w:tc>
          <w:tcPr>
            <w:tcW w:w="92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2</w:t>
            </w:r>
          </w:p>
        </w:tc>
        <w:tc>
          <w:tcPr>
            <w:tcW w:w="1909"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eastAsia="id-ID"/>
              </w:rPr>
              <w:t> -</w:t>
            </w:r>
          </w:p>
        </w:tc>
      </w:tr>
      <w:tr w:rsidR="00DE56E4" w:rsidRPr="00DE56E4" w:rsidTr="009A706A">
        <w:trPr>
          <w:trHeight w:val="330"/>
        </w:trPr>
        <w:tc>
          <w:tcPr>
            <w:tcW w:w="499" w:type="dxa"/>
            <w:tcBorders>
              <w:top w:val="nil"/>
              <w:left w:val="single" w:sz="8" w:space="0" w:color="auto"/>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17</w:t>
            </w:r>
          </w:p>
        </w:tc>
        <w:tc>
          <w:tcPr>
            <w:tcW w:w="135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rPr>
                <w:rFonts w:eastAsia="Times New Roman" w:cs="Times New Roman"/>
                <w:color w:val="000000"/>
                <w:szCs w:val="24"/>
                <w:lang w:val="id-ID" w:eastAsia="id-ID"/>
              </w:rPr>
            </w:pPr>
            <w:r w:rsidRPr="00DE56E4">
              <w:rPr>
                <w:rFonts w:eastAsia="Times New Roman" w:cs="Times New Roman"/>
                <w:color w:val="000000"/>
                <w:szCs w:val="24"/>
                <w:lang w:val="en-US" w:eastAsia="id-ID"/>
              </w:rPr>
              <w:t>Rem tangan *</w:t>
            </w:r>
          </w:p>
        </w:tc>
        <w:tc>
          <w:tcPr>
            <w:tcW w:w="926" w:type="dxa"/>
            <w:tcBorders>
              <w:top w:val="nil"/>
              <w:left w:val="nil"/>
              <w:bottom w:val="single" w:sz="8" w:space="0" w:color="auto"/>
              <w:right w:val="single" w:sz="8" w:space="0" w:color="auto"/>
            </w:tcBorders>
            <w:shd w:val="clear" w:color="auto" w:fill="auto"/>
            <w:noWrap/>
            <w:vAlign w:val="center"/>
            <w:hideMark/>
          </w:tcPr>
          <w:p w:rsidR="00DE56E4" w:rsidRPr="00DE56E4" w:rsidRDefault="00DE56E4" w:rsidP="00D0109F">
            <w:pPr>
              <w:jc w:val="center"/>
              <w:rPr>
                <w:rFonts w:eastAsia="Times New Roman" w:cs="Times New Roman"/>
                <w:color w:val="000000"/>
                <w:szCs w:val="24"/>
                <w:lang w:val="id-ID" w:eastAsia="id-ID"/>
              </w:rPr>
            </w:pPr>
            <w:r w:rsidRPr="00DE56E4">
              <w:rPr>
                <w:rFonts w:eastAsia="Times New Roman" w:cs="Times New Roman"/>
                <w:color w:val="000000"/>
                <w:szCs w:val="24"/>
                <w:lang w:eastAsia="id-ID"/>
              </w:rPr>
              <w:t>1</w:t>
            </w:r>
          </w:p>
        </w:tc>
        <w:tc>
          <w:tcPr>
            <w:tcW w:w="1909" w:type="dxa"/>
            <w:tcBorders>
              <w:top w:val="nil"/>
              <w:left w:val="nil"/>
              <w:bottom w:val="single" w:sz="8" w:space="0" w:color="auto"/>
              <w:right w:val="single" w:sz="8" w:space="0" w:color="auto"/>
            </w:tcBorders>
            <w:shd w:val="clear" w:color="auto" w:fill="auto"/>
            <w:noWrap/>
            <w:vAlign w:val="bottom"/>
            <w:hideMark/>
          </w:tcPr>
          <w:p w:rsidR="00DE56E4" w:rsidRPr="00DE56E4" w:rsidRDefault="00DE56E4" w:rsidP="00D0109F">
            <w:pPr>
              <w:jc w:val="left"/>
              <w:rPr>
                <w:rFonts w:ascii="Calibri" w:eastAsia="Times New Roman" w:hAnsi="Calibri" w:cs="Calibri"/>
                <w:color w:val="000000"/>
                <w:lang w:val="id-ID" w:eastAsia="id-ID"/>
              </w:rPr>
            </w:pPr>
            <w:r w:rsidRPr="00DE56E4">
              <w:rPr>
                <w:rFonts w:ascii="Calibri" w:eastAsia="Times New Roman" w:hAnsi="Calibri" w:cs="Calibri"/>
                <w:color w:val="000000"/>
                <w:lang w:val="id-ID" w:eastAsia="id-ID"/>
              </w:rPr>
              <w:t> </w:t>
            </w:r>
          </w:p>
        </w:tc>
      </w:tr>
    </w:tbl>
    <w:p w:rsidR="002870ED" w:rsidRPr="002870ED" w:rsidRDefault="002F356F" w:rsidP="00D0109F">
      <w:pPr>
        <w:pStyle w:val="Heading1"/>
        <w:spacing w:line="240" w:lineRule="auto"/>
      </w:pPr>
      <w:bookmarkStart w:id="70" w:name="_Toc351383"/>
      <w:r>
        <w:lastRenderedPageBreak/>
        <w:t>4.4</w:t>
      </w:r>
      <w:r>
        <w:tab/>
      </w:r>
      <w:r w:rsidR="002870ED" w:rsidRPr="002870ED">
        <w:t>Analisa RULA</w:t>
      </w:r>
      <w:bookmarkEnd w:id="70"/>
    </w:p>
    <w:p w:rsidR="002870ED" w:rsidRPr="002870ED" w:rsidRDefault="002870ED" w:rsidP="00D0109F">
      <w:pPr>
        <w:rPr>
          <w:rFonts w:cs="Times New Roman"/>
        </w:rPr>
      </w:pPr>
      <w:r w:rsidRPr="002870ED">
        <w:rPr>
          <w:rFonts w:cs="Times New Roman"/>
        </w:rPr>
        <w:tab/>
        <w:t xml:space="preserve">Analisa RULA bertujuan untuk mengetahui </w:t>
      </w:r>
      <w:r w:rsidR="00AB10B4">
        <w:rPr>
          <w:rFonts w:cs="Times New Roman"/>
        </w:rPr>
        <w:t xml:space="preserve">tingkat kenyamanansuatu produk saat digunakan dengan menghitung </w:t>
      </w:r>
      <w:r w:rsidRPr="002870ED">
        <w:rPr>
          <w:rFonts w:cs="Times New Roman"/>
        </w:rPr>
        <w:t xml:space="preserve">nilai resiko cedera yang terjadi pada </w:t>
      </w:r>
      <w:r w:rsidR="00AB10B4">
        <w:rPr>
          <w:rFonts w:cs="Times New Roman"/>
        </w:rPr>
        <w:t>pengayuh</w:t>
      </w:r>
      <w:r w:rsidRPr="002870ED">
        <w:rPr>
          <w:rFonts w:cs="Times New Roman"/>
        </w:rPr>
        <w:t xml:space="preserve">. Analisa ini menggunakan </w:t>
      </w:r>
      <w:r w:rsidRPr="002870ED">
        <w:rPr>
          <w:rFonts w:cs="Times New Roman"/>
          <w:i/>
        </w:rPr>
        <w:t xml:space="preserve">software </w:t>
      </w:r>
      <w:r w:rsidRPr="002870ED">
        <w:rPr>
          <w:rFonts w:cs="Times New Roman"/>
        </w:rPr>
        <w:t xml:space="preserve">CATIA V5R20. Semakin kecil nilai RULA, maka semakin ergonomi </w:t>
      </w:r>
      <w:r w:rsidR="00AB10B4">
        <w:rPr>
          <w:rFonts w:cs="Times New Roman"/>
        </w:rPr>
        <w:t xml:space="preserve">kenyamanan </w:t>
      </w:r>
      <w:r w:rsidRPr="002870ED">
        <w:rPr>
          <w:rFonts w:cs="Times New Roman"/>
        </w:rPr>
        <w:t xml:space="preserve">sepeda tersebut. Pada bagian ini Analisa RULA dilakukan pada </w:t>
      </w:r>
      <w:r w:rsidR="00AB10B4">
        <w:rPr>
          <w:rFonts w:cs="Times New Roman"/>
        </w:rPr>
        <w:t>pengayuh sepeda</w:t>
      </w:r>
      <w:r w:rsidRPr="002870ED">
        <w:rPr>
          <w:rFonts w:cs="Times New Roman"/>
        </w:rPr>
        <w:t xml:space="preserve"> ketika jalan lurus dan berbelok. </w:t>
      </w:r>
    </w:p>
    <w:p w:rsidR="002870ED" w:rsidRPr="002870ED" w:rsidRDefault="002870ED" w:rsidP="00D0109F">
      <w:pPr>
        <w:rPr>
          <w:rFonts w:cs="Times New Roman"/>
        </w:rPr>
      </w:pPr>
      <w:r w:rsidRPr="002870ED">
        <w:rPr>
          <w:rFonts w:cs="Times New Roman"/>
        </w:rPr>
        <w:tab/>
      </w:r>
      <w:r w:rsidRPr="00A511D9">
        <w:rPr>
          <w:rFonts w:cs="Times New Roman"/>
          <w:b/>
          <w:lang w:val="en-US"/>
        </w:rPr>
        <w:t>Pertama</w:t>
      </w:r>
      <w:r w:rsidRPr="002870ED">
        <w:rPr>
          <w:rFonts w:cs="Times New Roman"/>
          <w:lang w:val="en-US"/>
        </w:rPr>
        <w:t>,</w:t>
      </w:r>
      <w:r w:rsidRPr="002870ED">
        <w:rPr>
          <w:rFonts w:cs="Times New Roman"/>
        </w:rPr>
        <w:t xml:space="preserve"> pasien pasca stroke mengayuh sepeda dengan kondisi jalan lurus. </w:t>
      </w:r>
      <w:r w:rsidR="00A511D9">
        <w:rPr>
          <w:rFonts w:cs="Times New Roman"/>
        </w:rPr>
        <w:t>Posisi pengayuh di</w:t>
      </w:r>
      <w:r w:rsidRPr="002870ED">
        <w:rPr>
          <w:rFonts w:cs="Times New Roman"/>
        </w:rPr>
        <w:t>te</w:t>
      </w:r>
      <w:r w:rsidR="00A511D9">
        <w:rPr>
          <w:rFonts w:cs="Times New Roman"/>
        </w:rPr>
        <w:t>m</w:t>
      </w:r>
      <w:r w:rsidRPr="002870ED">
        <w:rPr>
          <w:rFonts w:cs="Times New Roman"/>
        </w:rPr>
        <w:t>pat</w:t>
      </w:r>
      <w:r w:rsidR="00A511D9">
        <w:rPr>
          <w:rFonts w:cs="Times New Roman"/>
        </w:rPr>
        <w:t>kan</w:t>
      </w:r>
      <w:r w:rsidRPr="002870ED">
        <w:rPr>
          <w:rFonts w:cs="Times New Roman"/>
        </w:rPr>
        <w:t xml:space="preserve"> </w:t>
      </w:r>
      <w:r w:rsidR="00A511D9">
        <w:rPr>
          <w:rFonts w:cs="Times New Roman"/>
        </w:rPr>
        <w:t>duduk diatas sadel dan kedua tangannya memegang stang</w:t>
      </w:r>
      <w:r w:rsidRPr="002870ED">
        <w:rPr>
          <w:rFonts w:cs="Times New Roman"/>
        </w:rPr>
        <w:t>. Kursi dapat diatur naik atau turun dan posisi sandaran juga dapat diatur derajat</w:t>
      </w:r>
      <w:r w:rsidR="00A511D9">
        <w:rPr>
          <w:rFonts w:cs="Times New Roman"/>
        </w:rPr>
        <w:t xml:space="preserve"> kemiringanya terhadap garis atau bidang vertikal</w:t>
      </w:r>
      <w:r w:rsidRPr="002870ED">
        <w:rPr>
          <w:rFonts w:cs="Times New Roman"/>
        </w:rPr>
        <w:t xml:space="preserve"> sesuai jangkauan</w:t>
      </w:r>
      <w:r w:rsidR="00A511D9">
        <w:rPr>
          <w:rFonts w:cs="Times New Roman"/>
        </w:rPr>
        <w:t xml:space="preserve"> tangan</w:t>
      </w:r>
      <w:r w:rsidRPr="002870ED">
        <w:rPr>
          <w:rFonts w:cs="Times New Roman"/>
        </w:rPr>
        <w:t xml:space="preserve"> </w:t>
      </w:r>
      <w:r w:rsidR="00A511D9">
        <w:rPr>
          <w:rFonts w:cs="Times New Roman"/>
        </w:rPr>
        <w:t>pengayuh</w:t>
      </w:r>
      <w:r w:rsidRPr="002870ED">
        <w:rPr>
          <w:rFonts w:cs="Times New Roman"/>
        </w:rPr>
        <w:t xml:space="preserve">. Selain </w:t>
      </w:r>
      <w:r w:rsidR="00A511D9">
        <w:rPr>
          <w:rFonts w:cs="Times New Roman"/>
        </w:rPr>
        <w:t>sadel,</w:t>
      </w:r>
      <w:r w:rsidRPr="002870ED">
        <w:rPr>
          <w:rFonts w:cs="Times New Roman"/>
        </w:rPr>
        <w:t xml:space="preserve"> posisi </w:t>
      </w:r>
      <w:r w:rsidR="00A511D9">
        <w:rPr>
          <w:rFonts w:cs="Times New Roman"/>
        </w:rPr>
        <w:t>stang</w:t>
      </w:r>
      <w:r w:rsidRPr="002870ED">
        <w:rPr>
          <w:rFonts w:cs="Times New Roman"/>
        </w:rPr>
        <w:t xml:space="preserve"> dapat diatur derajatnya, sehingga memudahkan pasien yang jangkauan tangannya masih belum terlalu jauh dengan setir. Analisa RULA pada mode jalan lurus dapat dilihat pada gambar 4.</w:t>
      </w:r>
      <w:r w:rsidR="00006A8C">
        <w:rPr>
          <w:rFonts w:cs="Times New Roman"/>
        </w:rPr>
        <w:t>6</w:t>
      </w:r>
      <w:r w:rsidRPr="002870ED">
        <w:rPr>
          <w:rFonts w:cs="Times New Roman"/>
        </w:rPr>
        <w:t>.</w:t>
      </w:r>
    </w:p>
    <w:p w:rsidR="00263A62" w:rsidRDefault="00176DF8" w:rsidP="00D0109F">
      <w:pPr>
        <w:keepNext/>
        <w:ind w:left="284"/>
        <w:jc w:val="center"/>
      </w:pPr>
      <w:r>
        <w:rPr>
          <w:noProof/>
          <w:lang w:val="id-ID" w:eastAsia="id-ID"/>
        </w:rPr>
        <w:drawing>
          <wp:inline distT="0" distB="0" distL="0" distR="0" wp14:anchorId="5AD2880D" wp14:editId="59BA5441">
            <wp:extent cx="3412326" cy="2681785"/>
            <wp:effectExtent l="0" t="0" r="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ula luru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31327" cy="2696718"/>
                    </a:xfrm>
                    <a:prstGeom prst="rect">
                      <a:avLst/>
                    </a:prstGeom>
                  </pic:spPr>
                </pic:pic>
              </a:graphicData>
            </a:graphic>
          </wp:inline>
        </w:drawing>
      </w:r>
    </w:p>
    <w:p w:rsidR="002870ED" w:rsidRPr="002870ED" w:rsidRDefault="00263A62" w:rsidP="00D0109F">
      <w:pPr>
        <w:pStyle w:val="tabel"/>
        <w:spacing w:before="0" w:after="0"/>
      </w:pPr>
      <w:bookmarkStart w:id="71" w:name="_Toc346682"/>
      <w:r w:rsidRPr="00263A62">
        <w:rPr>
          <w:b/>
        </w:rPr>
        <w:t xml:space="preserve">Gambar 4. </w:t>
      </w:r>
      <w:r w:rsidRPr="00263A62">
        <w:rPr>
          <w:b/>
        </w:rPr>
        <w:fldChar w:fldCharType="begin"/>
      </w:r>
      <w:r w:rsidRPr="00263A62">
        <w:rPr>
          <w:b/>
        </w:rPr>
        <w:instrText xml:space="preserve"> SEQ Gambar_4. \* ARABIC </w:instrText>
      </w:r>
      <w:r w:rsidRPr="00263A62">
        <w:rPr>
          <w:b/>
        </w:rPr>
        <w:fldChar w:fldCharType="separate"/>
      </w:r>
      <w:r w:rsidR="00EF7FB3">
        <w:rPr>
          <w:b/>
          <w:noProof/>
        </w:rPr>
        <w:t>6</w:t>
      </w:r>
      <w:r w:rsidRPr="00263A62">
        <w:rPr>
          <w:b/>
        </w:rPr>
        <w:fldChar w:fldCharType="end"/>
      </w:r>
      <w:r>
        <w:t xml:space="preserve"> </w:t>
      </w:r>
      <w:r w:rsidRPr="00934ED4">
        <w:t>Analisa RULA ketika jalan lurus</w:t>
      </w:r>
      <w:bookmarkEnd w:id="71"/>
    </w:p>
    <w:p w:rsidR="002870ED" w:rsidRPr="002870ED" w:rsidRDefault="002870ED" w:rsidP="00D0109F">
      <w:pPr>
        <w:rPr>
          <w:rFonts w:cs="Times New Roman"/>
        </w:rPr>
      </w:pPr>
      <w:r w:rsidRPr="002870ED">
        <w:rPr>
          <w:rFonts w:cs="Times New Roman"/>
        </w:rPr>
        <w:lastRenderedPageBreak/>
        <w:t xml:space="preserve">   </w:t>
      </w:r>
      <w:r w:rsidRPr="002870ED">
        <w:rPr>
          <w:rFonts w:cs="Times New Roman"/>
        </w:rPr>
        <w:tab/>
      </w:r>
      <w:r w:rsidRPr="00A511D9">
        <w:rPr>
          <w:rFonts w:cs="Times New Roman"/>
          <w:b/>
          <w:lang w:val="en-US"/>
        </w:rPr>
        <w:t>Kedua</w:t>
      </w:r>
      <w:r w:rsidRPr="002870ED">
        <w:rPr>
          <w:rFonts w:cs="Times New Roman"/>
          <w:lang w:val="en-US"/>
        </w:rPr>
        <w:t>,</w:t>
      </w:r>
      <w:r w:rsidRPr="002870ED">
        <w:rPr>
          <w:rFonts w:cs="Times New Roman"/>
        </w:rPr>
        <w:t xml:space="preserve"> </w:t>
      </w:r>
      <w:r w:rsidR="00A511D9">
        <w:rPr>
          <w:rFonts w:cs="Times New Roman"/>
        </w:rPr>
        <w:t>adalah analisa pada saat posisi sepeda berbelok kekiri dan pengayuh diposisikan duduk diatas sadel dan tetap memegang stang</w:t>
      </w:r>
      <w:r w:rsidRPr="002870ED">
        <w:rPr>
          <w:rFonts w:cs="Times New Roman"/>
        </w:rPr>
        <w:t xml:space="preserve">. Posisi antara tangan kanan dan tangan kiri berbeda. Ketika </w:t>
      </w:r>
      <w:r w:rsidR="00A511D9">
        <w:rPr>
          <w:rFonts w:cs="Times New Roman"/>
        </w:rPr>
        <w:t>ber</w:t>
      </w:r>
      <w:r w:rsidRPr="002870ED">
        <w:rPr>
          <w:rFonts w:cs="Times New Roman"/>
        </w:rPr>
        <w:t>belok kanan posisi tangan kanan akan lebih pendek dari tangan kiri.  Analisa RULA pada mode jalan belok dapat dilihat pada gambar 4.</w:t>
      </w:r>
      <w:r w:rsidR="00006A8C">
        <w:rPr>
          <w:rFonts w:cs="Times New Roman"/>
        </w:rPr>
        <w:t>7</w:t>
      </w:r>
      <w:r w:rsidRPr="002870ED">
        <w:rPr>
          <w:rFonts w:cs="Times New Roman"/>
        </w:rPr>
        <w:t>.</w:t>
      </w:r>
    </w:p>
    <w:p w:rsidR="00263A62" w:rsidRDefault="00176DF8" w:rsidP="00D0109F">
      <w:pPr>
        <w:pStyle w:val="ListParagraph"/>
        <w:keepNext/>
        <w:ind w:left="284"/>
        <w:jc w:val="center"/>
      </w:pPr>
      <w:r>
        <w:rPr>
          <w:noProof/>
          <w:lang w:val="id-ID" w:eastAsia="id-ID"/>
        </w:rPr>
        <w:drawing>
          <wp:inline distT="0" distB="0" distL="0" distR="0" wp14:anchorId="5C3F3347" wp14:editId="7F9F19AF">
            <wp:extent cx="3463145" cy="2756848"/>
            <wp:effectExtent l="0" t="0" r="4445"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rula belok kanan.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91105" cy="2779106"/>
                    </a:xfrm>
                    <a:prstGeom prst="rect">
                      <a:avLst/>
                    </a:prstGeom>
                  </pic:spPr>
                </pic:pic>
              </a:graphicData>
            </a:graphic>
          </wp:inline>
        </w:drawing>
      </w:r>
    </w:p>
    <w:p w:rsidR="002870ED" w:rsidRPr="002870ED" w:rsidRDefault="00263A62" w:rsidP="00D0109F">
      <w:pPr>
        <w:pStyle w:val="tabel"/>
        <w:spacing w:before="0" w:after="0"/>
      </w:pPr>
      <w:bookmarkStart w:id="72" w:name="_Toc346683"/>
      <w:r w:rsidRPr="00263A62">
        <w:rPr>
          <w:b/>
        </w:rPr>
        <w:t xml:space="preserve">Gambar 4. </w:t>
      </w:r>
      <w:r w:rsidRPr="00263A62">
        <w:rPr>
          <w:b/>
        </w:rPr>
        <w:fldChar w:fldCharType="begin"/>
      </w:r>
      <w:r w:rsidRPr="00263A62">
        <w:rPr>
          <w:b/>
        </w:rPr>
        <w:instrText xml:space="preserve"> SEQ Gambar_4. \* ARABIC </w:instrText>
      </w:r>
      <w:r w:rsidRPr="00263A62">
        <w:rPr>
          <w:b/>
        </w:rPr>
        <w:fldChar w:fldCharType="separate"/>
      </w:r>
      <w:r w:rsidR="00EF7FB3">
        <w:rPr>
          <w:b/>
          <w:noProof/>
        </w:rPr>
        <w:t>7</w:t>
      </w:r>
      <w:r w:rsidRPr="00263A62">
        <w:rPr>
          <w:b/>
        </w:rPr>
        <w:fldChar w:fldCharType="end"/>
      </w:r>
      <w:r>
        <w:t xml:space="preserve"> </w:t>
      </w:r>
      <w:r w:rsidRPr="00050770">
        <w:t>Analisa RULA ketika jalan belok</w:t>
      </w:r>
      <w:bookmarkEnd w:id="72"/>
      <w:r w:rsidRPr="00050770">
        <w:t xml:space="preserve"> </w:t>
      </w:r>
    </w:p>
    <w:p w:rsidR="002870ED" w:rsidRPr="002870ED" w:rsidRDefault="002870ED" w:rsidP="00D0109F">
      <w:pPr>
        <w:rPr>
          <w:rFonts w:cs="Times New Roman"/>
          <w:szCs w:val="24"/>
          <w:lang w:val="en-US"/>
        </w:rPr>
      </w:pPr>
      <w:r w:rsidRPr="002870ED">
        <w:rPr>
          <w:rFonts w:cs="Times New Roman"/>
          <w:szCs w:val="24"/>
        </w:rPr>
        <w:tab/>
      </w:r>
      <w:r w:rsidRPr="002870ED">
        <w:rPr>
          <w:rFonts w:cs="Times New Roman"/>
          <w:szCs w:val="24"/>
          <w:lang w:val="en-US"/>
        </w:rPr>
        <w:t xml:space="preserve">Setelah dilakukan </w:t>
      </w:r>
      <w:r w:rsidR="00316B4D">
        <w:rPr>
          <w:rFonts w:cs="Times New Roman"/>
          <w:szCs w:val="24"/>
          <w:lang w:val="en-US"/>
        </w:rPr>
        <w:t>mode</w:t>
      </w:r>
      <w:r w:rsidRPr="002870ED">
        <w:rPr>
          <w:rFonts w:cs="Times New Roman"/>
          <w:szCs w:val="24"/>
          <w:lang w:val="en-US"/>
        </w:rPr>
        <w:t xml:space="preserve"> belok ke kanan 30 derajat, </w:t>
      </w:r>
      <w:r w:rsidR="00316B4D">
        <w:rPr>
          <w:rFonts w:cs="Times New Roman"/>
          <w:szCs w:val="24"/>
          <w:lang w:val="en-US"/>
        </w:rPr>
        <w:t>terlihat ada</w:t>
      </w:r>
      <w:r w:rsidRPr="002870ED">
        <w:rPr>
          <w:rFonts w:cs="Times New Roman"/>
          <w:szCs w:val="24"/>
          <w:lang w:val="en-US"/>
        </w:rPr>
        <w:t xml:space="preserve"> perubahan </w:t>
      </w:r>
      <w:r w:rsidR="00316B4D">
        <w:rPr>
          <w:rFonts w:cs="Times New Roman"/>
          <w:szCs w:val="24"/>
          <w:lang w:val="en-US"/>
        </w:rPr>
        <w:t xml:space="preserve">pada </w:t>
      </w:r>
      <w:r w:rsidRPr="002870ED">
        <w:rPr>
          <w:rFonts w:cs="Times New Roman"/>
          <w:szCs w:val="24"/>
          <w:lang w:val="en-US"/>
        </w:rPr>
        <w:t xml:space="preserve">nilai RULA pada beberapa bagian, seperti pada saat </w:t>
      </w:r>
      <w:r w:rsidR="00A511D9">
        <w:rPr>
          <w:rFonts w:cs="Times New Roman"/>
          <w:szCs w:val="24"/>
          <w:lang w:val="en-US"/>
        </w:rPr>
        <w:t>ber</w:t>
      </w:r>
      <w:r w:rsidRPr="002870ED">
        <w:rPr>
          <w:rFonts w:cs="Times New Roman"/>
          <w:szCs w:val="24"/>
          <w:lang w:val="en-US"/>
        </w:rPr>
        <w:t xml:space="preserve">belok ke arah </w:t>
      </w:r>
      <w:r w:rsidR="00176DF8">
        <w:rPr>
          <w:rFonts w:cs="Times New Roman"/>
          <w:szCs w:val="24"/>
          <w:lang w:val="en-US"/>
        </w:rPr>
        <w:t>kanan</w:t>
      </w:r>
      <w:r w:rsidRPr="002870ED">
        <w:rPr>
          <w:rFonts w:cs="Times New Roman"/>
          <w:szCs w:val="24"/>
          <w:lang w:val="en-US"/>
        </w:rPr>
        <w:t xml:space="preserve"> </w:t>
      </w:r>
      <w:r w:rsidR="00176DF8">
        <w:rPr>
          <w:rFonts w:cs="Times New Roman"/>
          <w:szCs w:val="24"/>
          <w:lang w:val="en-US"/>
        </w:rPr>
        <w:t>Wrist</w:t>
      </w:r>
      <w:r w:rsidRPr="002870ED">
        <w:rPr>
          <w:rFonts w:cs="Times New Roman"/>
          <w:szCs w:val="24"/>
          <w:lang w:val="en-US"/>
        </w:rPr>
        <w:t xml:space="preserve"> yang awalnya bernilai 1 pada saat posisi </w:t>
      </w:r>
      <w:r w:rsidR="00176DF8">
        <w:rPr>
          <w:rFonts w:cs="Times New Roman"/>
          <w:szCs w:val="24"/>
          <w:lang w:val="en-US"/>
        </w:rPr>
        <w:t>berjalan lurus berubah menjadi 2</w:t>
      </w:r>
      <w:r w:rsidRPr="002870ED">
        <w:rPr>
          <w:rFonts w:cs="Times New Roman"/>
          <w:szCs w:val="24"/>
          <w:lang w:val="en-US"/>
        </w:rPr>
        <w:t xml:space="preserve">. </w:t>
      </w:r>
      <w:r w:rsidR="00316B4D">
        <w:rPr>
          <w:rFonts w:cs="Times New Roman"/>
          <w:szCs w:val="24"/>
          <w:lang w:val="en-US"/>
        </w:rPr>
        <w:t>Hal i</w:t>
      </w:r>
      <w:r w:rsidRPr="002870ED">
        <w:rPr>
          <w:rFonts w:cs="Times New Roman"/>
          <w:szCs w:val="24"/>
          <w:lang w:val="en-US"/>
        </w:rPr>
        <w:t>ni terjadi</w:t>
      </w:r>
      <w:r w:rsidR="00316B4D">
        <w:rPr>
          <w:rFonts w:cs="Times New Roman"/>
          <w:szCs w:val="24"/>
          <w:lang w:val="en-US"/>
        </w:rPr>
        <w:t xml:space="preserve"> dikarenakan adanya</w:t>
      </w:r>
      <w:r w:rsidRPr="002870ED">
        <w:rPr>
          <w:rFonts w:cs="Times New Roman"/>
          <w:szCs w:val="24"/>
          <w:lang w:val="en-US"/>
        </w:rPr>
        <w:t xml:space="preserve"> perubahan sudut Upper arm </w:t>
      </w:r>
      <w:r w:rsidR="00316B4D">
        <w:rPr>
          <w:rFonts w:cs="Times New Roman"/>
          <w:szCs w:val="24"/>
          <w:lang w:val="en-US"/>
        </w:rPr>
        <w:t xml:space="preserve">yang semakin besar </w:t>
      </w:r>
      <w:r w:rsidRPr="002870ED">
        <w:rPr>
          <w:rFonts w:cs="Times New Roman"/>
          <w:szCs w:val="24"/>
          <w:lang w:val="en-US"/>
        </w:rPr>
        <w:t>pada saat berbelo</w:t>
      </w:r>
      <w:r w:rsidR="00176DF8">
        <w:rPr>
          <w:rFonts w:cs="Times New Roman"/>
          <w:szCs w:val="24"/>
          <w:lang w:val="en-US"/>
        </w:rPr>
        <w:t>k</w:t>
      </w:r>
      <w:r w:rsidRPr="002870ED">
        <w:rPr>
          <w:rFonts w:cs="Times New Roman"/>
          <w:szCs w:val="24"/>
          <w:lang w:val="en-US"/>
        </w:rPr>
        <w:t>.</w:t>
      </w:r>
      <w:r w:rsidR="00176DF8">
        <w:rPr>
          <w:rFonts w:cs="Times New Roman"/>
          <w:szCs w:val="24"/>
          <w:lang w:val="en-US"/>
        </w:rPr>
        <w:t xml:space="preserve"> Sehingga dapat dikatakan analisa RULA untuk sepeda roda tiga pasca stroke aman digunakan.</w:t>
      </w:r>
    </w:p>
    <w:p w:rsidR="002870ED" w:rsidRPr="002F356F" w:rsidRDefault="002F356F" w:rsidP="00D0109F">
      <w:pPr>
        <w:pStyle w:val="Heading1"/>
        <w:spacing w:line="240" w:lineRule="auto"/>
      </w:pPr>
      <w:bookmarkStart w:id="73" w:name="_Toc351384"/>
      <w:r>
        <w:rPr>
          <w:lang w:val="en-US"/>
        </w:rPr>
        <w:lastRenderedPageBreak/>
        <w:t>4.5</w:t>
      </w:r>
      <w:r>
        <w:rPr>
          <w:lang w:val="en-US"/>
        </w:rPr>
        <w:tab/>
      </w:r>
      <w:r w:rsidR="002870ED" w:rsidRPr="002F356F">
        <w:rPr>
          <w:rStyle w:val="Heading2Char"/>
          <w:b/>
        </w:rPr>
        <w:t xml:space="preserve">Bagian-Bagian </w:t>
      </w:r>
      <w:r w:rsidR="00316B4D">
        <w:rPr>
          <w:rStyle w:val="Heading2Char"/>
          <w:b/>
        </w:rPr>
        <w:t xml:space="preserve">Utama </w:t>
      </w:r>
      <w:r w:rsidR="002870ED" w:rsidRPr="002F356F">
        <w:rPr>
          <w:rStyle w:val="Heading2Char"/>
          <w:b/>
        </w:rPr>
        <w:t>Sepeda</w:t>
      </w:r>
      <w:bookmarkEnd w:id="73"/>
    </w:p>
    <w:p w:rsidR="002870ED" w:rsidRPr="002870ED" w:rsidRDefault="002870ED" w:rsidP="00D0109F">
      <w:pPr>
        <w:rPr>
          <w:rFonts w:cs="Times New Roman"/>
        </w:rPr>
      </w:pPr>
      <w:r w:rsidRPr="002870ED">
        <w:rPr>
          <w:rFonts w:cs="Times New Roman"/>
        </w:rPr>
        <w:tab/>
        <w:t xml:space="preserve">Sepeda pasca stroke terdiri dari beberapa bagian seperti </w:t>
      </w:r>
      <w:r w:rsidR="00316B4D">
        <w:rPr>
          <w:rFonts w:cs="Times New Roman"/>
        </w:rPr>
        <w:t xml:space="preserve">rangka </w:t>
      </w:r>
      <w:r w:rsidRPr="002870ED">
        <w:rPr>
          <w:rFonts w:cs="Times New Roman"/>
          <w:lang w:val="en-US"/>
        </w:rPr>
        <w:t>sepeda</w:t>
      </w:r>
      <w:r w:rsidRPr="002870ED">
        <w:rPr>
          <w:rFonts w:cs="Times New Roman"/>
        </w:rPr>
        <w:t xml:space="preserve">, </w:t>
      </w:r>
      <w:r w:rsidRPr="002870ED">
        <w:rPr>
          <w:rFonts w:cs="Times New Roman"/>
          <w:lang w:val="en-US"/>
        </w:rPr>
        <w:t>poros belakang</w:t>
      </w:r>
      <w:r w:rsidRPr="002870ED">
        <w:rPr>
          <w:rFonts w:cs="Times New Roman"/>
        </w:rPr>
        <w:t>,</w:t>
      </w:r>
      <w:r w:rsidR="00A136FE">
        <w:rPr>
          <w:rFonts w:cs="Times New Roman"/>
        </w:rPr>
        <w:t xml:space="preserve"> </w:t>
      </w:r>
      <w:r w:rsidRPr="002870ED">
        <w:rPr>
          <w:rFonts w:cs="Times New Roman"/>
        </w:rPr>
        <w:t>pedal, s</w:t>
      </w:r>
      <w:r w:rsidR="00316B4D">
        <w:rPr>
          <w:rFonts w:cs="Times New Roman"/>
        </w:rPr>
        <w:t>tang</w:t>
      </w:r>
      <w:r w:rsidRPr="002870ED">
        <w:rPr>
          <w:rFonts w:cs="Times New Roman"/>
        </w:rPr>
        <w:t xml:space="preserve">. </w:t>
      </w:r>
      <w:r w:rsidR="00316B4D">
        <w:rPr>
          <w:rFonts w:cs="Times New Roman"/>
        </w:rPr>
        <w:t xml:space="preserve">Berikut </w:t>
      </w:r>
      <w:r w:rsidRPr="002870ED">
        <w:rPr>
          <w:rFonts w:cs="Times New Roman"/>
        </w:rPr>
        <w:t xml:space="preserve">dijelaskan </w:t>
      </w:r>
      <w:r w:rsidR="00316B4D">
        <w:rPr>
          <w:rFonts w:cs="Times New Roman"/>
        </w:rPr>
        <w:t xml:space="preserve">secara detail bagian dan </w:t>
      </w:r>
      <w:r w:rsidRPr="002870ED">
        <w:rPr>
          <w:rFonts w:cs="Times New Roman"/>
        </w:rPr>
        <w:t xml:space="preserve">sistem dari </w:t>
      </w:r>
      <w:r w:rsidR="00316B4D">
        <w:rPr>
          <w:rFonts w:cs="Times New Roman"/>
        </w:rPr>
        <w:t>sepeda pasca stroke 2018:</w:t>
      </w:r>
      <w:r w:rsidRPr="002870ED">
        <w:rPr>
          <w:rFonts w:cs="Times New Roman"/>
        </w:rPr>
        <w:t xml:space="preserve"> </w:t>
      </w:r>
    </w:p>
    <w:p w:rsidR="002870ED" w:rsidRPr="002F356F" w:rsidRDefault="002F356F" w:rsidP="00D0109F">
      <w:pPr>
        <w:pStyle w:val="Heading1"/>
        <w:spacing w:line="240" w:lineRule="auto"/>
      </w:pPr>
      <w:bookmarkStart w:id="74" w:name="_Toc351385"/>
      <w:r>
        <w:rPr>
          <w:rStyle w:val="Heading2Char"/>
          <w:b/>
          <w:lang w:val="en-US"/>
        </w:rPr>
        <w:t>4.5.1</w:t>
      </w:r>
      <w:r>
        <w:rPr>
          <w:rStyle w:val="Heading2Char"/>
          <w:b/>
          <w:lang w:val="en-US"/>
        </w:rPr>
        <w:tab/>
      </w:r>
      <w:r w:rsidR="002870ED" w:rsidRPr="002F356F">
        <w:rPr>
          <w:rStyle w:val="Heading2Char"/>
          <w:b/>
        </w:rPr>
        <w:t>Rangka Sepeda</w:t>
      </w:r>
      <w:bookmarkEnd w:id="74"/>
    </w:p>
    <w:p w:rsidR="002870ED" w:rsidRPr="002870ED" w:rsidRDefault="002870ED" w:rsidP="00D0109F">
      <w:pPr>
        <w:rPr>
          <w:rFonts w:cs="Times New Roman"/>
        </w:rPr>
      </w:pPr>
      <w:r w:rsidRPr="002870ED">
        <w:rPr>
          <w:rFonts w:cs="Times New Roman"/>
        </w:rPr>
        <w:tab/>
        <w:t xml:space="preserve">Rangka sepeda berfungsi sebagai penopang dari </w:t>
      </w:r>
      <w:r w:rsidR="00316B4D">
        <w:rPr>
          <w:rFonts w:cs="Times New Roman"/>
        </w:rPr>
        <w:t>beban pengayuh</w:t>
      </w:r>
      <w:r w:rsidRPr="002870ED">
        <w:rPr>
          <w:rFonts w:cs="Times New Roman"/>
        </w:rPr>
        <w:t xml:space="preserve">. </w:t>
      </w:r>
      <w:r w:rsidR="00316B4D">
        <w:rPr>
          <w:rFonts w:cs="Times New Roman"/>
        </w:rPr>
        <w:t>Oleh karena itu</w:t>
      </w:r>
      <w:r w:rsidRPr="002870ED">
        <w:rPr>
          <w:rFonts w:cs="Times New Roman"/>
        </w:rPr>
        <w:t xml:space="preserve"> ketika merancang rangka</w:t>
      </w:r>
      <w:r w:rsidR="00316B4D">
        <w:rPr>
          <w:rFonts w:cs="Times New Roman"/>
        </w:rPr>
        <w:t>,</w:t>
      </w:r>
      <w:r w:rsidRPr="002870ED">
        <w:rPr>
          <w:rFonts w:cs="Times New Roman"/>
        </w:rPr>
        <w:t xml:space="preserve"> perlu diperhatikan posisi kenyamanan dari pengendara. Pada sepeda pasca stroke ini rangka dibagi menjadi tiga bagian yaitu rangka utama, </w:t>
      </w:r>
      <w:r w:rsidR="00316B4D">
        <w:rPr>
          <w:rFonts w:cs="Times New Roman"/>
        </w:rPr>
        <w:t>dudukan sandaran</w:t>
      </w:r>
      <w:r w:rsidRPr="002870ED">
        <w:rPr>
          <w:rFonts w:cs="Times New Roman"/>
        </w:rPr>
        <w:t xml:space="preserve"> dan sandaran kursi. Masing-masing bagian tersebut akan dijelaskan dibawah ini.</w:t>
      </w:r>
    </w:p>
    <w:p w:rsidR="002870ED" w:rsidRPr="00CB2DCE" w:rsidRDefault="002870ED" w:rsidP="00D0109F">
      <w:pPr>
        <w:pStyle w:val="NoSpacing"/>
        <w:numPr>
          <w:ilvl w:val="0"/>
          <w:numId w:val="41"/>
        </w:numPr>
        <w:spacing w:before="0" w:after="0"/>
        <w:rPr>
          <w:rFonts w:cs="Times New Roman"/>
          <w:b/>
        </w:rPr>
      </w:pPr>
      <w:r w:rsidRPr="00CB2DCE">
        <w:rPr>
          <w:rFonts w:cs="Times New Roman"/>
          <w:b/>
        </w:rPr>
        <w:t>Rangka Utama</w:t>
      </w:r>
    </w:p>
    <w:p w:rsidR="009A706A" w:rsidRDefault="002870ED" w:rsidP="00D0109F">
      <w:pPr>
        <w:rPr>
          <w:rFonts w:cs="Times New Roman"/>
          <w:lang w:val="en-US"/>
        </w:rPr>
      </w:pPr>
      <w:r w:rsidRPr="002870ED">
        <w:rPr>
          <w:rFonts w:cs="Times New Roman"/>
        </w:rPr>
        <w:tab/>
        <w:t xml:space="preserve">Rangka Utama merupakan rangka yang menopang dari kaki, </w:t>
      </w:r>
      <w:r w:rsidR="00316B4D">
        <w:rPr>
          <w:rFonts w:cs="Times New Roman"/>
        </w:rPr>
        <w:t>badan</w:t>
      </w:r>
      <w:r w:rsidRPr="002870ED">
        <w:rPr>
          <w:rFonts w:cs="Times New Roman"/>
        </w:rPr>
        <w:t xml:space="preserve"> dan tangan</w:t>
      </w:r>
      <w:r w:rsidR="00316B4D">
        <w:rPr>
          <w:rFonts w:cs="Times New Roman"/>
        </w:rPr>
        <w:t xml:space="preserve"> pengayuh</w:t>
      </w:r>
      <w:r w:rsidRPr="002870ED">
        <w:rPr>
          <w:rFonts w:cs="Times New Roman"/>
        </w:rPr>
        <w:t xml:space="preserve">. Pada bottom bracket di desain lebih maju agar energi kayuh untuk menggerakan sepeda kecil dan posisi kursi lebih pendek sehingga memudahkan akses pengendara ketika menaiki sepeda tersebut. </w:t>
      </w:r>
      <w:r w:rsidRPr="002870ED">
        <w:rPr>
          <w:rFonts w:cs="Times New Roman"/>
          <w:lang w:val="en-US"/>
        </w:rPr>
        <w:t>Bagian bracket atas di padatkan menjadi seperti gambar 4.6 dibawah, yaitu batas antara bracket bawah dan atas adalah 5cm. sehingga memudahkan pengendara untuk melangkahi bagian bracket ini. Selengkapnya dapat dilihat pada gambar 4.</w:t>
      </w:r>
      <w:r w:rsidR="00006A8C">
        <w:rPr>
          <w:rFonts w:cs="Times New Roman"/>
          <w:lang w:val="en-US"/>
        </w:rPr>
        <w:t>8</w:t>
      </w:r>
      <w:r w:rsidRPr="002870ED">
        <w:rPr>
          <w:rFonts w:cs="Times New Roman"/>
          <w:lang w:val="en-US"/>
        </w:rPr>
        <w:t xml:space="preserve"> dan tabel 4.</w:t>
      </w:r>
      <w:r w:rsidR="00006A8C">
        <w:rPr>
          <w:rFonts w:cs="Times New Roman"/>
          <w:lang w:val="en-US"/>
        </w:rPr>
        <w:t>3</w:t>
      </w:r>
      <w:r w:rsidRPr="002870ED">
        <w:rPr>
          <w:rFonts w:cs="Times New Roman"/>
          <w:lang w:val="en-US"/>
        </w:rPr>
        <w:t xml:space="preserve"> dibawah</w:t>
      </w:r>
    </w:p>
    <w:p w:rsidR="002870ED" w:rsidRPr="002870ED" w:rsidRDefault="009A706A" w:rsidP="00D0109F">
      <w:pPr>
        <w:rPr>
          <w:rFonts w:cs="Times New Roman"/>
          <w:lang w:val="en-US"/>
        </w:rPr>
      </w:pPr>
      <w:r>
        <w:rPr>
          <w:rFonts w:cs="Times New Roman"/>
          <w:noProof/>
          <w:lang w:val="id-ID" w:eastAsia="id-ID"/>
        </w:rPr>
        <w:lastRenderedPageBreak/>
        <w:drawing>
          <wp:inline distT="0" distB="0" distL="0" distR="0" wp14:anchorId="15A94830" wp14:editId="1A43056C">
            <wp:extent cx="3707765" cy="2487930"/>
            <wp:effectExtent l="0" t="0" r="6985"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e32.PNG"/>
                    <pic:cNvPicPr/>
                  </pic:nvPicPr>
                  <pic:blipFill>
                    <a:blip r:embed="rId45">
                      <a:extLst>
                        <a:ext uri="{28A0092B-C50C-407E-A947-70E740481C1C}">
                          <a14:useLocalDpi xmlns:a14="http://schemas.microsoft.com/office/drawing/2010/main" val="0"/>
                        </a:ext>
                      </a:extLst>
                    </a:blip>
                    <a:stretch>
                      <a:fillRect/>
                    </a:stretch>
                  </pic:blipFill>
                  <pic:spPr>
                    <a:xfrm>
                      <a:off x="0" y="0"/>
                      <a:ext cx="3707765" cy="2487930"/>
                    </a:xfrm>
                    <a:prstGeom prst="rect">
                      <a:avLst/>
                    </a:prstGeom>
                  </pic:spPr>
                </pic:pic>
              </a:graphicData>
            </a:graphic>
          </wp:inline>
        </w:drawing>
      </w:r>
    </w:p>
    <w:p w:rsidR="002870ED" w:rsidRPr="002870ED" w:rsidRDefault="002870ED" w:rsidP="00D0109F">
      <w:pPr>
        <w:rPr>
          <w:rFonts w:cs="Times New Roman"/>
          <w:lang w:val="en-US"/>
        </w:rPr>
      </w:pPr>
    </w:p>
    <w:p w:rsidR="002870ED" w:rsidRPr="002870ED" w:rsidRDefault="00263A62" w:rsidP="00D0109F">
      <w:pPr>
        <w:pStyle w:val="tabel"/>
        <w:spacing w:before="0" w:after="0"/>
      </w:pPr>
      <w:bookmarkStart w:id="75" w:name="_Toc346684"/>
      <w:r w:rsidRPr="00006A8C">
        <w:rPr>
          <w:b/>
        </w:rPr>
        <w:t xml:space="preserve">Gambar 4. </w:t>
      </w:r>
      <w:r w:rsidRPr="00006A8C">
        <w:rPr>
          <w:b/>
        </w:rPr>
        <w:fldChar w:fldCharType="begin"/>
      </w:r>
      <w:r w:rsidRPr="00006A8C">
        <w:rPr>
          <w:b/>
        </w:rPr>
        <w:instrText xml:space="preserve"> SEQ Gambar_4. \* ARABIC </w:instrText>
      </w:r>
      <w:r w:rsidRPr="00006A8C">
        <w:rPr>
          <w:b/>
        </w:rPr>
        <w:fldChar w:fldCharType="separate"/>
      </w:r>
      <w:r w:rsidR="00EF7FB3">
        <w:rPr>
          <w:b/>
          <w:noProof/>
        </w:rPr>
        <w:t>8</w:t>
      </w:r>
      <w:r w:rsidRPr="00006A8C">
        <w:rPr>
          <w:b/>
        </w:rPr>
        <w:fldChar w:fldCharType="end"/>
      </w:r>
      <w:r>
        <w:t xml:space="preserve"> </w:t>
      </w:r>
      <w:r w:rsidRPr="00AE045D">
        <w:t>Rangka Utama Sepeda Pasca Stroke</w:t>
      </w:r>
      <w:bookmarkEnd w:id="75"/>
    </w:p>
    <w:tbl>
      <w:tblPr>
        <w:tblpPr w:leftFromText="180" w:rightFromText="180" w:vertAnchor="text" w:horzAnchor="margin" w:tblpY="444"/>
        <w:tblW w:w="5519" w:type="dxa"/>
        <w:tblLook w:val="04A0" w:firstRow="1" w:lastRow="0" w:firstColumn="1" w:lastColumn="0" w:noHBand="0" w:noVBand="1"/>
      </w:tblPr>
      <w:tblGrid>
        <w:gridCol w:w="557"/>
        <w:gridCol w:w="1843"/>
        <w:gridCol w:w="1276"/>
        <w:gridCol w:w="1843"/>
      </w:tblGrid>
      <w:tr w:rsidR="009A706A" w:rsidRPr="002462BC" w:rsidTr="006F569A">
        <w:trPr>
          <w:trHeight w:val="330"/>
        </w:trPr>
        <w:tc>
          <w:tcPr>
            <w:tcW w:w="557"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rsidR="009A706A" w:rsidRPr="002462BC" w:rsidRDefault="009A706A" w:rsidP="009A706A">
            <w:pPr>
              <w:jc w:val="center"/>
              <w:rPr>
                <w:rFonts w:eastAsia="Times New Roman" w:cs="Times New Roman"/>
                <w:b/>
                <w:bCs/>
                <w:color w:val="000000"/>
                <w:szCs w:val="24"/>
                <w:lang w:val="id-ID" w:eastAsia="id-ID"/>
              </w:rPr>
            </w:pPr>
            <w:r w:rsidRPr="002462BC">
              <w:rPr>
                <w:rFonts w:eastAsia="Times New Roman" w:cs="Times New Roman"/>
                <w:b/>
                <w:bCs/>
                <w:color w:val="000000"/>
                <w:szCs w:val="24"/>
                <w:lang w:val="id-ID" w:eastAsia="id-ID"/>
              </w:rPr>
              <w:t>No</w:t>
            </w:r>
          </w:p>
        </w:tc>
        <w:tc>
          <w:tcPr>
            <w:tcW w:w="1843" w:type="dxa"/>
            <w:tcBorders>
              <w:top w:val="single" w:sz="8" w:space="0" w:color="auto"/>
              <w:left w:val="nil"/>
              <w:bottom w:val="single" w:sz="8" w:space="0" w:color="auto"/>
              <w:right w:val="single" w:sz="8" w:space="0" w:color="auto"/>
            </w:tcBorders>
            <w:shd w:val="clear" w:color="000000" w:fill="00B0F0"/>
            <w:noWrap/>
            <w:vAlign w:val="center"/>
            <w:hideMark/>
          </w:tcPr>
          <w:p w:rsidR="009A706A" w:rsidRPr="002462BC" w:rsidRDefault="009A706A" w:rsidP="009A706A">
            <w:pPr>
              <w:jc w:val="center"/>
              <w:rPr>
                <w:rFonts w:eastAsia="Times New Roman" w:cs="Times New Roman"/>
                <w:b/>
                <w:bCs/>
                <w:color w:val="000000"/>
                <w:szCs w:val="24"/>
                <w:lang w:val="id-ID" w:eastAsia="id-ID"/>
              </w:rPr>
            </w:pPr>
            <w:r w:rsidRPr="002462BC">
              <w:rPr>
                <w:rFonts w:eastAsia="Times New Roman" w:cs="Times New Roman"/>
                <w:b/>
                <w:bCs/>
                <w:color w:val="000000"/>
                <w:szCs w:val="24"/>
                <w:lang w:val="id-ID" w:eastAsia="id-ID"/>
              </w:rPr>
              <w:t>Nama</w:t>
            </w:r>
          </w:p>
        </w:tc>
        <w:tc>
          <w:tcPr>
            <w:tcW w:w="1276" w:type="dxa"/>
            <w:tcBorders>
              <w:top w:val="single" w:sz="8" w:space="0" w:color="auto"/>
              <w:left w:val="nil"/>
              <w:bottom w:val="single" w:sz="8" w:space="0" w:color="auto"/>
              <w:right w:val="single" w:sz="8" w:space="0" w:color="auto"/>
            </w:tcBorders>
            <w:shd w:val="clear" w:color="000000" w:fill="00B0F0"/>
            <w:noWrap/>
            <w:vAlign w:val="center"/>
            <w:hideMark/>
          </w:tcPr>
          <w:p w:rsidR="009A706A" w:rsidRPr="002462BC" w:rsidRDefault="009A706A" w:rsidP="009A706A">
            <w:pPr>
              <w:jc w:val="center"/>
              <w:rPr>
                <w:rFonts w:eastAsia="Times New Roman" w:cs="Times New Roman"/>
                <w:b/>
                <w:bCs/>
                <w:color w:val="000000"/>
                <w:szCs w:val="24"/>
                <w:lang w:val="id-ID" w:eastAsia="id-ID"/>
              </w:rPr>
            </w:pPr>
            <w:r w:rsidRPr="002462BC">
              <w:rPr>
                <w:rFonts w:eastAsia="Times New Roman" w:cs="Times New Roman"/>
                <w:b/>
                <w:bCs/>
                <w:color w:val="000000"/>
                <w:szCs w:val="24"/>
                <w:lang w:val="id-ID" w:eastAsia="id-ID"/>
              </w:rPr>
              <w:t>Jumlah</w:t>
            </w:r>
          </w:p>
        </w:tc>
        <w:tc>
          <w:tcPr>
            <w:tcW w:w="1843" w:type="dxa"/>
            <w:tcBorders>
              <w:top w:val="single" w:sz="8" w:space="0" w:color="auto"/>
              <w:left w:val="nil"/>
              <w:bottom w:val="single" w:sz="8" w:space="0" w:color="auto"/>
              <w:right w:val="single" w:sz="8" w:space="0" w:color="auto"/>
            </w:tcBorders>
            <w:shd w:val="clear" w:color="000000" w:fill="00B0F0"/>
            <w:noWrap/>
            <w:vAlign w:val="center"/>
            <w:hideMark/>
          </w:tcPr>
          <w:p w:rsidR="009A706A" w:rsidRPr="002462BC" w:rsidRDefault="009A706A" w:rsidP="009A706A">
            <w:pPr>
              <w:jc w:val="center"/>
              <w:rPr>
                <w:rFonts w:eastAsia="Times New Roman" w:cs="Times New Roman"/>
                <w:b/>
                <w:bCs/>
                <w:color w:val="000000"/>
                <w:szCs w:val="24"/>
                <w:lang w:val="id-ID" w:eastAsia="id-ID"/>
              </w:rPr>
            </w:pPr>
            <w:r w:rsidRPr="002462BC">
              <w:rPr>
                <w:rFonts w:eastAsia="Times New Roman" w:cs="Times New Roman"/>
                <w:b/>
                <w:bCs/>
                <w:color w:val="000000"/>
                <w:szCs w:val="24"/>
                <w:lang w:val="id-ID" w:eastAsia="id-ID"/>
              </w:rPr>
              <w:t>Material</w:t>
            </w:r>
          </w:p>
        </w:tc>
      </w:tr>
      <w:tr w:rsidR="009A706A" w:rsidRPr="002462BC" w:rsidTr="006F569A">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1</w:t>
            </w:r>
          </w:p>
        </w:tc>
        <w:tc>
          <w:tcPr>
            <w:tcW w:w="1843"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Head Tube</w:t>
            </w:r>
          </w:p>
        </w:tc>
        <w:tc>
          <w:tcPr>
            <w:tcW w:w="1276"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1</w:t>
            </w:r>
          </w:p>
        </w:tc>
        <w:tc>
          <w:tcPr>
            <w:tcW w:w="1843"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rPr>
                <w:rFonts w:eastAsia="Times New Roman" w:cs="Times New Roman"/>
                <w:color w:val="000000"/>
                <w:szCs w:val="24"/>
                <w:lang w:val="id-ID" w:eastAsia="id-ID"/>
              </w:rPr>
            </w:pPr>
            <w:r w:rsidRPr="002462BC">
              <w:rPr>
                <w:rFonts w:eastAsia="Times New Roman" w:cs="Times New Roman"/>
                <w:color w:val="000000"/>
                <w:szCs w:val="24"/>
                <w:lang w:val="id-ID" w:eastAsia="id-ID"/>
              </w:rPr>
              <w:t>Allumunium 6061</w:t>
            </w:r>
          </w:p>
        </w:tc>
      </w:tr>
      <w:tr w:rsidR="009A706A" w:rsidRPr="002462BC" w:rsidTr="006F569A">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2</w:t>
            </w:r>
          </w:p>
        </w:tc>
        <w:tc>
          <w:tcPr>
            <w:tcW w:w="1843"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Upper Tube</w:t>
            </w:r>
          </w:p>
        </w:tc>
        <w:tc>
          <w:tcPr>
            <w:tcW w:w="1276"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1</w:t>
            </w:r>
          </w:p>
        </w:tc>
        <w:tc>
          <w:tcPr>
            <w:tcW w:w="1843"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rPr>
                <w:rFonts w:eastAsia="Times New Roman" w:cs="Times New Roman"/>
                <w:color w:val="000000"/>
                <w:szCs w:val="24"/>
                <w:lang w:val="id-ID" w:eastAsia="id-ID"/>
              </w:rPr>
            </w:pPr>
            <w:r w:rsidRPr="002462BC">
              <w:rPr>
                <w:rFonts w:eastAsia="Times New Roman" w:cs="Times New Roman"/>
                <w:color w:val="000000"/>
                <w:szCs w:val="24"/>
                <w:lang w:val="id-ID" w:eastAsia="id-ID"/>
              </w:rPr>
              <w:t>Allumunium 6061</w:t>
            </w:r>
          </w:p>
        </w:tc>
      </w:tr>
      <w:tr w:rsidR="009A706A" w:rsidRPr="002462BC" w:rsidTr="006F569A">
        <w:trPr>
          <w:trHeight w:val="330"/>
        </w:trPr>
        <w:tc>
          <w:tcPr>
            <w:tcW w:w="55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3</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 xml:space="preserve">Down Tube </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1</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rsidR="009A706A" w:rsidRPr="002462BC" w:rsidRDefault="009A706A" w:rsidP="009A706A">
            <w:pPr>
              <w:rPr>
                <w:rFonts w:eastAsia="Times New Roman" w:cs="Times New Roman"/>
                <w:color w:val="000000"/>
                <w:szCs w:val="24"/>
                <w:lang w:val="id-ID" w:eastAsia="id-ID"/>
              </w:rPr>
            </w:pPr>
            <w:r w:rsidRPr="002462BC">
              <w:rPr>
                <w:rFonts w:eastAsia="Times New Roman" w:cs="Times New Roman"/>
                <w:color w:val="000000"/>
                <w:szCs w:val="24"/>
                <w:lang w:val="id-ID" w:eastAsia="id-ID"/>
              </w:rPr>
              <w:t>Allumunium 6061</w:t>
            </w:r>
          </w:p>
        </w:tc>
      </w:tr>
      <w:tr w:rsidR="009A706A" w:rsidRPr="002462BC" w:rsidTr="006F569A">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4</w:t>
            </w:r>
          </w:p>
        </w:tc>
        <w:tc>
          <w:tcPr>
            <w:tcW w:w="1843"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Pr>
                <w:rFonts w:eastAsia="Times New Roman" w:cs="Times New Roman"/>
                <w:color w:val="000000"/>
                <w:szCs w:val="24"/>
                <w:lang w:val="en-US" w:eastAsia="id-ID"/>
              </w:rPr>
              <w:t>Plate penguat</w:t>
            </w:r>
          </w:p>
        </w:tc>
        <w:tc>
          <w:tcPr>
            <w:tcW w:w="1276"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1</w:t>
            </w:r>
          </w:p>
        </w:tc>
        <w:tc>
          <w:tcPr>
            <w:tcW w:w="1843"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rPr>
                <w:rFonts w:eastAsia="Times New Roman" w:cs="Times New Roman"/>
                <w:color w:val="000000"/>
                <w:szCs w:val="24"/>
                <w:lang w:val="id-ID" w:eastAsia="id-ID"/>
              </w:rPr>
            </w:pPr>
            <w:r w:rsidRPr="002462BC">
              <w:rPr>
                <w:rFonts w:eastAsia="Times New Roman" w:cs="Times New Roman"/>
                <w:color w:val="000000"/>
                <w:szCs w:val="24"/>
                <w:lang w:val="id-ID" w:eastAsia="id-ID"/>
              </w:rPr>
              <w:t>Allumunium 6061</w:t>
            </w:r>
          </w:p>
        </w:tc>
      </w:tr>
      <w:tr w:rsidR="009A706A" w:rsidRPr="002462BC" w:rsidTr="006F569A">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5</w:t>
            </w:r>
          </w:p>
        </w:tc>
        <w:tc>
          <w:tcPr>
            <w:tcW w:w="1843"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Bottom Bracket</w:t>
            </w:r>
          </w:p>
        </w:tc>
        <w:tc>
          <w:tcPr>
            <w:tcW w:w="1276"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1</w:t>
            </w:r>
          </w:p>
        </w:tc>
        <w:tc>
          <w:tcPr>
            <w:tcW w:w="1843"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rPr>
                <w:rFonts w:eastAsia="Times New Roman" w:cs="Times New Roman"/>
                <w:color w:val="000000"/>
                <w:szCs w:val="24"/>
                <w:lang w:val="id-ID" w:eastAsia="id-ID"/>
              </w:rPr>
            </w:pPr>
            <w:r w:rsidRPr="002462BC">
              <w:rPr>
                <w:rFonts w:eastAsia="Times New Roman" w:cs="Times New Roman"/>
                <w:color w:val="000000"/>
                <w:szCs w:val="24"/>
                <w:lang w:val="id-ID" w:eastAsia="id-ID"/>
              </w:rPr>
              <w:t>Allumunium 6061</w:t>
            </w:r>
          </w:p>
        </w:tc>
      </w:tr>
      <w:tr w:rsidR="009A706A" w:rsidRPr="002462BC" w:rsidTr="006F569A">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9A706A" w:rsidRPr="00C062C7" w:rsidRDefault="009A706A" w:rsidP="009A706A">
            <w:pPr>
              <w:jc w:val="center"/>
              <w:rPr>
                <w:rFonts w:eastAsia="Times New Roman" w:cs="Times New Roman"/>
                <w:color w:val="000000"/>
                <w:szCs w:val="24"/>
                <w:lang w:val="en-US" w:eastAsia="id-ID"/>
              </w:rPr>
            </w:pPr>
            <w:r>
              <w:rPr>
                <w:rFonts w:eastAsia="Times New Roman" w:cs="Times New Roman"/>
                <w:color w:val="000000"/>
                <w:szCs w:val="24"/>
                <w:lang w:val="en-US" w:eastAsia="id-ID"/>
              </w:rPr>
              <w:t>6</w:t>
            </w:r>
          </w:p>
        </w:tc>
        <w:tc>
          <w:tcPr>
            <w:tcW w:w="1843"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Seat Tube</w:t>
            </w:r>
          </w:p>
        </w:tc>
        <w:tc>
          <w:tcPr>
            <w:tcW w:w="1276"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1</w:t>
            </w:r>
          </w:p>
        </w:tc>
        <w:tc>
          <w:tcPr>
            <w:tcW w:w="1843"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rPr>
                <w:rFonts w:eastAsia="Times New Roman" w:cs="Times New Roman"/>
                <w:color w:val="000000"/>
                <w:szCs w:val="24"/>
                <w:lang w:val="id-ID" w:eastAsia="id-ID"/>
              </w:rPr>
            </w:pPr>
            <w:r w:rsidRPr="002462BC">
              <w:rPr>
                <w:rFonts w:eastAsia="Times New Roman" w:cs="Times New Roman"/>
                <w:color w:val="000000"/>
                <w:szCs w:val="24"/>
                <w:lang w:val="id-ID" w:eastAsia="id-ID"/>
              </w:rPr>
              <w:t>Allumunium 6061</w:t>
            </w:r>
          </w:p>
        </w:tc>
      </w:tr>
      <w:tr w:rsidR="009A706A" w:rsidRPr="002462BC" w:rsidTr="006F569A">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9A706A" w:rsidRPr="00C062C7" w:rsidRDefault="009A706A" w:rsidP="009A706A">
            <w:pPr>
              <w:jc w:val="center"/>
              <w:rPr>
                <w:rFonts w:eastAsia="Times New Roman" w:cs="Times New Roman"/>
                <w:color w:val="000000"/>
                <w:szCs w:val="24"/>
                <w:lang w:val="en-US" w:eastAsia="id-ID"/>
              </w:rPr>
            </w:pPr>
            <w:r>
              <w:rPr>
                <w:rFonts w:eastAsia="Times New Roman" w:cs="Times New Roman"/>
                <w:color w:val="000000"/>
                <w:szCs w:val="24"/>
                <w:lang w:val="en-US" w:eastAsia="id-ID"/>
              </w:rPr>
              <w:t>7</w:t>
            </w:r>
          </w:p>
        </w:tc>
        <w:tc>
          <w:tcPr>
            <w:tcW w:w="1843"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 xml:space="preserve">Back tube 1 </w:t>
            </w:r>
          </w:p>
        </w:tc>
        <w:tc>
          <w:tcPr>
            <w:tcW w:w="1276" w:type="dxa"/>
            <w:tcBorders>
              <w:top w:val="nil"/>
              <w:left w:val="nil"/>
              <w:bottom w:val="single" w:sz="8" w:space="0" w:color="auto"/>
              <w:right w:val="single" w:sz="8" w:space="0" w:color="auto"/>
            </w:tcBorders>
            <w:shd w:val="clear" w:color="auto" w:fill="auto"/>
            <w:noWrap/>
            <w:vAlign w:val="center"/>
            <w:hideMark/>
          </w:tcPr>
          <w:p w:rsidR="009A706A" w:rsidRPr="004D1AFB" w:rsidRDefault="009A706A" w:rsidP="009A706A">
            <w:pPr>
              <w:jc w:val="center"/>
              <w:rPr>
                <w:rFonts w:eastAsia="Times New Roman" w:cs="Times New Roman"/>
                <w:color w:val="000000"/>
                <w:szCs w:val="24"/>
                <w:lang w:val="en-US" w:eastAsia="id-ID"/>
              </w:rPr>
            </w:pPr>
            <w:r>
              <w:rPr>
                <w:rFonts w:eastAsia="Times New Roman" w:cs="Times New Roman"/>
                <w:color w:val="000000"/>
                <w:szCs w:val="24"/>
                <w:lang w:val="en-US" w:eastAsia="id-ID"/>
              </w:rPr>
              <w:t>2</w:t>
            </w:r>
          </w:p>
        </w:tc>
        <w:tc>
          <w:tcPr>
            <w:tcW w:w="1843"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rPr>
                <w:rFonts w:eastAsia="Times New Roman" w:cs="Times New Roman"/>
                <w:color w:val="000000"/>
                <w:szCs w:val="24"/>
                <w:lang w:val="id-ID" w:eastAsia="id-ID"/>
              </w:rPr>
            </w:pPr>
            <w:r w:rsidRPr="002462BC">
              <w:rPr>
                <w:rFonts w:eastAsia="Times New Roman" w:cs="Times New Roman"/>
                <w:color w:val="000000"/>
                <w:szCs w:val="24"/>
                <w:lang w:val="id-ID" w:eastAsia="id-ID"/>
              </w:rPr>
              <w:t>Allumunium 6061</w:t>
            </w:r>
          </w:p>
        </w:tc>
      </w:tr>
      <w:tr w:rsidR="009A706A" w:rsidRPr="002462BC" w:rsidTr="006F569A">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9A706A" w:rsidRPr="00C062C7" w:rsidRDefault="009A706A" w:rsidP="009A706A">
            <w:pPr>
              <w:jc w:val="center"/>
              <w:rPr>
                <w:rFonts w:eastAsia="Times New Roman" w:cs="Times New Roman"/>
                <w:color w:val="000000"/>
                <w:szCs w:val="24"/>
                <w:lang w:val="en-US" w:eastAsia="id-ID"/>
              </w:rPr>
            </w:pPr>
            <w:r>
              <w:rPr>
                <w:rFonts w:eastAsia="Times New Roman" w:cs="Times New Roman"/>
                <w:color w:val="000000"/>
                <w:szCs w:val="24"/>
                <w:lang w:val="en-US" w:eastAsia="id-ID"/>
              </w:rPr>
              <w:t>8</w:t>
            </w:r>
          </w:p>
        </w:tc>
        <w:tc>
          <w:tcPr>
            <w:tcW w:w="1843"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Back tube 2</w:t>
            </w:r>
          </w:p>
        </w:tc>
        <w:tc>
          <w:tcPr>
            <w:tcW w:w="1276"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2</w:t>
            </w:r>
          </w:p>
        </w:tc>
        <w:tc>
          <w:tcPr>
            <w:tcW w:w="1843"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rPr>
                <w:rFonts w:eastAsia="Times New Roman" w:cs="Times New Roman"/>
                <w:color w:val="000000"/>
                <w:szCs w:val="24"/>
                <w:lang w:val="id-ID" w:eastAsia="id-ID"/>
              </w:rPr>
            </w:pPr>
            <w:r w:rsidRPr="002462BC">
              <w:rPr>
                <w:rFonts w:eastAsia="Times New Roman" w:cs="Times New Roman"/>
                <w:color w:val="000000"/>
                <w:szCs w:val="24"/>
                <w:lang w:val="id-ID" w:eastAsia="id-ID"/>
              </w:rPr>
              <w:t>Allumunium 6061</w:t>
            </w:r>
          </w:p>
        </w:tc>
      </w:tr>
      <w:tr w:rsidR="009A706A" w:rsidRPr="002462BC" w:rsidTr="006F569A">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9A706A" w:rsidRPr="00C062C7" w:rsidRDefault="009A706A" w:rsidP="009A706A">
            <w:pPr>
              <w:jc w:val="center"/>
              <w:rPr>
                <w:rFonts w:eastAsia="Times New Roman" w:cs="Times New Roman"/>
                <w:color w:val="000000"/>
                <w:szCs w:val="24"/>
                <w:lang w:val="en-US" w:eastAsia="id-ID"/>
              </w:rPr>
            </w:pPr>
            <w:r>
              <w:rPr>
                <w:rFonts w:eastAsia="Times New Roman" w:cs="Times New Roman"/>
                <w:color w:val="000000"/>
                <w:szCs w:val="24"/>
                <w:lang w:val="en-US" w:eastAsia="id-ID"/>
              </w:rPr>
              <w:t>9</w:t>
            </w:r>
          </w:p>
        </w:tc>
        <w:tc>
          <w:tcPr>
            <w:tcW w:w="1843"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Strengthener</w:t>
            </w:r>
          </w:p>
        </w:tc>
        <w:tc>
          <w:tcPr>
            <w:tcW w:w="1276"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1</w:t>
            </w:r>
          </w:p>
        </w:tc>
        <w:tc>
          <w:tcPr>
            <w:tcW w:w="1843"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rPr>
                <w:rFonts w:eastAsia="Times New Roman" w:cs="Times New Roman"/>
                <w:color w:val="000000"/>
                <w:szCs w:val="24"/>
                <w:lang w:val="id-ID" w:eastAsia="id-ID"/>
              </w:rPr>
            </w:pPr>
            <w:r w:rsidRPr="002462BC">
              <w:rPr>
                <w:rFonts w:eastAsia="Times New Roman" w:cs="Times New Roman"/>
                <w:color w:val="000000"/>
                <w:szCs w:val="24"/>
                <w:lang w:val="id-ID" w:eastAsia="id-ID"/>
              </w:rPr>
              <w:t>Allumunium 6061</w:t>
            </w:r>
          </w:p>
        </w:tc>
      </w:tr>
      <w:tr w:rsidR="009A706A" w:rsidRPr="002462BC" w:rsidTr="006F569A">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9A706A" w:rsidRPr="00C062C7" w:rsidRDefault="009A706A" w:rsidP="009A706A">
            <w:pPr>
              <w:jc w:val="center"/>
              <w:rPr>
                <w:rFonts w:eastAsia="Times New Roman" w:cs="Times New Roman"/>
                <w:color w:val="000000"/>
                <w:szCs w:val="24"/>
                <w:lang w:val="en-US" w:eastAsia="id-ID"/>
              </w:rPr>
            </w:pPr>
            <w:r>
              <w:rPr>
                <w:rFonts w:eastAsia="Times New Roman" w:cs="Times New Roman"/>
                <w:color w:val="000000"/>
                <w:szCs w:val="24"/>
                <w:lang w:val="en-US" w:eastAsia="id-ID"/>
              </w:rPr>
              <w:t>10</w:t>
            </w:r>
          </w:p>
        </w:tc>
        <w:tc>
          <w:tcPr>
            <w:tcW w:w="1843"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Back Bracket</w:t>
            </w:r>
          </w:p>
        </w:tc>
        <w:tc>
          <w:tcPr>
            <w:tcW w:w="1276"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jc w:val="center"/>
              <w:rPr>
                <w:rFonts w:eastAsia="Times New Roman" w:cs="Times New Roman"/>
                <w:color w:val="000000"/>
                <w:szCs w:val="24"/>
                <w:lang w:val="id-ID" w:eastAsia="id-ID"/>
              </w:rPr>
            </w:pPr>
            <w:r w:rsidRPr="002462BC">
              <w:rPr>
                <w:rFonts w:eastAsia="Times New Roman" w:cs="Times New Roman"/>
                <w:color w:val="000000"/>
                <w:szCs w:val="24"/>
                <w:lang w:val="id-ID" w:eastAsia="id-ID"/>
              </w:rPr>
              <w:t>1</w:t>
            </w:r>
          </w:p>
        </w:tc>
        <w:tc>
          <w:tcPr>
            <w:tcW w:w="1843" w:type="dxa"/>
            <w:tcBorders>
              <w:top w:val="nil"/>
              <w:left w:val="nil"/>
              <w:bottom w:val="single" w:sz="8" w:space="0" w:color="auto"/>
              <w:right w:val="single" w:sz="8" w:space="0" w:color="auto"/>
            </w:tcBorders>
            <w:shd w:val="clear" w:color="auto" w:fill="auto"/>
            <w:noWrap/>
            <w:vAlign w:val="center"/>
            <w:hideMark/>
          </w:tcPr>
          <w:p w:rsidR="009A706A" w:rsidRPr="002462BC" w:rsidRDefault="009A706A" w:rsidP="009A706A">
            <w:pPr>
              <w:rPr>
                <w:rFonts w:eastAsia="Times New Roman" w:cs="Times New Roman"/>
                <w:color w:val="000000"/>
                <w:szCs w:val="24"/>
                <w:lang w:val="id-ID" w:eastAsia="id-ID"/>
              </w:rPr>
            </w:pPr>
            <w:r w:rsidRPr="002462BC">
              <w:rPr>
                <w:rFonts w:eastAsia="Times New Roman" w:cs="Times New Roman"/>
                <w:color w:val="000000"/>
                <w:szCs w:val="24"/>
                <w:lang w:val="id-ID" w:eastAsia="id-ID"/>
              </w:rPr>
              <w:t>Allumunium 6061</w:t>
            </w:r>
          </w:p>
        </w:tc>
      </w:tr>
    </w:tbl>
    <w:p w:rsidR="00263A62" w:rsidRDefault="00DE56E4" w:rsidP="00D0109F">
      <w:pPr>
        <w:pStyle w:val="tabel"/>
        <w:spacing w:before="0" w:after="0"/>
      </w:pPr>
      <w:r>
        <w:rPr>
          <w:b/>
        </w:rPr>
        <w:br/>
      </w:r>
      <w:bookmarkStart w:id="76" w:name="_Toc346645"/>
      <w:r w:rsidR="00006A8C" w:rsidRPr="00006A8C">
        <w:rPr>
          <w:b/>
        </w:rPr>
        <w:t>T</w:t>
      </w:r>
      <w:r w:rsidR="00263A62" w:rsidRPr="00006A8C">
        <w:rPr>
          <w:b/>
        </w:rPr>
        <w:t xml:space="preserve">abel 4. </w:t>
      </w:r>
      <w:r w:rsidR="00263A62" w:rsidRPr="00006A8C">
        <w:rPr>
          <w:b/>
        </w:rPr>
        <w:fldChar w:fldCharType="begin"/>
      </w:r>
      <w:r w:rsidR="00263A62" w:rsidRPr="00006A8C">
        <w:rPr>
          <w:b/>
        </w:rPr>
        <w:instrText xml:space="preserve"> SEQ Tabel_4. \* ARABIC </w:instrText>
      </w:r>
      <w:r w:rsidR="00263A62" w:rsidRPr="00006A8C">
        <w:rPr>
          <w:b/>
        </w:rPr>
        <w:fldChar w:fldCharType="separate"/>
      </w:r>
      <w:r w:rsidR="00EF7FB3">
        <w:rPr>
          <w:b/>
          <w:noProof/>
        </w:rPr>
        <w:t>3</w:t>
      </w:r>
      <w:r w:rsidR="00263A62" w:rsidRPr="00006A8C">
        <w:rPr>
          <w:b/>
        </w:rPr>
        <w:fldChar w:fldCharType="end"/>
      </w:r>
      <w:r w:rsidR="00263A62">
        <w:t xml:space="preserve"> </w:t>
      </w:r>
      <w:r w:rsidR="00263A62" w:rsidRPr="00FB3F80">
        <w:t>Bagian Rangka Utama Sepeda Pasca Stroke</w:t>
      </w:r>
      <w:bookmarkEnd w:id="76"/>
    </w:p>
    <w:p w:rsidR="00DE56E4" w:rsidRDefault="002870ED" w:rsidP="00D0109F">
      <w:pPr>
        <w:rPr>
          <w:rFonts w:cs="Times New Roman"/>
        </w:rPr>
      </w:pPr>
      <w:r w:rsidRPr="002870ED">
        <w:rPr>
          <w:rFonts w:cs="Times New Roman"/>
        </w:rPr>
        <w:lastRenderedPageBreak/>
        <w:tab/>
      </w:r>
    </w:p>
    <w:p w:rsidR="002870ED" w:rsidRPr="002870ED" w:rsidRDefault="00DE56E4" w:rsidP="00D0109F">
      <w:pPr>
        <w:rPr>
          <w:rFonts w:cs="Times New Roman"/>
        </w:rPr>
      </w:pPr>
      <w:r>
        <w:rPr>
          <w:rFonts w:cs="Times New Roman"/>
        </w:rPr>
        <w:tab/>
      </w:r>
      <w:r w:rsidR="002870ED" w:rsidRPr="002870ED">
        <w:rPr>
          <w:rFonts w:cs="Times New Roman"/>
        </w:rPr>
        <w:t>Rangka sepeda dirancang untuk dapat menopang berat peng</w:t>
      </w:r>
      <w:r w:rsidR="004D1AFB">
        <w:rPr>
          <w:rFonts w:cs="Times New Roman"/>
        </w:rPr>
        <w:t>ayuh seberat 120kg</w:t>
      </w:r>
      <w:r w:rsidR="002870ED" w:rsidRPr="002870ED">
        <w:rPr>
          <w:rFonts w:cs="Times New Roman"/>
        </w:rPr>
        <w:t xml:space="preserve"> dan berat </w:t>
      </w:r>
      <w:r w:rsidR="004D1AFB">
        <w:rPr>
          <w:rFonts w:cs="Times New Roman"/>
        </w:rPr>
        <w:t xml:space="preserve">rangka </w:t>
      </w:r>
      <w:r w:rsidR="002870ED" w:rsidRPr="002870ED">
        <w:rPr>
          <w:rFonts w:cs="Times New Roman"/>
        </w:rPr>
        <w:t>seringan mungkin.  Ketika desain belum memenuhi persyaratan, maka perlu di desain ulang lagi struktur rangka yang baru atau diganti dimensi dari rangka. Bentuk geometri dan dimensi dari rangka utama dapat dilihat pada gambar 4.</w:t>
      </w:r>
      <w:r w:rsidR="00006A8C">
        <w:rPr>
          <w:rFonts w:cs="Times New Roman"/>
        </w:rPr>
        <w:t>9</w:t>
      </w:r>
      <w:r w:rsidR="002870ED" w:rsidRPr="002870ED">
        <w:rPr>
          <w:rFonts w:cs="Times New Roman"/>
        </w:rPr>
        <w:t>.</w:t>
      </w:r>
    </w:p>
    <w:p w:rsidR="006B0896" w:rsidRDefault="006B0896" w:rsidP="00D0109F">
      <w:pPr>
        <w:pStyle w:val="ListParagraph"/>
        <w:ind w:left="0"/>
        <w:jc w:val="center"/>
        <w:rPr>
          <w:rFonts w:cs="Times New Roman"/>
          <w:noProof/>
          <w:lang w:val="id-ID" w:eastAsia="id-ID"/>
        </w:rPr>
      </w:pPr>
    </w:p>
    <w:p w:rsidR="002870ED" w:rsidRDefault="00176DF8" w:rsidP="00D0109F">
      <w:pPr>
        <w:pStyle w:val="ListParagraph"/>
        <w:ind w:left="0"/>
        <w:jc w:val="center"/>
        <w:rPr>
          <w:rFonts w:cs="Times New Roman"/>
        </w:rPr>
      </w:pPr>
      <w:r>
        <w:rPr>
          <w:rFonts w:cs="Times New Roman"/>
          <w:noProof/>
          <w:lang w:val="id-ID" w:eastAsia="id-ID"/>
        </w:rPr>
        <w:drawing>
          <wp:inline distT="0" distB="0" distL="0" distR="0" wp14:anchorId="1833CB9D" wp14:editId="16171589">
            <wp:extent cx="3644018" cy="1800116"/>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angka samping dwg.PNG"/>
                    <pic:cNvPicPr/>
                  </pic:nvPicPr>
                  <pic:blipFill>
                    <a:blip r:embed="rId46" cstate="print">
                      <a:extLst>
                        <a:ext uri="{28A0092B-C50C-407E-A947-70E740481C1C}">
                          <a14:useLocalDpi xmlns:a14="http://schemas.microsoft.com/office/drawing/2010/main" val="0"/>
                        </a:ext>
                      </a:extLst>
                    </a:blip>
                    <a:stretch>
                      <a:fillRect/>
                    </a:stretch>
                  </pic:blipFill>
                  <pic:spPr>
                    <a:xfrm flipV="1">
                      <a:off x="0" y="0"/>
                      <a:ext cx="3681866" cy="1818812"/>
                    </a:xfrm>
                    <a:prstGeom prst="rect">
                      <a:avLst/>
                    </a:prstGeom>
                  </pic:spPr>
                </pic:pic>
              </a:graphicData>
            </a:graphic>
          </wp:inline>
        </w:drawing>
      </w:r>
    </w:p>
    <w:p w:rsidR="00263BA9" w:rsidRPr="002870ED" w:rsidRDefault="00263BA9" w:rsidP="00D0109F">
      <w:pPr>
        <w:pStyle w:val="ListParagraph"/>
        <w:ind w:left="0"/>
        <w:jc w:val="center"/>
        <w:rPr>
          <w:rFonts w:cs="Times New Roman"/>
        </w:rPr>
      </w:pPr>
      <w:r>
        <w:rPr>
          <w:rFonts w:cs="Times New Roman"/>
        </w:rPr>
        <w:t>(a)</w:t>
      </w:r>
    </w:p>
    <w:p w:rsidR="00263A62" w:rsidRDefault="00176DF8" w:rsidP="00D0109F">
      <w:pPr>
        <w:pStyle w:val="ListParagraph"/>
        <w:keepNext/>
        <w:ind w:left="0"/>
        <w:jc w:val="center"/>
      </w:pPr>
      <w:r>
        <w:rPr>
          <w:noProof/>
          <w:lang w:val="id-ID" w:eastAsia="id-ID"/>
        </w:rPr>
        <w:drawing>
          <wp:inline distT="0" distB="0" distL="0" distR="0" wp14:anchorId="0EA1F7E6" wp14:editId="76AFDED6">
            <wp:extent cx="3603738" cy="1957802"/>
            <wp:effectExtent l="0" t="0" r="0" b="44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rangka samping dwg 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43917" cy="1979630"/>
                    </a:xfrm>
                    <a:prstGeom prst="rect">
                      <a:avLst/>
                    </a:prstGeom>
                  </pic:spPr>
                </pic:pic>
              </a:graphicData>
            </a:graphic>
          </wp:inline>
        </w:drawing>
      </w:r>
    </w:p>
    <w:p w:rsidR="00263BA9" w:rsidRDefault="00263BA9" w:rsidP="00D0109F">
      <w:pPr>
        <w:pStyle w:val="ListParagraph"/>
        <w:keepNext/>
        <w:ind w:left="0"/>
        <w:jc w:val="center"/>
      </w:pPr>
      <w:r>
        <w:t>(b)</w:t>
      </w:r>
    </w:p>
    <w:p w:rsidR="002870ED" w:rsidRPr="002870ED" w:rsidRDefault="00263A62" w:rsidP="00D0109F">
      <w:pPr>
        <w:pStyle w:val="tabel"/>
        <w:spacing w:before="0" w:after="0"/>
      </w:pPr>
      <w:bookmarkStart w:id="77" w:name="_Toc346685"/>
      <w:r w:rsidRPr="00006A8C">
        <w:rPr>
          <w:b/>
        </w:rPr>
        <w:t xml:space="preserve">Gambar 4. </w:t>
      </w:r>
      <w:r w:rsidRPr="00006A8C">
        <w:rPr>
          <w:b/>
        </w:rPr>
        <w:fldChar w:fldCharType="begin"/>
      </w:r>
      <w:r w:rsidRPr="00006A8C">
        <w:rPr>
          <w:b/>
        </w:rPr>
        <w:instrText xml:space="preserve"> SEQ Gambar_4. \* ARABIC </w:instrText>
      </w:r>
      <w:r w:rsidRPr="00006A8C">
        <w:rPr>
          <w:b/>
        </w:rPr>
        <w:fldChar w:fldCharType="separate"/>
      </w:r>
      <w:r w:rsidR="00EF7FB3">
        <w:rPr>
          <w:b/>
          <w:noProof/>
        </w:rPr>
        <w:t>9</w:t>
      </w:r>
      <w:r w:rsidRPr="00006A8C">
        <w:rPr>
          <w:b/>
        </w:rPr>
        <w:fldChar w:fldCharType="end"/>
      </w:r>
      <w:r>
        <w:t xml:space="preserve"> </w:t>
      </w:r>
      <w:r w:rsidRPr="00BD39F7">
        <w:t>Dimensi Rangka Utama Sepeda Pasca Stroke</w:t>
      </w:r>
      <w:r w:rsidR="00263BA9">
        <w:t>, (a) Dimensi tampak atas, (b) Dimensi tampak samping</w:t>
      </w:r>
      <w:bookmarkEnd w:id="77"/>
    </w:p>
    <w:p w:rsidR="002870ED" w:rsidRPr="002870ED" w:rsidRDefault="002870ED" w:rsidP="00D0109F">
      <w:pPr>
        <w:pStyle w:val="NoSpacing"/>
        <w:spacing w:before="0" w:after="0"/>
        <w:ind w:left="142" w:firstLine="567"/>
        <w:rPr>
          <w:rFonts w:cs="Times New Roman"/>
        </w:rPr>
      </w:pPr>
      <w:r w:rsidRPr="002870ED">
        <w:rPr>
          <w:rFonts w:cs="Times New Roman"/>
        </w:rPr>
        <w:lastRenderedPageBreak/>
        <w:t xml:space="preserve">Setelah rangka </w:t>
      </w:r>
      <w:r w:rsidR="003A225B">
        <w:rPr>
          <w:rFonts w:cs="Times New Roman"/>
          <w:lang w:val="en-US"/>
        </w:rPr>
        <w:t>dirancang</w:t>
      </w:r>
      <w:r w:rsidRPr="002870ED">
        <w:rPr>
          <w:rFonts w:cs="Times New Roman"/>
        </w:rPr>
        <w:t xml:space="preserve">, selanjutnya </w:t>
      </w:r>
      <w:r w:rsidR="003A225B">
        <w:rPr>
          <w:rFonts w:cs="Times New Roman"/>
          <w:lang w:val="en-US"/>
        </w:rPr>
        <w:t xml:space="preserve">dilakukan perhitungan </w:t>
      </w:r>
      <w:r w:rsidRPr="002870ED">
        <w:rPr>
          <w:rFonts w:cs="Times New Roman"/>
        </w:rPr>
        <w:t>besarnya gaya yang diterima masing-masing batang</w:t>
      </w:r>
      <w:r w:rsidR="003A225B">
        <w:rPr>
          <w:rFonts w:cs="Times New Roman"/>
          <w:lang w:val="en-US"/>
        </w:rPr>
        <w:t>.</w:t>
      </w:r>
      <w:r w:rsidRPr="002870ED">
        <w:rPr>
          <w:rFonts w:cs="Times New Roman"/>
        </w:rPr>
        <w:t xml:space="preserve"> </w:t>
      </w:r>
      <w:r w:rsidR="003A225B">
        <w:rPr>
          <w:rFonts w:cs="Times New Roman"/>
          <w:lang w:val="en-US"/>
        </w:rPr>
        <w:t xml:space="preserve">Untuk itu dibuatlah free body diagram (FBD) </w:t>
      </w:r>
      <w:r w:rsidRPr="002870ED">
        <w:rPr>
          <w:rFonts w:cs="Times New Roman"/>
        </w:rPr>
        <w:t>seperti pada gambar 4.10</w:t>
      </w:r>
      <w:r w:rsidR="003A225B">
        <w:rPr>
          <w:rFonts w:cs="Times New Roman"/>
          <w:lang w:val="en-US"/>
        </w:rPr>
        <w:t xml:space="preserve"> dibawah</w:t>
      </w:r>
      <w:r w:rsidRPr="002870ED">
        <w:rPr>
          <w:rFonts w:cs="Times New Roman"/>
        </w:rPr>
        <w:t>.</w:t>
      </w:r>
    </w:p>
    <w:p w:rsidR="00263A62" w:rsidRDefault="00006A8C" w:rsidP="00D0109F">
      <w:pPr>
        <w:keepNext/>
        <w:tabs>
          <w:tab w:val="left" w:pos="2132"/>
        </w:tabs>
        <w:ind w:left="426" w:hanging="426"/>
        <w:jc w:val="center"/>
      </w:pPr>
      <w:r w:rsidRPr="002870ED">
        <w:rPr>
          <w:rFonts w:cs="Times New Roman"/>
          <w:noProof/>
          <w:lang w:val="id-ID" w:eastAsia="id-ID"/>
        </w:rPr>
        <mc:AlternateContent>
          <mc:Choice Requires="wps">
            <w:drawing>
              <wp:anchor distT="0" distB="0" distL="114300" distR="114300" simplePos="0" relativeHeight="251814912" behindDoc="0" locked="0" layoutInCell="1" allowOverlap="1" wp14:anchorId="54049EFE" wp14:editId="50545BCD">
                <wp:simplePos x="0" y="0"/>
                <wp:positionH relativeFrom="column">
                  <wp:posOffset>1301115</wp:posOffset>
                </wp:positionH>
                <wp:positionV relativeFrom="paragraph">
                  <wp:posOffset>1993265</wp:posOffset>
                </wp:positionV>
                <wp:extent cx="295275" cy="27622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295275" cy="2762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87CAB" w:rsidRPr="00187254" w:rsidRDefault="00C87CAB" w:rsidP="002870ED">
                            <w:pP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54049EFE" id="Text Box 90" o:spid="_x0000_s1050" type="#_x0000_t202" style="position:absolute;left:0;text-align:left;margin-left:102.45pt;margin-top:156.95pt;width:23.25pt;height:2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" filled="f" stroked="f" strokeweight="1pt">
                <v:textbox>
                  <w:txbxContent>
                    <w:p w:rsidR="00C87CAB" w:rsidRPr="00187254" w:rsidRDefault="00C87CAB" w:rsidP="002870ED">
                      <w:pPr>
                        <w:rPr>
                          <w:sz w:val="16"/>
                          <w:szCs w:val="16"/>
                          <w:lang w:val="en-US"/>
                        </w:rPr>
                      </w:pPr>
                    </w:p>
                  </w:txbxContent>
                </v:textbox>
              </v:shape>
            </w:pict>
          </mc:Fallback>
        </mc:AlternateContent>
      </w:r>
      <w:r w:rsidR="009A68E9">
        <w:rPr>
          <w:noProof/>
          <w:lang w:val="id-ID" w:eastAsia="id-ID"/>
        </w:rPr>
        <w:drawing>
          <wp:inline distT="0" distB="0" distL="0" distR="0" wp14:anchorId="4F52A608" wp14:editId="30B86397">
            <wp:extent cx="3529758" cy="217715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aya.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87252" cy="2212620"/>
                    </a:xfrm>
                    <a:prstGeom prst="rect">
                      <a:avLst/>
                    </a:prstGeom>
                  </pic:spPr>
                </pic:pic>
              </a:graphicData>
            </a:graphic>
          </wp:inline>
        </w:drawing>
      </w:r>
    </w:p>
    <w:p w:rsidR="002870ED" w:rsidRPr="002870ED" w:rsidRDefault="00263A62" w:rsidP="00D0109F">
      <w:pPr>
        <w:pStyle w:val="tabel"/>
        <w:spacing w:before="0" w:after="0"/>
      </w:pPr>
      <w:bookmarkStart w:id="78" w:name="_Toc346686"/>
      <w:r w:rsidRPr="00006A8C">
        <w:rPr>
          <w:b/>
        </w:rPr>
        <w:t xml:space="preserve">Gambar 4. </w:t>
      </w:r>
      <w:r w:rsidRPr="00006A8C">
        <w:rPr>
          <w:b/>
        </w:rPr>
        <w:fldChar w:fldCharType="begin"/>
      </w:r>
      <w:r w:rsidRPr="00006A8C">
        <w:rPr>
          <w:b/>
        </w:rPr>
        <w:instrText xml:space="preserve"> SEQ Gambar_4. \* ARABIC </w:instrText>
      </w:r>
      <w:r w:rsidRPr="00006A8C">
        <w:rPr>
          <w:b/>
        </w:rPr>
        <w:fldChar w:fldCharType="separate"/>
      </w:r>
      <w:r w:rsidR="00EF7FB3">
        <w:rPr>
          <w:b/>
          <w:noProof/>
        </w:rPr>
        <w:t>10</w:t>
      </w:r>
      <w:r w:rsidRPr="00006A8C">
        <w:rPr>
          <w:b/>
        </w:rPr>
        <w:fldChar w:fldCharType="end"/>
      </w:r>
      <w:r>
        <w:t xml:space="preserve"> </w:t>
      </w:r>
      <w:r w:rsidRPr="00C715AF">
        <w:t>Free Body Diagram Rangka Sepeda</w:t>
      </w:r>
      <w:bookmarkEnd w:id="78"/>
    </w:p>
    <w:p w:rsidR="003A225B" w:rsidRDefault="003A225B" w:rsidP="00D0109F">
      <w:pPr>
        <w:pStyle w:val="NoSpacing"/>
        <w:spacing w:before="0" w:after="0"/>
        <w:ind w:left="426"/>
        <w:rPr>
          <w:rFonts w:cs="Times New Roman"/>
          <w:lang w:val="en-US"/>
        </w:rPr>
      </w:pPr>
      <w:r>
        <w:rPr>
          <w:rFonts w:cs="Times New Roman"/>
          <w:lang w:val="en-US"/>
        </w:rPr>
        <w:t>Dari gambar 4.10 didapat gaya sebagai berikut:</w:t>
      </w:r>
    </w:p>
    <w:p w:rsidR="002870ED" w:rsidRPr="002870ED" w:rsidRDefault="002870ED" w:rsidP="00D0109F">
      <w:pPr>
        <w:pStyle w:val="NoSpacing"/>
        <w:spacing w:before="0" w:after="0"/>
        <w:ind w:left="426"/>
        <w:rPr>
          <w:rFonts w:cs="Times New Roman"/>
        </w:rPr>
      </w:pPr>
      <w:r w:rsidRPr="002870ED">
        <w:rPr>
          <w:rFonts w:cs="Times New Roman"/>
        </w:rPr>
        <w:tab/>
        <w:t>F1 = 70</w:t>
      </w:r>
      <w:r w:rsidR="00C062C7">
        <w:rPr>
          <w:rFonts w:cs="Times New Roman"/>
          <w:lang w:val="en-US"/>
        </w:rPr>
        <w:t xml:space="preserve"> </w:t>
      </w:r>
      <w:r w:rsidR="004D1AFB">
        <w:rPr>
          <w:rFonts w:cs="Times New Roman"/>
          <w:lang w:val="en-US"/>
        </w:rPr>
        <w:t xml:space="preserve">  </w:t>
      </w:r>
      <w:r w:rsidRPr="002870ED">
        <w:rPr>
          <w:rFonts w:cs="Times New Roman"/>
        </w:rPr>
        <w:t>N (</w:t>
      </w:r>
      <w:r w:rsidR="003A225B">
        <w:rPr>
          <w:rFonts w:cs="Times New Roman"/>
          <w:lang w:val="en-US"/>
        </w:rPr>
        <w:t>Gaya yang bekerja di stang</w:t>
      </w:r>
      <w:r w:rsidRPr="002870ED">
        <w:rPr>
          <w:rFonts w:cs="Times New Roman"/>
        </w:rPr>
        <w:t>)</w:t>
      </w:r>
    </w:p>
    <w:p w:rsidR="002870ED" w:rsidRPr="002870ED" w:rsidRDefault="002870ED" w:rsidP="00D0109F">
      <w:pPr>
        <w:pStyle w:val="NoSpacing"/>
        <w:spacing w:before="0" w:after="0"/>
        <w:ind w:left="426"/>
        <w:rPr>
          <w:rFonts w:cs="Times New Roman"/>
        </w:rPr>
      </w:pPr>
      <w:r w:rsidRPr="002870ED">
        <w:rPr>
          <w:rFonts w:cs="Times New Roman"/>
        </w:rPr>
        <w:tab/>
        <w:t xml:space="preserve">F2 = </w:t>
      </w:r>
      <w:r w:rsidR="00C062C7">
        <w:rPr>
          <w:rFonts w:cs="Times New Roman"/>
          <w:lang w:val="en-US"/>
        </w:rPr>
        <w:t xml:space="preserve">170 </w:t>
      </w:r>
      <w:r w:rsidRPr="002870ED">
        <w:rPr>
          <w:rFonts w:cs="Times New Roman"/>
        </w:rPr>
        <w:t>N (</w:t>
      </w:r>
      <w:r w:rsidR="003A225B">
        <w:rPr>
          <w:rFonts w:cs="Times New Roman"/>
          <w:lang w:val="en-US"/>
        </w:rPr>
        <w:t>Gaya yang bekerja di p</w:t>
      </w:r>
      <w:r w:rsidRPr="002870ED">
        <w:rPr>
          <w:rFonts w:cs="Times New Roman"/>
        </w:rPr>
        <w:t>edal)</w:t>
      </w:r>
    </w:p>
    <w:p w:rsidR="002870ED" w:rsidRDefault="002870ED" w:rsidP="00D0109F">
      <w:pPr>
        <w:pStyle w:val="NoSpacing"/>
        <w:spacing w:before="0" w:after="0"/>
        <w:ind w:left="426"/>
        <w:rPr>
          <w:rFonts w:cs="Times New Roman"/>
        </w:rPr>
      </w:pPr>
      <w:r w:rsidRPr="002870ED">
        <w:rPr>
          <w:rFonts w:cs="Times New Roman"/>
        </w:rPr>
        <w:tab/>
        <w:t xml:space="preserve">F3 = </w:t>
      </w:r>
      <w:r w:rsidR="00C062C7">
        <w:rPr>
          <w:rFonts w:cs="Times New Roman"/>
          <w:lang w:val="en-US"/>
        </w:rPr>
        <w:t xml:space="preserve">960 </w:t>
      </w:r>
      <w:r w:rsidRPr="002870ED">
        <w:rPr>
          <w:rFonts w:cs="Times New Roman"/>
        </w:rPr>
        <w:t>N (</w:t>
      </w:r>
      <w:r w:rsidR="003A225B">
        <w:rPr>
          <w:rFonts w:cs="Times New Roman"/>
          <w:lang w:val="en-US"/>
        </w:rPr>
        <w:t>Berat badan pengayuh</w:t>
      </w:r>
      <w:r w:rsidRPr="002870ED">
        <w:rPr>
          <w:rFonts w:cs="Times New Roman"/>
        </w:rPr>
        <w:t>)</w:t>
      </w:r>
    </w:p>
    <w:p w:rsidR="004D1AFB" w:rsidRPr="004D1AFB" w:rsidRDefault="004D1AFB" w:rsidP="00D0109F">
      <w:pPr>
        <w:rPr>
          <w:lang w:val="en-US"/>
        </w:rPr>
      </w:pPr>
      <w:r>
        <w:rPr>
          <w:lang w:val="id-ID"/>
        </w:rPr>
        <w:tab/>
      </w:r>
      <w:r>
        <w:rPr>
          <w:lang w:val="en-US"/>
        </w:rPr>
        <w:t>F4 = 60   N (Berat sandaran)</w:t>
      </w:r>
    </w:p>
    <w:p w:rsidR="002870ED" w:rsidRPr="002870ED" w:rsidRDefault="002870ED" w:rsidP="00D0109F">
      <w:pPr>
        <w:pStyle w:val="NoSpacing"/>
        <w:spacing w:before="0" w:after="0"/>
        <w:ind w:left="426"/>
        <w:rPr>
          <w:rFonts w:cs="Times New Roman"/>
        </w:rPr>
      </w:pPr>
      <w:r w:rsidRPr="002870ED">
        <w:rPr>
          <w:rFonts w:cs="Times New Roman"/>
        </w:rPr>
        <w:t>Reaksi di tumpuan</w:t>
      </w:r>
      <w:r w:rsidR="003A225B">
        <w:rPr>
          <w:rFonts w:cs="Times New Roman"/>
          <w:lang w:val="en-US"/>
        </w:rPr>
        <w:t xml:space="preserve"> dihitung dengan psersamaan sebagai berikut</w:t>
      </w:r>
      <w:r w:rsidRPr="002870ED">
        <w:rPr>
          <w:rFonts w:cs="Times New Roman"/>
        </w:rPr>
        <w:t>:</w:t>
      </w:r>
    </w:p>
    <w:p w:rsidR="002870ED" w:rsidRPr="002870ED" w:rsidRDefault="002870ED" w:rsidP="00D0109F">
      <w:pPr>
        <w:pStyle w:val="NoSpacing"/>
        <w:spacing w:before="0" w:after="0"/>
        <w:ind w:left="426"/>
        <w:rPr>
          <w:rFonts w:cs="Times New Roman"/>
          <w:lang w:val="sv-SE"/>
        </w:rPr>
      </w:pPr>
      <w:r w:rsidRPr="002870ED">
        <w:rPr>
          <w:rFonts w:cs="Times New Roman"/>
          <w:lang w:val="sv-SE"/>
        </w:rPr>
        <w:t>∑ F</w:t>
      </w:r>
      <w:r w:rsidRPr="002870ED">
        <w:rPr>
          <w:rFonts w:cs="Times New Roman"/>
          <w:vertAlign w:val="subscript"/>
          <w:lang w:val="sv-SE"/>
        </w:rPr>
        <w:t>y</w:t>
      </w:r>
      <w:r w:rsidRPr="002870ED">
        <w:rPr>
          <w:rFonts w:cs="Times New Roman"/>
          <w:lang w:val="sv-SE"/>
        </w:rPr>
        <w:t xml:space="preserve"> = 0</w:t>
      </w:r>
      <w:r w:rsidRPr="002870ED">
        <w:rPr>
          <w:rFonts w:cs="Times New Roman"/>
          <w:lang w:val="sv-SE"/>
        </w:rPr>
        <w:tab/>
      </w:r>
      <w:r w:rsidRPr="002870ED">
        <w:rPr>
          <w:rFonts w:cs="Times New Roman"/>
          <w:lang w:val="sv-SE"/>
        </w:rPr>
        <w:tab/>
      </w:r>
    </w:p>
    <w:p w:rsidR="002870ED" w:rsidRPr="002870ED" w:rsidRDefault="002870ED" w:rsidP="00D0109F">
      <w:pPr>
        <w:pStyle w:val="NoSpacing"/>
        <w:spacing w:before="0" w:after="0"/>
        <w:ind w:left="426"/>
        <w:rPr>
          <w:rFonts w:cs="Times New Roman"/>
          <w:lang w:val="es-ES_tradnl"/>
        </w:rPr>
      </w:pPr>
      <w:r w:rsidRPr="002870ED">
        <w:rPr>
          <w:rFonts w:cs="Times New Roman"/>
          <w:lang w:val="sv-SE"/>
        </w:rPr>
        <w:t>F</w:t>
      </w:r>
      <w:r w:rsidRPr="002870ED">
        <w:rPr>
          <w:rFonts w:cs="Times New Roman"/>
          <w:vertAlign w:val="subscript"/>
          <w:lang w:val="sv-SE"/>
        </w:rPr>
        <w:t>y1</w:t>
      </w:r>
      <w:r w:rsidRPr="002870ED">
        <w:rPr>
          <w:rFonts w:cs="Times New Roman"/>
          <w:lang w:val="sv-SE"/>
        </w:rPr>
        <w:t xml:space="preserve"> + F</w:t>
      </w:r>
      <w:r w:rsidRPr="002870ED">
        <w:rPr>
          <w:rFonts w:cs="Times New Roman"/>
          <w:vertAlign w:val="subscript"/>
          <w:lang w:val="sv-SE"/>
        </w:rPr>
        <w:t xml:space="preserve">y2 </w:t>
      </w:r>
      <w:r w:rsidRPr="002870ED">
        <w:rPr>
          <w:rFonts w:cs="Times New Roman"/>
          <w:lang w:val="sv-SE"/>
        </w:rPr>
        <w:t xml:space="preserve">– F1– F2– F3 </w:t>
      </w:r>
      <w:r w:rsidR="002F356F">
        <w:rPr>
          <w:rFonts w:cs="Times New Roman"/>
          <w:lang w:val="sv-SE"/>
        </w:rPr>
        <w:tab/>
      </w:r>
      <w:r w:rsidR="002F356F">
        <w:rPr>
          <w:rFonts w:cs="Times New Roman"/>
          <w:lang w:val="sv-SE"/>
        </w:rPr>
        <w:tab/>
        <w:t xml:space="preserve">        </w:t>
      </w:r>
      <w:r w:rsidRPr="002870ED">
        <w:rPr>
          <w:rFonts w:cs="Times New Roman"/>
          <w:lang w:val="es-ES_tradnl"/>
        </w:rPr>
        <w:t>= 0</w:t>
      </w:r>
    </w:p>
    <w:p w:rsidR="002870ED" w:rsidRPr="002870ED" w:rsidRDefault="002870ED" w:rsidP="00D0109F">
      <w:pPr>
        <w:pStyle w:val="NoSpacing"/>
        <w:spacing w:before="0" w:after="0"/>
        <w:ind w:left="426"/>
        <w:rPr>
          <w:rFonts w:cs="Times New Roman"/>
          <w:lang w:val="es-ES_tradnl"/>
        </w:rPr>
      </w:pPr>
      <w:r w:rsidRPr="002870ED">
        <w:rPr>
          <w:rFonts w:cs="Times New Roman"/>
          <w:lang w:val="sv-SE"/>
        </w:rPr>
        <w:t>F</w:t>
      </w:r>
      <w:r w:rsidRPr="002870ED">
        <w:rPr>
          <w:rFonts w:cs="Times New Roman"/>
          <w:vertAlign w:val="subscript"/>
          <w:lang w:val="sv-SE"/>
        </w:rPr>
        <w:t>y1</w:t>
      </w:r>
      <w:r w:rsidRPr="002870ED">
        <w:rPr>
          <w:rFonts w:cs="Times New Roman"/>
          <w:lang w:val="sv-SE"/>
        </w:rPr>
        <w:t xml:space="preserve"> + F</w:t>
      </w:r>
      <w:r w:rsidRPr="002870ED">
        <w:rPr>
          <w:rFonts w:cs="Times New Roman"/>
          <w:vertAlign w:val="subscript"/>
          <w:lang w:val="sv-SE"/>
        </w:rPr>
        <w:t xml:space="preserve">y2 </w:t>
      </w:r>
      <w:r w:rsidRPr="002870ED">
        <w:rPr>
          <w:rFonts w:cs="Times New Roman"/>
          <w:lang w:val="sv-SE"/>
        </w:rPr>
        <w:t>– (</w:t>
      </w:r>
      <w:r w:rsidRPr="002870ED">
        <w:rPr>
          <w:rFonts w:cs="Times New Roman"/>
        </w:rPr>
        <w:t>70</w:t>
      </w:r>
      <w:r w:rsidRPr="002870ED">
        <w:rPr>
          <w:rFonts w:cs="Times New Roman"/>
          <w:lang w:val="sv-SE"/>
        </w:rPr>
        <w:t>N) – (</w:t>
      </w:r>
      <w:r w:rsidR="00C062C7">
        <w:rPr>
          <w:rFonts w:cs="Times New Roman"/>
        </w:rPr>
        <w:t>17</w:t>
      </w:r>
      <w:r w:rsidRPr="002870ED">
        <w:rPr>
          <w:rFonts w:cs="Times New Roman"/>
        </w:rPr>
        <w:t>0</w:t>
      </w:r>
      <w:r w:rsidRPr="002870ED">
        <w:rPr>
          <w:rFonts w:cs="Times New Roman"/>
          <w:lang w:val="sv-SE"/>
        </w:rPr>
        <w:t>N) – (</w:t>
      </w:r>
      <w:r w:rsidR="00C062C7">
        <w:rPr>
          <w:rFonts w:cs="Times New Roman"/>
          <w:lang w:val="en-US"/>
        </w:rPr>
        <w:t>960</w:t>
      </w:r>
      <w:r w:rsidRPr="002870ED">
        <w:rPr>
          <w:rFonts w:cs="Times New Roman"/>
          <w:lang w:val="sv-SE"/>
        </w:rPr>
        <w:t xml:space="preserve">N) </w:t>
      </w:r>
      <w:r w:rsidR="009A68E9">
        <w:rPr>
          <w:rFonts w:cs="Times New Roman"/>
          <w:lang w:val="sv-SE"/>
        </w:rPr>
        <w:t xml:space="preserve"> </w:t>
      </w:r>
      <w:r w:rsidRPr="002870ED">
        <w:rPr>
          <w:rFonts w:cs="Times New Roman"/>
          <w:lang w:val="sv-SE"/>
        </w:rPr>
        <w:t xml:space="preserve"> </w:t>
      </w:r>
      <w:r w:rsidRPr="002870ED">
        <w:rPr>
          <w:rFonts w:cs="Times New Roman"/>
          <w:lang w:val="es-ES_tradnl"/>
        </w:rPr>
        <w:t>= 0</w:t>
      </w:r>
    </w:p>
    <w:p w:rsidR="002870ED" w:rsidRPr="002870ED" w:rsidRDefault="002870ED" w:rsidP="00D0109F">
      <w:pPr>
        <w:pStyle w:val="NoSpacing"/>
        <w:spacing w:before="0" w:after="0"/>
        <w:ind w:left="426"/>
        <w:rPr>
          <w:rFonts w:cs="Times New Roman"/>
        </w:rPr>
      </w:pPr>
      <w:r w:rsidRPr="002870ED">
        <w:rPr>
          <w:rFonts w:cs="Times New Roman"/>
          <w:lang w:val="sv-SE"/>
        </w:rPr>
        <w:t>F</w:t>
      </w:r>
      <w:r w:rsidRPr="002870ED">
        <w:rPr>
          <w:rFonts w:cs="Times New Roman"/>
          <w:vertAlign w:val="subscript"/>
          <w:lang w:val="sv-SE"/>
        </w:rPr>
        <w:t>y1</w:t>
      </w:r>
      <w:r w:rsidRPr="002870ED">
        <w:rPr>
          <w:rFonts w:cs="Times New Roman"/>
          <w:lang w:val="sv-SE"/>
        </w:rPr>
        <w:t xml:space="preserve"> + F</w:t>
      </w:r>
      <w:r w:rsidRPr="002870ED">
        <w:rPr>
          <w:rFonts w:cs="Times New Roman"/>
          <w:vertAlign w:val="subscript"/>
          <w:lang w:val="sv-SE"/>
        </w:rPr>
        <w:t>y2</w:t>
      </w:r>
      <w:r w:rsidRPr="002870ED">
        <w:rPr>
          <w:rFonts w:cs="Times New Roman"/>
          <w:vertAlign w:val="subscript"/>
          <w:lang w:val="es-ES_tradnl"/>
        </w:rPr>
        <w:t xml:space="preserve"> </w:t>
      </w:r>
      <w:r w:rsidR="002F356F">
        <w:rPr>
          <w:rFonts w:cs="Times New Roman"/>
          <w:vertAlign w:val="subscript"/>
          <w:lang w:val="es-ES_tradnl"/>
        </w:rPr>
        <w:tab/>
      </w:r>
      <w:r w:rsidR="002F356F">
        <w:rPr>
          <w:rFonts w:cs="Times New Roman"/>
          <w:vertAlign w:val="subscript"/>
          <w:lang w:val="es-ES_tradnl"/>
        </w:rPr>
        <w:tab/>
      </w:r>
      <w:r w:rsidR="002F356F">
        <w:rPr>
          <w:rFonts w:cs="Times New Roman"/>
          <w:vertAlign w:val="subscript"/>
          <w:lang w:val="es-ES_tradnl"/>
        </w:rPr>
        <w:tab/>
      </w:r>
      <w:r w:rsidR="002F356F">
        <w:rPr>
          <w:rFonts w:cs="Times New Roman"/>
          <w:vertAlign w:val="subscript"/>
          <w:lang w:val="es-ES_tradnl"/>
        </w:rPr>
        <w:tab/>
        <w:t xml:space="preserve">         </w:t>
      </w:r>
      <w:r w:rsidR="009A68E9">
        <w:rPr>
          <w:rFonts w:cs="Times New Roman"/>
          <w:vertAlign w:val="subscript"/>
          <w:lang w:val="es-ES_tradnl"/>
        </w:rPr>
        <w:t xml:space="preserve"> </w:t>
      </w:r>
      <w:r w:rsidR="002F356F">
        <w:rPr>
          <w:rFonts w:cs="Times New Roman"/>
          <w:vertAlign w:val="subscript"/>
          <w:lang w:val="es-ES_tradnl"/>
        </w:rPr>
        <w:t xml:space="preserve">  </w:t>
      </w:r>
      <w:r w:rsidRPr="002870ED">
        <w:rPr>
          <w:rFonts w:cs="Times New Roman"/>
          <w:lang w:val="es-ES_tradnl"/>
        </w:rPr>
        <w:t xml:space="preserve">= </w:t>
      </w:r>
      <w:r w:rsidR="00C062C7">
        <w:rPr>
          <w:rFonts w:cs="Times New Roman"/>
          <w:lang w:val="sv-SE"/>
        </w:rPr>
        <w:t xml:space="preserve">1200 </w:t>
      </w:r>
      <w:r w:rsidRPr="002870ED">
        <w:rPr>
          <w:rFonts w:cs="Times New Roman"/>
          <w:lang w:val="es-ES_tradnl"/>
        </w:rPr>
        <w:t>N............................</w:t>
      </w:r>
      <w:r w:rsidR="006F569A">
        <w:rPr>
          <w:rFonts w:cs="Times New Roman"/>
          <w:lang w:val="es-ES_tradnl"/>
        </w:rPr>
        <w:t>...........................</w:t>
      </w:r>
      <w:r w:rsidRPr="002870ED">
        <w:rPr>
          <w:rFonts w:cs="Times New Roman"/>
          <w:lang w:val="es-ES_tradnl"/>
        </w:rPr>
        <w:t>...............................</w:t>
      </w:r>
      <w:r w:rsidRPr="002870ED">
        <w:rPr>
          <w:rFonts w:cs="Times New Roman"/>
        </w:rPr>
        <w:t>.</w:t>
      </w:r>
      <w:r w:rsidRPr="002870ED">
        <w:rPr>
          <w:rFonts w:cs="Times New Roman"/>
          <w:lang w:val="es-ES_tradnl"/>
        </w:rPr>
        <w:t>(4.1)</w:t>
      </w:r>
    </w:p>
    <w:p w:rsidR="004D1AFB" w:rsidRDefault="002870ED" w:rsidP="00D0109F">
      <w:pPr>
        <w:pStyle w:val="NoSpacing"/>
        <w:spacing w:before="0" w:after="0"/>
        <w:ind w:left="426"/>
        <w:rPr>
          <w:rFonts w:cs="Times New Roman"/>
          <w:lang w:val="sv-SE"/>
        </w:rPr>
      </w:pPr>
      <w:r w:rsidRPr="002870ED">
        <w:rPr>
          <w:rFonts w:cs="Times New Roman"/>
          <w:lang w:val="sv-SE"/>
        </w:rPr>
        <w:t>∑ F</w:t>
      </w:r>
      <w:r w:rsidRPr="002870ED">
        <w:rPr>
          <w:rFonts w:cs="Times New Roman"/>
          <w:vertAlign w:val="subscript"/>
        </w:rPr>
        <w:t>X</w:t>
      </w:r>
      <w:r w:rsidRPr="002870ED">
        <w:rPr>
          <w:rFonts w:cs="Times New Roman"/>
          <w:lang w:val="sv-SE"/>
        </w:rPr>
        <w:t xml:space="preserve"> = 0</w:t>
      </w:r>
    </w:p>
    <w:p w:rsidR="002870ED" w:rsidRPr="002870ED" w:rsidRDefault="004D1AFB" w:rsidP="00D0109F">
      <w:pPr>
        <w:pStyle w:val="NoSpacing"/>
        <w:spacing w:before="0" w:after="0"/>
        <w:ind w:left="426"/>
        <w:rPr>
          <w:rFonts w:cs="Times New Roman"/>
          <w:lang w:val="sv-SE"/>
        </w:rPr>
      </w:pPr>
      <w:r w:rsidRPr="002870ED">
        <w:rPr>
          <w:rFonts w:cs="Times New Roman"/>
          <w:lang w:val="sv-SE"/>
        </w:rPr>
        <w:t>F</w:t>
      </w:r>
      <w:r w:rsidRPr="002870ED">
        <w:rPr>
          <w:rFonts w:cs="Times New Roman"/>
          <w:vertAlign w:val="subscript"/>
        </w:rPr>
        <w:t>X</w:t>
      </w:r>
      <w:r w:rsidRPr="002870ED">
        <w:rPr>
          <w:rFonts w:cs="Times New Roman"/>
          <w:vertAlign w:val="subscript"/>
          <w:lang w:val="sv-SE"/>
        </w:rPr>
        <w:t>2</w:t>
      </w:r>
      <w:r>
        <w:rPr>
          <w:rFonts w:cs="Times New Roman"/>
          <w:vertAlign w:val="subscript"/>
          <w:lang w:val="sv-SE"/>
        </w:rPr>
        <w:t xml:space="preserve"> </w:t>
      </w:r>
      <w:r w:rsidRPr="002870ED">
        <w:rPr>
          <w:rFonts w:cs="Times New Roman"/>
        </w:rPr>
        <w:t>=</w:t>
      </w:r>
      <w:r>
        <w:rPr>
          <w:rFonts w:cs="Times New Roman"/>
          <w:lang w:val="en-US"/>
        </w:rPr>
        <w:t xml:space="preserve"> F4</w:t>
      </w:r>
      <w:r w:rsidR="002870ED" w:rsidRPr="002870ED">
        <w:rPr>
          <w:rFonts w:cs="Times New Roman"/>
          <w:lang w:val="sv-SE"/>
        </w:rPr>
        <w:tab/>
      </w:r>
      <w:r w:rsidR="002870ED" w:rsidRPr="002870ED">
        <w:rPr>
          <w:rFonts w:cs="Times New Roman"/>
          <w:lang w:val="sv-SE"/>
        </w:rPr>
        <w:tab/>
      </w:r>
    </w:p>
    <w:p w:rsidR="002870ED" w:rsidRPr="002870ED" w:rsidRDefault="002870ED" w:rsidP="00D0109F">
      <w:pPr>
        <w:pStyle w:val="NoSpacing"/>
        <w:spacing w:before="0" w:after="0"/>
        <w:ind w:left="426"/>
        <w:rPr>
          <w:rFonts w:cs="Times New Roman"/>
        </w:rPr>
      </w:pPr>
      <w:r w:rsidRPr="002870ED">
        <w:rPr>
          <w:rFonts w:cs="Times New Roman"/>
          <w:lang w:val="sv-SE"/>
        </w:rPr>
        <w:t>F</w:t>
      </w:r>
      <w:r w:rsidRPr="002870ED">
        <w:rPr>
          <w:rFonts w:cs="Times New Roman"/>
          <w:vertAlign w:val="subscript"/>
        </w:rPr>
        <w:t>X</w:t>
      </w:r>
      <w:r w:rsidRPr="002870ED">
        <w:rPr>
          <w:rFonts w:cs="Times New Roman"/>
          <w:vertAlign w:val="subscript"/>
          <w:lang w:val="sv-SE"/>
        </w:rPr>
        <w:t>2</w:t>
      </w:r>
      <w:r w:rsidRPr="002870ED">
        <w:rPr>
          <w:rFonts w:cs="Times New Roman"/>
          <w:vertAlign w:val="subscript"/>
        </w:rPr>
        <w:t xml:space="preserve"> </w:t>
      </w:r>
      <w:r w:rsidRPr="002870ED">
        <w:rPr>
          <w:rFonts w:cs="Times New Roman"/>
        </w:rPr>
        <w:t xml:space="preserve">= </w:t>
      </w:r>
      <w:r w:rsidR="004D1AFB">
        <w:rPr>
          <w:rFonts w:cs="Times New Roman"/>
          <w:lang w:val="en-US"/>
        </w:rPr>
        <w:t>6</w:t>
      </w:r>
      <w:r w:rsidRPr="002870ED">
        <w:rPr>
          <w:rFonts w:cs="Times New Roman"/>
        </w:rPr>
        <w:t>0 N</w:t>
      </w:r>
      <w:r w:rsidRPr="002870ED">
        <w:rPr>
          <w:rFonts w:cs="Times New Roman"/>
          <w:lang w:val="es-ES_tradnl"/>
        </w:rPr>
        <w:t>............................................................</w:t>
      </w:r>
      <w:r w:rsidRPr="002870ED">
        <w:rPr>
          <w:rFonts w:cs="Times New Roman"/>
        </w:rPr>
        <w:t>.</w:t>
      </w:r>
      <w:r w:rsidR="006F569A">
        <w:rPr>
          <w:rFonts w:cs="Times New Roman"/>
          <w:lang w:val="es-ES_tradnl"/>
        </w:rPr>
        <w:t>.........................</w:t>
      </w:r>
      <w:r w:rsidR="004D1AFB">
        <w:rPr>
          <w:rFonts w:cs="Times New Roman"/>
          <w:lang w:val="es-ES_tradnl"/>
        </w:rPr>
        <w:t>.</w:t>
      </w:r>
      <w:r w:rsidRPr="002870ED">
        <w:rPr>
          <w:rFonts w:cs="Times New Roman"/>
          <w:lang w:val="es-ES_tradnl"/>
        </w:rPr>
        <w:t>(4.</w:t>
      </w:r>
      <w:r w:rsidRPr="002870ED">
        <w:rPr>
          <w:rFonts w:cs="Times New Roman"/>
        </w:rPr>
        <w:t>2</w:t>
      </w:r>
      <w:r w:rsidRPr="002870ED">
        <w:rPr>
          <w:rFonts w:cs="Times New Roman"/>
          <w:lang w:val="es-ES_tradnl"/>
        </w:rPr>
        <w:t>)</w:t>
      </w:r>
    </w:p>
    <w:p w:rsidR="002870ED" w:rsidRPr="002870ED" w:rsidRDefault="002870ED" w:rsidP="00D0109F">
      <w:pPr>
        <w:pStyle w:val="NoSpacing"/>
        <w:spacing w:before="0" w:after="0"/>
        <w:ind w:left="426"/>
        <w:rPr>
          <w:rFonts w:cs="Times New Roman"/>
        </w:rPr>
      </w:pPr>
      <w:r w:rsidRPr="002870ED">
        <w:rPr>
          <w:rFonts w:cs="Times New Roman"/>
          <w:lang w:val="es-ES_tradnl"/>
        </w:rPr>
        <w:t>∑M</w:t>
      </w:r>
      <w:r w:rsidRPr="002870ED">
        <w:rPr>
          <w:rFonts w:cs="Times New Roman"/>
          <w:vertAlign w:val="subscript"/>
        </w:rPr>
        <w:t>I</w:t>
      </w:r>
      <w:r w:rsidRPr="002870ED">
        <w:rPr>
          <w:rFonts w:cs="Times New Roman"/>
          <w:lang w:val="es-ES_tradnl"/>
        </w:rPr>
        <w:t xml:space="preserve"> = 0</w:t>
      </w:r>
    </w:p>
    <w:p w:rsidR="002870ED" w:rsidRPr="002870ED" w:rsidRDefault="002870ED" w:rsidP="00D0109F">
      <w:pPr>
        <w:pStyle w:val="NoSpacing"/>
        <w:spacing w:before="0" w:after="0"/>
        <w:ind w:left="426"/>
        <w:rPr>
          <w:rFonts w:cs="Times New Roman"/>
        </w:rPr>
      </w:pPr>
      <w:r w:rsidRPr="002870ED">
        <w:rPr>
          <w:rFonts w:cs="Times New Roman"/>
        </w:rPr>
        <w:lastRenderedPageBreak/>
        <w:t>F1(0,2</w:t>
      </w:r>
      <w:r w:rsidRPr="002870ED">
        <w:rPr>
          <w:rFonts w:cs="Times New Roman"/>
          <w:lang w:val="en-US"/>
        </w:rPr>
        <w:t>5342</w:t>
      </w:r>
      <w:r w:rsidRPr="002870ED">
        <w:rPr>
          <w:rFonts w:cs="Times New Roman"/>
        </w:rPr>
        <w:t>) + F2(0,</w:t>
      </w:r>
      <w:r w:rsidRPr="002870ED">
        <w:rPr>
          <w:rFonts w:cs="Times New Roman"/>
          <w:lang w:val="en-US"/>
        </w:rPr>
        <w:t>52318</w:t>
      </w:r>
      <w:r w:rsidRPr="002870ED">
        <w:rPr>
          <w:rFonts w:cs="Times New Roman"/>
        </w:rPr>
        <w:t>) + F3(</w:t>
      </w:r>
      <w:r w:rsidRPr="002870ED">
        <w:rPr>
          <w:rFonts w:cs="Times New Roman"/>
          <w:lang w:val="en-US"/>
        </w:rPr>
        <w:t>0,80976</w:t>
      </w:r>
      <w:r w:rsidR="004D1AFB">
        <w:rPr>
          <w:rFonts w:cs="Times New Roman"/>
        </w:rPr>
        <w:t>)</w:t>
      </w:r>
      <w:r w:rsidR="004D1AFB">
        <w:rPr>
          <w:rFonts w:cs="Times New Roman"/>
          <w:lang w:val="en-US"/>
        </w:rPr>
        <w:t xml:space="preserve"> + F4(0,48802) </w:t>
      </w:r>
      <w:r w:rsidRPr="002870ED">
        <w:rPr>
          <w:rFonts w:cs="Times New Roman"/>
        </w:rPr>
        <w:t>-</w:t>
      </w:r>
      <w:r w:rsidR="004D1AFB">
        <w:rPr>
          <w:rFonts w:cs="Times New Roman"/>
          <w:lang w:val="es-ES_tradnl"/>
        </w:rPr>
        <w:t xml:space="preserve"> </w:t>
      </w:r>
      <w:r w:rsidRPr="002870ED">
        <w:rPr>
          <w:rFonts w:cs="Times New Roman"/>
          <w:lang w:val="sv-SE"/>
        </w:rPr>
        <w:t>F</w:t>
      </w:r>
      <w:r w:rsidRPr="002870ED">
        <w:rPr>
          <w:rFonts w:cs="Times New Roman"/>
          <w:vertAlign w:val="subscript"/>
          <w:lang w:val="sv-SE"/>
        </w:rPr>
        <w:t>y2</w:t>
      </w:r>
      <w:r w:rsidR="004D1AFB">
        <w:rPr>
          <w:rFonts w:cs="Times New Roman"/>
          <w:vertAlign w:val="subscript"/>
        </w:rPr>
        <w:t xml:space="preserve"> </w:t>
      </w:r>
      <w:r w:rsidRPr="002870ED">
        <w:rPr>
          <w:rFonts w:cs="Times New Roman"/>
        </w:rPr>
        <w:t>(1,</w:t>
      </w:r>
      <w:r w:rsidRPr="002870ED">
        <w:rPr>
          <w:rFonts w:cs="Times New Roman"/>
          <w:lang w:val="en-US"/>
        </w:rPr>
        <w:t>063</w:t>
      </w:r>
      <w:r w:rsidRPr="002870ED">
        <w:rPr>
          <w:rFonts w:cs="Times New Roman"/>
        </w:rPr>
        <w:t>)</w:t>
      </w:r>
      <w:r w:rsidR="002F356F">
        <w:rPr>
          <w:rFonts w:cs="Times New Roman"/>
          <w:lang w:val="en-US"/>
        </w:rPr>
        <w:t xml:space="preserve">    </w:t>
      </w:r>
      <w:r w:rsidRPr="002870ED">
        <w:rPr>
          <w:rFonts w:cs="Times New Roman"/>
        </w:rPr>
        <w:t>=0</w:t>
      </w:r>
    </w:p>
    <w:p w:rsidR="002870ED" w:rsidRPr="002870ED" w:rsidRDefault="002870ED" w:rsidP="00D0109F">
      <w:pPr>
        <w:pStyle w:val="NoSpacing"/>
        <w:spacing w:before="0" w:after="0"/>
        <w:ind w:left="426"/>
        <w:rPr>
          <w:rFonts w:cs="Times New Roman"/>
        </w:rPr>
      </w:pPr>
      <w:r w:rsidRPr="002870ED">
        <w:rPr>
          <w:rFonts w:cs="Times New Roman"/>
        </w:rPr>
        <w:t>70(0,2</w:t>
      </w:r>
      <w:r w:rsidRPr="002870ED">
        <w:rPr>
          <w:rFonts w:cs="Times New Roman"/>
          <w:lang w:val="en-US"/>
        </w:rPr>
        <w:t>5342</w:t>
      </w:r>
      <w:r w:rsidR="00C062C7">
        <w:rPr>
          <w:rFonts w:cs="Times New Roman"/>
        </w:rPr>
        <w:t>) + 17</w:t>
      </w:r>
      <w:r w:rsidRPr="002870ED">
        <w:rPr>
          <w:rFonts w:cs="Times New Roman"/>
        </w:rPr>
        <w:t>0(0,</w:t>
      </w:r>
      <w:r w:rsidRPr="002870ED">
        <w:rPr>
          <w:rFonts w:cs="Times New Roman"/>
          <w:lang w:val="en-US"/>
        </w:rPr>
        <w:t>52318</w:t>
      </w:r>
      <w:r w:rsidR="00C062C7">
        <w:rPr>
          <w:rFonts w:cs="Times New Roman"/>
        </w:rPr>
        <w:t>) + 96</w:t>
      </w:r>
      <w:r w:rsidRPr="002870ED">
        <w:rPr>
          <w:rFonts w:cs="Times New Roman"/>
        </w:rPr>
        <w:t>0(</w:t>
      </w:r>
      <w:r w:rsidRPr="002870ED">
        <w:rPr>
          <w:rFonts w:cs="Times New Roman"/>
          <w:lang w:val="en-US"/>
        </w:rPr>
        <w:t>0,80976</w:t>
      </w:r>
      <w:r w:rsidRPr="002870ED">
        <w:rPr>
          <w:rFonts w:cs="Times New Roman"/>
        </w:rPr>
        <w:t xml:space="preserve">) </w:t>
      </w:r>
      <w:r w:rsidR="004D1AFB">
        <w:rPr>
          <w:rFonts w:cs="Times New Roman"/>
          <w:lang w:val="en-US"/>
        </w:rPr>
        <w:t xml:space="preserve">+ 60(0,48802) </w:t>
      </w:r>
      <w:r w:rsidRPr="002870ED">
        <w:rPr>
          <w:rFonts w:cs="Times New Roman"/>
        </w:rPr>
        <w:t xml:space="preserve"> -</w:t>
      </w:r>
      <w:r w:rsidRPr="002870ED">
        <w:rPr>
          <w:rFonts w:cs="Times New Roman"/>
          <w:lang w:val="es-ES_tradnl"/>
        </w:rPr>
        <w:t xml:space="preserve"> </w:t>
      </w:r>
      <w:r w:rsidRPr="002870ED">
        <w:rPr>
          <w:rFonts w:cs="Times New Roman"/>
          <w:lang w:val="sv-SE"/>
        </w:rPr>
        <w:t>F</w:t>
      </w:r>
      <w:r w:rsidRPr="002870ED">
        <w:rPr>
          <w:rFonts w:cs="Times New Roman"/>
          <w:vertAlign w:val="subscript"/>
          <w:lang w:val="sv-SE"/>
        </w:rPr>
        <w:t>y2</w:t>
      </w:r>
      <w:r w:rsidRPr="002870ED">
        <w:rPr>
          <w:rFonts w:cs="Times New Roman"/>
          <w:vertAlign w:val="subscript"/>
        </w:rPr>
        <w:t xml:space="preserve">  </w:t>
      </w:r>
      <w:r w:rsidRPr="002870ED">
        <w:rPr>
          <w:rFonts w:cs="Times New Roman"/>
        </w:rPr>
        <w:t>(1,</w:t>
      </w:r>
      <w:r w:rsidRPr="002870ED">
        <w:rPr>
          <w:rFonts w:cs="Times New Roman"/>
          <w:lang w:val="en-US"/>
        </w:rPr>
        <w:t>063</w:t>
      </w:r>
      <w:r w:rsidRPr="002870ED">
        <w:rPr>
          <w:rFonts w:cs="Times New Roman"/>
        </w:rPr>
        <w:t>) =0</w:t>
      </w:r>
    </w:p>
    <w:p w:rsidR="002870ED" w:rsidRPr="002870ED" w:rsidRDefault="002870ED" w:rsidP="00D0109F">
      <w:pPr>
        <w:pStyle w:val="NoSpacing"/>
        <w:spacing w:before="0" w:after="0"/>
        <w:ind w:left="426"/>
        <w:rPr>
          <w:rFonts w:cs="Times New Roman"/>
        </w:rPr>
      </w:pPr>
      <w:r w:rsidRPr="002870ED">
        <w:rPr>
          <w:rFonts w:cs="Times New Roman"/>
          <w:lang w:val="sv-SE"/>
        </w:rPr>
        <w:t>F</w:t>
      </w:r>
      <w:r w:rsidRPr="002870ED">
        <w:rPr>
          <w:rFonts w:cs="Times New Roman"/>
          <w:vertAlign w:val="subscript"/>
          <w:lang w:val="sv-SE"/>
        </w:rPr>
        <w:t xml:space="preserve">y2 </w:t>
      </w:r>
      <w:r w:rsidRPr="002870ED">
        <w:rPr>
          <w:rFonts w:cs="Times New Roman"/>
        </w:rPr>
        <w:t>=</w:t>
      </w:r>
      <w:r w:rsidRPr="002870ED">
        <w:rPr>
          <w:rFonts w:cs="Times New Roman"/>
          <w:lang w:val="en-US"/>
        </w:rPr>
        <w:t xml:space="preserve"> </w:t>
      </w:r>
      <w:r w:rsidR="004D1AFB">
        <w:rPr>
          <w:rFonts w:cs="Times New Roman"/>
          <w:lang w:val="en-US"/>
        </w:rPr>
        <w:t>859,201</w:t>
      </w:r>
      <w:r w:rsidRPr="002870ED">
        <w:rPr>
          <w:rFonts w:cs="Times New Roman"/>
          <w:lang w:val="en-US"/>
        </w:rPr>
        <w:t xml:space="preserve"> </w:t>
      </w:r>
      <w:r w:rsidRPr="002870ED">
        <w:rPr>
          <w:rFonts w:cs="Times New Roman"/>
        </w:rPr>
        <w:t xml:space="preserve">N </w:t>
      </w:r>
      <w:r w:rsidRPr="002870ED">
        <w:rPr>
          <w:rFonts w:cs="Times New Roman"/>
          <w:lang w:val="de-DE"/>
        </w:rPr>
        <w:t>.........................................</w:t>
      </w:r>
      <w:r w:rsidRPr="002870ED">
        <w:rPr>
          <w:rFonts w:cs="Times New Roman"/>
        </w:rPr>
        <w:t>.</w:t>
      </w:r>
      <w:r w:rsidRPr="002870ED">
        <w:rPr>
          <w:rFonts w:cs="Times New Roman"/>
          <w:lang w:val="de-DE"/>
        </w:rPr>
        <w:t>..........</w:t>
      </w:r>
      <w:r w:rsidRPr="002870ED">
        <w:rPr>
          <w:rFonts w:cs="Times New Roman"/>
        </w:rPr>
        <w:t>.</w:t>
      </w:r>
      <w:r w:rsidRPr="002870ED">
        <w:rPr>
          <w:rFonts w:cs="Times New Roman"/>
          <w:lang w:val="en-US"/>
        </w:rPr>
        <w:t>.</w:t>
      </w:r>
      <w:r w:rsidRPr="002870ED">
        <w:rPr>
          <w:rFonts w:cs="Times New Roman"/>
        </w:rPr>
        <w:t>...</w:t>
      </w:r>
      <w:r w:rsidRPr="002870ED">
        <w:rPr>
          <w:rFonts w:cs="Times New Roman"/>
          <w:lang w:val="en-US"/>
        </w:rPr>
        <w:t>.............</w:t>
      </w:r>
      <w:r w:rsidR="004D1AFB">
        <w:rPr>
          <w:rFonts w:cs="Times New Roman"/>
          <w:lang w:val="en-US"/>
        </w:rPr>
        <w:t>.</w:t>
      </w:r>
      <w:r w:rsidR="006F569A">
        <w:rPr>
          <w:rFonts w:cs="Times New Roman"/>
          <w:lang w:val="en-US"/>
        </w:rPr>
        <w:t>..................</w:t>
      </w:r>
      <w:r w:rsidRPr="002870ED">
        <w:rPr>
          <w:rFonts w:cs="Times New Roman"/>
          <w:lang w:val="en-US"/>
        </w:rPr>
        <w:t>.</w:t>
      </w:r>
      <w:r w:rsidRPr="002870ED">
        <w:rPr>
          <w:rFonts w:cs="Times New Roman"/>
          <w:lang w:val="de-DE"/>
        </w:rPr>
        <w:t>(4.</w:t>
      </w:r>
      <w:r w:rsidRPr="002870ED">
        <w:rPr>
          <w:rFonts w:cs="Times New Roman"/>
        </w:rPr>
        <w:t>3</w:t>
      </w:r>
      <w:r w:rsidRPr="002870ED">
        <w:rPr>
          <w:rFonts w:cs="Times New Roman"/>
          <w:lang w:val="de-DE"/>
        </w:rPr>
        <w:t>)</w:t>
      </w:r>
    </w:p>
    <w:p w:rsidR="002870ED" w:rsidRPr="002870ED" w:rsidRDefault="002870ED" w:rsidP="00D0109F">
      <w:pPr>
        <w:pStyle w:val="NoSpacing"/>
        <w:spacing w:before="0" w:after="0"/>
        <w:ind w:left="426"/>
        <w:rPr>
          <w:rFonts w:cs="Times New Roman"/>
        </w:rPr>
      </w:pPr>
      <w:r w:rsidRPr="002870ED">
        <w:rPr>
          <w:rFonts w:cs="Times New Roman"/>
          <w:lang w:val="de-DE"/>
        </w:rPr>
        <w:tab/>
        <w:t>Substitusi persamaan 4.</w:t>
      </w:r>
      <w:r w:rsidRPr="002870ED">
        <w:rPr>
          <w:rFonts w:cs="Times New Roman"/>
        </w:rPr>
        <w:t>3</w:t>
      </w:r>
      <w:r w:rsidRPr="002870ED">
        <w:rPr>
          <w:rFonts w:cs="Times New Roman"/>
          <w:lang w:val="de-DE"/>
        </w:rPr>
        <w:t xml:space="preserve"> ke persamaan 4.1</w:t>
      </w:r>
      <w:r w:rsidRPr="002870ED">
        <w:rPr>
          <w:rFonts w:cs="Times New Roman"/>
        </w:rPr>
        <w:tab/>
      </w:r>
      <w:r w:rsidRPr="002870ED">
        <w:rPr>
          <w:rFonts w:cs="Times New Roman"/>
        </w:rPr>
        <w:tab/>
      </w:r>
      <w:r w:rsidRPr="002870ED">
        <w:rPr>
          <w:rFonts w:cs="Times New Roman"/>
        </w:rPr>
        <w:tab/>
      </w:r>
    </w:p>
    <w:p w:rsidR="002870ED" w:rsidRPr="002870ED" w:rsidRDefault="002870ED" w:rsidP="00D0109F">
      <w:pPr>
        <w:pStyle w:val="NoSpacing"/>
        <w:spacing w:before="0" w:after="0"/>
        <w:ind w:left="426"/>
        <w:rPr>
          <w:rFonts w:cs="Times New Roman"/>
          <w:lang w:val="es-ES_tradnl"/>
        </w:rPr>
      </w:pPr>
      <w:r w:rsidRPr="002870ED">
        <w:rPr>
          <w:rFonts w:cs="Times New Roman"/>
          <w:lang w:val="sv-SE"/>
        </w:rPr>
        <w:t>F</w:t>
      </w:r>
      <w:r w:rsidRPr="002870ED">
        <w:rPr>
          <w:rFonts w:cs="Times New Roman"/>
          <w:vertAlign w:val="subscript"/>
          <w:lang w:val="sv-SE"/>
        </w:rPr>
        <w:t>y1</w:t>
      </w:r>
      <w:r w:rsidRPr="002870ED">
        <w:rPr>
          <w:rFonts w:cs="Times New Roman"/>
          <w:lang w:val="sv-SE"/>
        </w:rPr>
        <w:t xml:space="preserve"> + F</w:t>
      </w:r>
      <w:r w:rsidRPr="002870ED">
        <w:rPr>
          <w:rFonts w:cs="Times New Roman"/>
          <w:vertAlign w:val="subscript"/>
          <w:lang w:val="sv-SE"/>
        </w:rPr>
        <w:t>y2</w:t>
      </w:r>
      <w:r w:rsidRPr="002870ED">
        <w:rPr>
          <w:rFonts w:cs="Times New Roman"/>
          <w:vertAlign w:val="subscript"/>
          <w:lang w:val="es-ES_tradnl"/>
        </w:rPr>
        <w:t xml:space="preserve"> </w:t>
      </w:r>
      <w:r w:rsidR="002F356F">
        <w:rPr>
          <w:rFonts w:cs="Times New Roman"/>
          <w:vertAlign w:val="subscript"/>
          <w:lang w:val="es-ES_tradnl"/>
        </w:rPr>
        <w:tab/>
      </w:r>
      <w:r w:rsidR="002F356F">
        <w:rPr>
          <w:rFonts w:cs="Times New Roman"/>
          <w:vertAlign w:val="subscript"/>
          <w:lang w:val="es-ES_tradnl"/>
        </w:rPr>
        <w:tab/>
      </w:r>
      <w:r w:rsidRPr="002870ED">
        <w:rPr>
          <w:rFonts w:cs="Times New Roman"/>
          <w:lang w:val="es-ES_tradnl"/>
        </w:rPr>
        <w:t xml:space="preserve">= </w:t>
      </w:r>
      <w:r w:rsidR="004D1AFB">
        <w:rPr>
          <w:rFonts w:cs="Times New Roman"/>
          <w:lang w:val="sv-SE"/>
        </w:rPr>
        <w:t xml:space="preserve">1200 </w:t>
      </w:r>
      <w:r w:rsidRPr="002870ED">
        <w:rPr>
          <w:rFonts w:cs="Times New Roman"/>
          <w:lang w:val="es-ES_tradnl"/>
        </w:rPr>
        <w:t>N</w:t>
      </w:r>
    </w:p>
    <w:p w:rsidR="002870ED" w:rsidRPr="002870ED" w:rsidRDefault="002870ED" w:rsidP="00D0109F">
      <w:pPr>
        <w:pStyle w:val="NoSpacing"/>
        <w:spacing w:before="0" w:after="0"/>
        <w:ind w:left="426"/>
        <w:rPr>
          <w:rFonts w:cs="Times New Roman"/>
          <w:lang w:val="de-DE"/>
        </w:rPr>
      </w:pPr>
      <w:r w:rsidRPr="002870ED">
        <w:rPr>
          <w:rFonts w:cs="Times New Roman"/>
          <w:lang w:val="sv-SE"/>
        </w:rPr>
        <w:t>F</w:t>
      </w:r>
      <w:r w:rsidRPr="002870ED">
        <w:rPr>
          <w:rFonts w:cs="Times New Roman"/>
          <w:vertAlign w:val="subscript"/>
          <w:lang w:val="sv-SE"/>
        </w:rPr>
        <w:t>y1</w:t>
      </w:r>
      <w:r w:rsidRPr="002870ED">
        <w:rPr>
          <w:rFonts w:cs="Times New Roman"/>
          <w:lang w:val="sv-SE"/>
        </w:rPr>
        <w:t xml:space="preserve"> + (</w:t>
      </w:r>
      <w:r w:rsidR="004D1AFB">
        <w:rPr>
          <w:rFonts w:cs="Times New Roman"/>
          <w:lang w:val="en-US"/>
        </w:rPr>
        <w:t>859,201</w:t>
      </w:r>
      <w:r w:rsidR="00C062C7">
        <w:rPr>
          <w:rFonts w:cs="Times New Roman"/>
          <w:lang w:val="en-US"/>
        </w:rPr>
        <w:t xml:space="preserve"> </w:t>
      </w:r>
      <w:r w:rsidRPr="002870ED">
        <w:rPr>
          <w:rFonts w:cs="Times New Roman"/>
          <w:lang w:val="sv-SE"/>
        </w:rPr>
        <w:t>N)</w:t>
      </w:r>
      <w:r w:rsidRPr="002870ED">
        <w:rPr>
          <w:rFonts w:cs="Times New Roman"/>
          <w:lang w:val="es-ES_tradnl"/>
        </w:rPr>
        <w:t xml:space="preserve">= </w:t>
      </w:r>
      <w:r w:rsidR="004D1AFB">
        <w:rPr>
          <w:rFonts w:cs="Times New Roman"/>
          <w:lang w:val="sv-SE"/>
        </w:rPr>
        <w:t xml:space="preserve">1200 </w:t>
      </w:r>
      <w:r w:rsidRPr="002870ED">
        <w:rPr>
          <w:rFonts w:cs="Times New Roman"/>
          <w:lang w:val="es-ES_tradnl"/>
        </w:rPr>
        <w:t>N</w:t>
      </w:r>
    </w:p>
    <w:p w:rsidR="002870ED" w:rsidRPr="002870ED" w:rsidRDefault="002870ED" w:rsidP="00D0109F">
      <w:pPr>
        <w:pStyle w:val="NoSpacing"/>
        <w:spacing w:before="0" w:after="0"/>
        <w:ind w:left="426"/>
        <w:rPr>
          <w:rFonts w:cs="Times New Roman"/>
          <w:lang w:val="de-DE"/>
        </w:rPr>
      </w:pPr>
      <w:r w:rsidRPr="002870ED">
        <w:rPr>
          <w:rFonts w:cs="Times New Roman"/>
          <w:lang w:val="sv-SE"/>
        </w:rPr>
        <w:t>F</w:t>
      </w:r>
      <w:r w:rsidRPr="002870ED">
        <w:rPr>
          <w:rFonts w:cs="Times New Roman"/>
          <w:vertAlign w:val="subscript"/>
          <w:lang w:val="sv-SE"/>
        </w:rPr>
        <w:t>y1</w:t>
      </w:r>
      <w:r w:rsidRPr="002870ED">
        <w:rPr>
          <w:rFonts w:cs="Times New Roman"/>
          <w:lang w:val="sv-SE"/>
        </w:rPr>
        <w:t xml:space="preserve"> </w:t>
      </w:r>
      <w:r w:rsidR="002F356F">
        <w:rPr>
          <w:rFonts w:cs="Times New Roman"/>
          <w:lang w:val="sv-SE"/>
        </w:rPr>
        <w:tab/>
      </w:r>
      <w:r w:rsidR="002F356F">
        <w:rPr>
          <w:rFonts w:cs="Times New Roman"/>
          <w:lang w:val="sv-SE"/>
        </w:rPr>
        <w:tab/>
      </w:r>
      <w:r w:rsidRPr="002870ED">
        <w:rPr>
          <w:rFonts w:cs="Times New Roman"/>
          <w:lang w:val="es-ES_tradnl"/>
        </w:rPr>
        <w:t xml:space="preserve">= </w:t>
      </w:r>
      <w:r w:rsidRPr="002870ED">
        <w:rPr>
          <w:rFonts w:cs="Times New Roman"/>
          <w:lang w:val="sv-SE"/>
        </w:rPr>
        <w:t>1</w:t>
      </w:r>
      <w:r w:rsidRPr="002870ED">
        <w:rPr>
          <w:rFonts w:cs="Times New Roman"/>
        </w:rPr>
        <w:t>07</w:t>
      </w:r>
      <w:r w:rsidRPr="002870ED">
        <w:rPr>
          <w:rFonts w:cs="Times New Roman"/>
          <w:lang w:val="sv-SE"/>
        </w:rPr>
        <w:t>0</w:t>
      </w:r>
      <w:r w:rsidRPr="002870ED">
        <w:rPr>
          <w:rFonts w:cs="Times New Roman"/>
          <w:lang w:val="es-ES_tradnl"/>
        </w:rPr>
        <w:t xml:space="preserve">N - </w:t>
      </w:r>
      <w:r w:rsidRPr="002870ED">
        <w:rPr>
          <w:rFonts w:cs="Times New Roman"/>
          <w:lang w:val="sv-SE"/>
        </w:rPr>
        <w:t>(</w:t>
      </w:r>
      <w:r w:rsidR="004D1AFB">
        <w:rPr>
          <w:rFonts w:cs="Times New Roman"/>
          <w:lang w:val="sv-SE"/>
        </w:rPr>
        <w:t>859,201</w:t>
      </w:r>
      <w:r w:rsidR="00C062C7">
        <w:rPr>
          <w:rFonts w:cs="Times New Roman"/>
          <w:lang w:val="sv-SE"/>
        </w:rPr>
        <w:t xml:space="preserve"> N</w:t>
      </w:r>
      <w:r w:rsidRPr="002870ED">
        <w:rPr>
          <w:rFonts w:cs="Times New Roman"/>
          <w:lang w:val="sv-SE"/>
        </w:rPr>
        <w:t>)</w:t>
      </w:r>
    </w:p>
    <w:p w:rsidR="002870ED" w:rsidRPr="002870ED" w:rsidRDefault="002870ED" w:rsidP="00D0109F">
      <w:pPr>
        <w:pStyle w:val="NoSpacing"/>
        <w:spacing w:before="0" w:after="0"/>
        <w:ind w:left="426"/>
        <w:rPr>
          <w:rFonts w:cs="Times New Roman"/>
        </w:rPr>
      </w:pPr>
      <w:r w:rsidRPr="002870ED">
        <w:rPr>
          <w:rFonts w:cs="Times New Roman"/>
          <w:lang w:val="sv-SE"/>
        </w:rPr>
        <w:t>F</w:t>
      </w:r>
      <w:r w:rsidRPr="002870ED">
        <w:rPr>
          <w:rFonts w:cs="Times New Roman"/>
          <w:vertAlign w:val="subscript"/>
          <w:lang w:val="sv-SE"/>
        </w:rPr>
        <w:t>y1</w:t>
      </w:r>
      <w:r w:rsidRPr="002870ED">
        <w:rPr>
          <w:rFonts w:cs="Times New Roman"/>
          <w:lang w:val="sv-SE"/>
        </w:rPr>
        <w:t xml:space="preserve"> </w:t>
      </w:r>
      <w:r w:rsidR="002F356F">
        <w:rPr>
          <w:rFonts w:cs="Times New Roman"/>
          <w:lang w:val="sv-SE"/>
        </w:rPr>
        <w:tab/>
      </w:r>
      <w:r w:rsidR="002F356F">
        <w:rPr>
          <w:rFonts w:cs="Times New Roman"/>
          <w:lang w:val="sv-SE"/>
        </w:rPr>
        <w:tab/>
      </w:r>
      <w:r w:rsidRPr="002870ED">
        <w:rPr>
          <w:rFonts w:cs="Times New Roman"/>
          <w:lang w:val="es-ES_tradnl"/>
        </w:rPr>
        <w:t xml:space="preserve">= </w:t>
      </w:r>
      <w:r w:rsidR="004D1AFB">
        <w:rPr>
          <w:rFonts w:cs="Times New Roman"/>
          <w:lang w:val="en-US"/>
        </w:rPr>
        <w:t>340,798</w:t>
      </w:r>
      <w:r w:rsidRPr="002870ED">
        <w:rPr>
          <w:rFonts w:cs="Times New Roman"/>
        </w:rPr>
        <w:t xml:space="preserve"> </w:t>
      </w:r>
      <w:r w:rsidRPr="002870ED">
        <w:rPr>
          <w:rFonts w:cs="Times New Roman"/>
          <w:lang w:val="es-ES_tradnl"/>
        </w:rPr>
        <w:t>N</w:t>
      </w:r>
      <w:r w:rsidRPr="002870ED">
        <w:rPr>
          <w:rFonts w:cs="Times New Roman"/>
          <w:lang w:val="de-DE"/>
        </w:rPr>
        <w:t>...............................</w:t>
      </w:r>
      <w:r w:rsidRPr="002870ED">
        <w:rPr>
          <w:rFonts w:cs="Times New Roman"/>
        </w:rPr>
        <w:t>........</w:t>
      </w:r>
      <w:r w:rsidRPr="002870ED">
        <w:rPr>
          <w:rFonts w:cs="Times New Roman"/>
          <w:lang w:val="en-US"/>
        </w:rPr>
        <w:t>.....................</w:t>
      </w:r>
      <w:r w:rsidR="002F356F">
        <w:rPr>
          <w:rFonts w:cs="Times New Roman"/>
          <w:lang w:val="en-US"/>
        </w:rPr>
        <w:t>.</w:t>
      </w:r>
      <w:r w:rsidRPr="002870ED">
        <w:rPr>
          <w:rFonts w:cs="Times New Roman"/>
          <w:lang w:val="en-US"/>
        </w:rPr>
        <w:t>..........................</w:t>
      </w:r>
      <w:r w:rsidRPr="002870ED">
        <w:rPr>
          <w:rFonts w:cs="Times New Roman"/>
          <w:lang w:val="de-DE"/>
        </w:rPr>
        <w:t>(4.</w:t>
      </w:r>
      <w:r w:rsidRPr="002870ED">
        <w:rPr>
          <w:rFonts w:cs="Times New Roman"/>
        </w:rPr>
        <w:t>4</w:t>
      </w:r>
      <w:r w:rsidRPr="002870ED">
        <w:rPr>
          <w:rFonts w:cs="Times New Roman"/>
          <w:lang w:val="de-DE"/>
        </w:rPr>
        <w:t>)</w:t>
      </w:r>
    </w:p>
    <w:p w:rsidR="002870ED" w:rsidRPr="002870ED" w:rsidRDefault="002870ED" w:rsidP="00D0109F">
      <w:pPr>
        <w:pStyle w:val="NoSpacing"/>
        <w:spacing w:before="0" w:after="0"/>
        <w:ind w:left="426"/>
        <w:rPr>
          <w:rFonts w:cs="Times New Roman"/>
        </w:rPr>
      </w:pPr>
      <w:r w:rsidRPr="002870ED">
        <w:rPr>
          <w:rFonts w:cs="Times New Roman"/>
        </w:rPr>
        <w:t>Dihitung secara manual pada setiap reaksi</w:t>
      </w:r>
    </w:p>
    <w:p w:rsidR="002870ED" w:rsidRPr="002870ED" w:rsidRDefault="002870ED" w:rsidP="00D0109F">
      <w:pPr>
        <w:pStyle w:val="NoSpacing"/>
        <w:spacing w:before="0" w:after="0"/>
        <w:ind w:left="426"/>
        <w:rPr>
          <w:rFonts w:cs="Times New Roman"/>
        </w:rPr>
      </w:pPr>
      <w:r w:rsidRPr="002870ED">
        <w:rPr>
          <w:rFonts w:cs="Times New Roman"/>
        </w:rPr>
        <w:t xml:space="preserve">Reaksi di titik A </w:t>
      </w:r>
    </w:p>
    <w:p w:rsidR="002870ED" w:rsidRPr="002870ED" w:rsidRDefault="002870ED" w:rsidP="00D0109F">
      <w:pPr>
        <w:ind w:left="426"/>
        <w:jc w:val="center"/>
        <w:rPr>
          <w:rFonts w:cs="Times New Roman"/>
        </w:rPr>
      </w:pPr>
    </w:p>
    <w:p w:rsidR="002870ED" w:rsidRPr="002870ED" w:rsidRDefault="002870ED" w:rsidP="00D0109F">
      <w:pPr>
        <w:ind w:left="426"/>
        <w:rPr>
          <w:rFonts w:cs="Times New Roman"/>
        </w:rPr>
      </w:pPr>
    </w:p>
    <w:p w:rsidR="002870ED" w:rsidRPr="002870ED" w:rsidRDefault="002870ED" w:rsidP="00D0109F">
      <w:pPr>
        <w:ind w:left="426"/>
        <w:rPr>
          <w:rFonts w:cs="Times New Roman"/>
        </w:rPr>
      </w:pPr>
    </w:p>
    <w:p w:rsidR="002870ED" w:rsidRPr="002870ED" w:rsidRDefault="009A706A" w:rsidP="00D0109F">
      <w:pPr>
        <w:ind w:left="426"/>
        <w:rPr>
          <w:rFonts w:cs="Times New Roman"/>
        </w:rPr>
      </w:pPr>
      <w:r w:rsidRPr="002870ED">
        <w:rPr>
          <w:rFonts w:cs="Times New Roman"/>
          <w:noProof/>
          <w:lang w:val="id-ID" w:eastAsia="id-ID"/>
        </w:rPr>
        <mc:AlternateContent>
          <mc:Choice Requires="wps">
            <w:drawing>
              <wp:anchor distT="0" distB="0" distL="114300" distR="114300" simplePos="0" relativeHeight="251783168" behindDoc="0" locked="0" layoutInCell="1" allowOverlap="1" wp14:anchorId="2CD153CD" wp14:editId="75889EEF">
                <wp:simplePos x="0" y="0"/>
                <wp:positionH relativeFrom="column">
                  <wp:posOffset>1729812</wp:posOffset>
                </wp:positionH>
                <wp:positionV relativeFrom="paragraph">
                  <wp:posOffset>-37788</wp:posOffset>
                </wp:positionV>
                <wp:extent cx="2104845" cy="16954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104845" cy="169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7CAB" w:rsidRPr="004D1AFB" w:rsidRDefault="00C87CAB" w:rsidP="002870ED">
                            <w:pPr>
                              <w:pStyle w:val="NoSpacing"/>
                              <w:rPr>
                                <w:color w:val="auto"/>
                              </w:rPr>
                            </w:pPr>
                            <w:r w:rsidRPr="004D1AFB">
                              <w:rPr>
                                <w:color w:val="auto"/>
                                <w:lang w:val="sv-SE"/>
                              </w:rPr>
                              <w:t>∑ F</w:t>
                            </w:r>
                            <w:r w:rsidRPr="004D1AFB">
                              <w:rPr>
                                <w:color w:val="auto"/>
                                <w:vertAlign w:val="subscript"/>
                              </w:rPr>
                              <w:t>X</w:t>
                            </w:r>
                            <w:r w:rsidRPr="004D1AFB">
                              <w:rPr>
                                <w:color w:val="auto"/>
                                <w:lang w:val="sv-SE"/>
                              </w:rPr>
                              <w:t xml:space="preserve"> = 0</w:t>
                            </w:r>
                          </w:p>
                          <w:p w:rsidR="00C87CAB" w:rsidRPr="004D1AFB" w:rsidRDefault="00C87CAB" w:rsidP="002870ED">
                            <w:pPr>
                              <w:pStyle w:val="NoSpacing"/>
                              <w:rPr>
                                <w:color w:val="auto"/>
                              </w:rPr>
                            </w:pPr>
                            <w:r w:rsidRPr="004D1AFB">
                              <w:rPr>
                                <w:color w:val="auto"/>
                              </w:rPr>
                              <w:t>F</w:t>
                            </w:r>
                            <w:r w:rsidRPr="004D1AFB">
                              <w:rPr>
                                <w:color w:val="auto"/>
                                <w:vertAlign w:val="subscript"/>
                              </w:rPr>
                              <w:t>A</w:t>
                            </w:r>
                            <w:r>
                              <w:rPr>
                                <w:color w:val="auto"/>
                                <w:vertAlign w:val="subscript"/>
                                <w:lang w:val="en-US"/>
                              </w:rPr>
                              <w:t>C</w:t>
                            </w:r>
                            <w:r w:rsidRPr="004D1AFB">
                              <w:rPr>
                                <w:color w:val="auto"/>
                              </w:rPr>
                              <w:t xml:space="preserve"> – F</w:t>
                            </w:r>
                            <w:r w:rsidRPr="004D1AFB">
                              <w:rPr>
                                <w:color w:val="auto"/>
                                <w:vertAlign w:val="subscript"/>
                              </w:rPr>
                              <w:t>X2</w:t>
                            </w:r>
                            <w:r w:rsidRPr="004D1AFB">
                              <w:rPr>
                                <w:color w:val="auto"/>
                              </w:rPr>
                              <w:t xml:space="preserve"> + F</w:t>
                            </w:r>
                            <w:r w:rsidRPr="004D1AFB">
                              <w:rPr>
                                <w:color w:val="auto"/>
                                <w:vertAlign w:val="subscript"/>
                              </w:rPr>
                              <w:t>A</w:t>
                            </w:r>
                            <w:r>
                              <w:rPr>
                                <w:color w:val="auto"/>
                                <w:vertAlign w:val="subscript"/>
                                <w:lang w:val="en-US"/>
                              </w:rPr>
                              <w:t>B</w:t>
                            </w:r>
                            <w:r w:rsidRPr="004D1AFB">
                              <w:rPr>
                                <w:color w:val="auto"/>
                              </w:rPr>
                              <w:t xml:space="preserve"> Cos </w:t>
                            </w:r>
                            <w:r>
                              <w:rPr>
                                <w:color w:val="auto"/>
                                <w:lang w:val="en-US"/>
                              </w:rPr>
                              <w:t>(</w:t>
                            </w:r>
                            <w:r w:rsidRPr="004D1AFB">
                              <w:rPr>
                                <w:color w:val="auto"/>
                                <w:lang w:val="en-US"/>
                              </w:rPr>
                              <w:t>34,21</w:t>
                            </w:r>
                            <w:r>
                              <w:rPr>
                                <w:color w:val="auto"/>
                                <w:lang w:val="en-US"/>
                              </w:rPr>
                              <w:t>)</w:t>
                            </w:r>
                            <w:r w:rsidRPr="004D1AFB">
                              <w:rPr>
                                <w:color w:val="auto"/>
                              </w:rPr>
                              <w:t xml:space="preserve"> = 0</w:t>
                            </w:r>
                          </w:p>
                          <w:p w:rsidR="00C87CAB" w:rsidRPr="004D1AFB" w:rsidRDefault="00C87CAB" w:rsidP="002870ED">
                            <w:pPr>
                              <w:pStyle w:val="NoSpacing"/>
                              <w:rPr>
                                <w:color w:val="auto"/>
                                <w:lang w:val="en-US"/>
                              </w:rPr>
                            </w:pPr>
                            <w:r w:rsidRPr="004D1AFB">
                              <w:rPr>
                                <w:color w:val="auto"/>
                              </w:rPr>
                              <w:t>F</w:t>
                            </w:r>
                            <w:r w:rsidRPr="004D1AFB">
                              <w:rPr>
                                <w:color w:val="auto"/>
                                <w:vertAlign w:val="subscript"/>
                              </w:rPr>
                              <w:t>A</w:t>
                            </w:r>
                            <w:r>
                              <w:rPr>
                                <w:color w:val="auto"/>
                                <w:vertAlign w:val="subscript"/>
                                <w:lang w:val="en-US"/>
                              </w:rPr>
                              <w:t>C</w:t>
                            </w:r>
                            <w:r w:rsidRPr="004D1AFB">
                              <w:rPr>
                                <w:color w:val="auto"/>
                              </w:rPr>
                              <w:t xml:space="preserve"> = F</w:t>
                            </w:r>
                            <w:r w:rsidRPr="004D1AFB">
                              <w:rPr>
                                <w:color w:val="auto"/>
                                <w:vertAlign w:val="subscript"/>
                              </w:rPr>
                              <w:t>X2</w:t>
                            </w:r>
                            <w:r w:rsidRPr="004D1AFB">
                              <w:rPr>
                                <w:color w:val="auto"/>
                              </w:rPr>
                              <w:t xml:space="preserve"> – F</w:t>
                            </w:r>
                            <w:r>
                              <w:rPr>
                                <w:color w:val="auto"/>
                                <w:vertAlign w:val="subscript"/>
                              </w:rPr>
                              <w:t>AB</w:t>
                            </w:r>
                            <w:r w:rsidRPr="004D1AFB">
                              <w:rPr>
                                <w:color w:val="auto"/>
                              </w:rPr>
                              <w:t xml:space="preserve"> Cos </w:t>
                            </w:r>
                            <w:r>
                              <w:rPr>
                                <w:color w:val="auto"/>
                                <w:lang w:val="en-US"/>
                              </w:rPr>
                              <w:t>(</w:t>
                            </w:r>
                            <w:r>
                              <w:rPr>
                                <w:color w:val="auto"/>
                              </w:rPr>
                              <w:t>34,21</w:t>
                            </w:r>
                            <w:r>
                              <w:rPr>
                                <w:color w:val="auto"/>
                                <w:lang w:val="en-US"/>
                              </w:rPr>
                              <w:t>)</w:t>
                            </w:r>
                          </w:p>
                          <w:p w:rsidR="00C87CAB" w:rsidRPr="004D1AFB" w:rsidRDefault="00C87CAB" w:rsidP="002870ED">
                            <w:pPr>
                              <w:pStyle w:val="NoSpacing"/>
                              <w:rPr>
                                <w:color w:val="auto"/>
                              </w:rPr>
                            </w:pPr>
                            <w:r w:rsidRPr="004D1AFB">
                              <w:rPr>
                                <w:color w:val="auto"/>
                              </w:rPr>
                              <w:t xml:space="preserve">    </w:t>
                            </w:r>
                            <w:r w:rsidRPr="004D1AFB">
                              <w:rPr>
                                <w:color w:val="auto"/>
                                <w:lang w:val="en-US"/>
                              </w:rPr>
                              <w:t xml:space="preserve"> </w:t>
                            </w:r>
                            <w:r w:rsidRPr="004D1AFB">
                              <w:rPr>
                                <w:color w:val="auto"/>
                              </w:rPr>
                              <w:t xml:space="preserve">  = </w:t>
                            </w:r>
                            <w:r w:rsidRPr="004D1AFB">
                              <w:rPr>
                                <w:color w:val="auto"/>
                                <w:lang w:val="en-US"/>
                              </w:rPr>
                              <w:t>-</w:t>
                            </w:r>
                            <w:r>
                              <w:rPr>
                                <w:color w:val="auto"/>
                                <w:lang w:val="en-US"/>
                              </w:rPr>
                              <w:t>60</w:t>
                            </w:r>
                            <w:r w:rsidRPr="004D1AFB">
                              <w:rPr>
                                <w:color w:val="auto"/>
                              </w:rPr>
                              <w:t xml:space="preserve"> </w:t>
                            </w:r>
                            <w:r w:rsidRPr="004D1AFB">
                              <w:rPr>
                                <w:color w:val="auto"/>
                                <w:lang w:val="en-US"/>
                              </w:rPr>
                              <w:t>+</w:t>
                            </w:r>
                            <w:r>
                              <w:rPr>
                                <w:color w:val="auto"/>
                              </w:rPr>
                              <w:t xml:space="preserve"> </w:t>
                            </w:r>
                            <w:r>
                              <w:rPr>
                                <w:color w:val="auto"/>
                                <w:lang w:val="en-US"/>
                              </w:rPr>
                              <w:t>1062,053(0,58)</w:t>
                            </w:r>
                          </w:p>
                          <w:p w:rsidR="00C87CAB" w:rsidRPr="004D1AFB" w:rsidRDefault="00C87CAB" w:rsidP="002870ED">
                            <w:pPr>
                              <w:pStyle w:val="NoSpacing"/>
                              <w:rPr>
                                <w:color w:val="auto"/>
                                <w:lang w:val="en-US"/>
                              </w:rPr>
                            </w:pPr>
                            <w:r w:rsidRPr="004D1AFB">
                              <w:rPr>
                                <w:color w:val="auto"/>
                              </w:rPr>
                              <w:t xml:space="preserve">   </w:t>
                            </w:r>
                            <w:r w:rsidRPr="004D1AFB">
                              <w:rPr>
                                <w:color w:val="auto"/>
                                <w:lang w:val="en-US"/>
                              </w:rPr>
                              <w:t xml:space="preserve">  </w:t>
                            </w:r>
                            <w:r w:rsidRPr="004D1AFB">
                              <w:rPr>
                                <w:color w:val="auto"/>
                              </w:rPr>
                              <w:t xml:space="preserve">  = </w:t>
                            </w:r>
                            <w:r w:rsidRPr="004D1AFB">
                              <w:rPr>
                                <w:color w:val="auto"/>
                                <w:lang w:val="en-US"/>
                              </w:rPr>
                              <w:t>-</w:t>
                            </w:r>
                            <w:r>
                              <w:rPr>
                                <w:color w:val="auto"/>
                                <w:lang w:val="en-US"/>
                              </w:rPr>
                              <w:t>60</w:t>
                            </w:r>
                            <w:r w:rsidRPr="004D1AFB">
                              <w:rPr>
                                <w:color w:val="auto"/>
                              </w:rPr>
                              <w:t xml:space="preserve"> + </w:t>
                            </w:r>
                            <w:r>
                              <w:rPr>
                                <w:color w:val="auto"/>
                                <w:lang w:val="en-US"/>
                              </w:rPr>
                              <w:t>624,26</w:t>
                            </w:r>
                          </w:p>
                          <w:p w:rsidR="00C87CAB" w:rsidRPr="004D1AFB" w:rsidRDefault="00C87CAB" w:rsidP="002870ED">
                            <w:pPr>
                              <w:pStyle w:val="NoSpacing"/>
                              <w:rPr>
                                <w:color w:val="auto"/>
                              </w:rPr>
                            </w:pPr>
                            <w:r w:rsidRPr="004D1AFB">
                              <w:rPr>
                                <w:color w:val="auto"/>
                              </w:rPr>
                              <w:t xml:space="preserve">  </w:t>
                            </w:r>
                            <w:r w:rsidRPr="004D1AFB">
                              <w:rPr>
                                <w:color w:val="auto"/>
                                <w:lang w:val="en-US"/>
                              </w:rPr>
                              <w:t xml:space="preserve">  </w:t>
                            </w:r>
                            <w:r w:rsidRPr="004D1AFB">
                              <w:rPr>
                                <w:color w:val="auto"/>
                              </w:rPr>
                              <w:t xml:space="preserve">   = </w:t>
                            </w:r>
                            <w:r>
                              <w:rPr>
                                <w:color w:val="auto"/>
                                <w:lang w:val="en-US"/>
                              </w:rPr>
                              <w:t>564,26</w:t>
                            </w:r>
                            <w:r w:rsidRPr="004D1AFB">
                              <w:rPr>
                                <w:color w:val="auto"/>
                              </w:rPr>
                              <w:t xml:space="preserve">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2CD153CD" id="Text Box 44" o:spid="_x0000_s1051" type="#_x0000_t202" style="position:absolute;left:0;text-align:left;margin-left:136.2pt;margin-top:-3pt;width:165.75pt;height:13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" fillcolor="white [3201]" stroked="f" strokeweight=".5pt">
                <v:textbox>
                  <w:txbxContent>
                    <w:p w:rsidR="00C87CAB" w:rsidRPr="004D1AFB" w:rsidRDefault="00C87CAB" w:rsidP="002870ED">
                      <w:pPr>
                        <w:pStyle w:val="NoSpacing"/>
                        <w:rPr>
                          <w:color w:val="auto"/>
                        </w:rPr>
                      </w:pPr>
                      <w:r w:rsidRPr="004D1AFB">
                        <w:rPr>
                          <w:color w:val="auto"/>
                          <w:lang w:val="sv-SE"/>
                        </w:rPr>
                        <w:t>∑ F</w:t>
                      </w:r>
                      <w:r w:rsidRPr="004D1AFB">
                        <w:rPr>
                          <w:color w:val="auto"/>
                          <w:vertAlign w:val="subscript"/>
                        </w:rPr>
                        <w:t>X</w:t>
                      </w:r>
                      <w:r w:rsidRPr="004D1AFB">
                        <w:rPr>
                          <w:color w:val="auto"/>
                          <w:lang w:val="sv-SE"/>
                        </w:rPr>
                        <w:t xml:space="preserve"> = 0</w:t>
                      </w:r>
                    </w:p>
                    <w:p w:rsidR="00C87CAB" w:rsidRPr="004D1AFB" w:rsidRDefault="00C87CAB" w:rsidP="002870ED">
                      <w:pPr>
                        <w:pStyle w:val="NoSpacing"/>
                        <w:rPr>
                          <w:color w:val="auto"/>
                        </w:rPr>
                      </w:pPr>
                      <w:r w:rsidRPr="004D1AFB">
                        <w:rPr>
                          <w:color w:val="auto"/>
                        </w:rPr>
                        <w:t>F</w:t>
                      </w:r>
                      <w:r w:rsidRPr="004D1AFB">
                        <w:rPr>
                          <w:color w:val="auto"/>
                          <w:vertAlign w:val="subscript"/>
                        </w:rPr>
                        <w:t>A</w:t>
                      </w:r>
                      <w:r>
                        <w:rPr>
                          <w:color w:val="auto"/>
                          <w:vertAlign w:val="subscript"/>
                          <w:lang w:val="en-US"/>
                        </w:rPr>
                        <w:t>C</w:t>
                      </w:r>
                      <w:r w:rsidRPr="004D1AFB">
                        <w:rPr>
                          <w:color w:val="auto"/>
                        </w:rPr>
                        <w:t xml:space="preserve"> – F</w:t>
                      </w:r>
                      <w:r w:rsidRPr="004D1AFB">
                        <w:rPr>
                          <w:color w:val="auto"/>
                          <w:vertAlign w:val="subscript"/>
                        </w:rPr>
                        <w:t>X2</w:t>
                      </w:r>
                      <w:r w:rsidRPr="004D1AFB">
                        <w:rPr>
                          <w:color w:val="auto"/>
                        </w:rPr>
                        <w:t xml:space="preserve"> + F</w:t>
                      </w:r>
                      <w:r w:rsidRPr="004D1AFB">
                        <w:rPr>
                          <w:color w:val="auto"/>
                          <w:vertAlign w:val="subscript"/>
                        </w:rPr>
                        <w:t>A</w:t>
                      </w:r>
                      <w:r>
                        <w:rPr>
                          <w:color w:val="auto"/>
                          <w:vertAlign w:val="subscript"/>
                          <w:lang w:val="en-US"/>
                        </w:rPr>
                        <w:t>B</w:t>
                      </w:r>
                      <w:r w:rsidRPr="004D1AFB">
                        <w:rPr>
                          <w:color w:val="auto"/>
                        </w:rPr>
                        <w:t xml:space="preserve"> Cos </w:t>
                      </w:r>
                      <w:r>
                        <w:rPr>
                          <w:color w:val="auto"/>
                          <w:lang w:val="en-US"/>
                        </w:rPr>
                        <w:t>(</w:t>
                      </w:r>
                      <w:r w:rsidRPr="004D1AFB">
                        <w:rPr>
                          <w:color w:val="auto"/>
                          <w:lang w:val="en-US"/>
                        </w:rPr>
                        <w:t>34,21</w:t>
                      </w:r>
                      <w:r>
                        <w:rPr>
                          <w:color w:val="auto"/>
                          <w:lang w:val="en-US"/>
                        </w:rPr>
                        <w:t>)</w:t>
                      </w:r>
                      <w:r w:rsidRPr="004D1AFB">
                        <w:rPr>
                          <w:color w:val="auto"/>
                        </w:rPr>
                        <w:t xml:space="preserve"> = 0</w:t>
                      </w:r>
                    </w:p>
                    <w:p w:rsidR="00C87CAB" w:rsidRPr="004D1AFB" w:rsidRDefault="00C87CAB" w:rsidP="002870ED">
                      <w:pPr>
                        <w:pStyle w:val="NoSpacing"/>
                        <w:rPr>
                          <w:color w:val="auto"/>
                          <w:lang w:val="en-US"/>
                        </w:rPr>
                      </w:pPr>
                      <w:r w:rsidRPr="004D1AFB">
                        <w:rPr>
                          <w:color w:val="auto"/>
                        </w:rPr>
                        <w:t>F</w:t>
                      </w:r>
                      <w:r w:rsidRPr="004D1AFB">
                        <w:rPr>
                          <w:color w:val="auto"/>
                          <w:vertAlign w:val="subscript"/>
                        </w:rPr>
                        <w:t>A</w:t>
                      </w:r>
                      <w:r>
                        <w:rPr>
                          <w:color w:val="auto"/>
                          <w:vertAlign w:val="subscript"/>
                          <w:lang w:val="en-US"/>
                        </w:rPr>
                        <w:t>C</w:t>
                      </w:r>
                      <w:r w:rsidRPr="004D1AFB">
                        <w:rPr>
                          <w:color w:val="auto"/>
                        </w:rPr>
                        <w:t xml:space="preserve"> = F</w:t>
                      </w:r>
                      <w:r w:rsidRPr="004D1AFB">
                        <w:rPr>
                          <w:color w:val="auto"/>
                          <w:vertAlign w:val="subscript"/>
                        </w:rPr>
                        <w:t>X2</w:t>
                      </w:r>
                      <w:r w:rsidRPr="004D1AFB">
                        <w:rPr>
                          <w:color w:val="auto"/>
                        </w:rPr>
                        <w:t xml:space="preserve"> – F</w:t>
                      </w:r>
                      <w:r>
                        <w:rPr>
                          <w:color w:val="auto"/>
                          <w:vertAlign w:val="subscript"/>
                        </w:rPr>
                        <w:t>AB</w:t>
                      </w:r>
                      <w:r w:rsidRPr="004D1AFB">
                        <w:rPr>
                          <w:color w:val="auto"/>
                        </w:rPr>
                        <w:t xml:space="preserve"> Cos </w:t>
                      </w:r>
                      <w:r>
                        <w:rPr>
                          <w:color w:val="auto"/>
                          <w:lang w:val="en-US"/>
                        </w:rPr>
                        <w:t>(</w:t>
                      </w:r>
                      <w:r>
                        <w:rPr>
                          <w:color w:val="auto"/>
                        </w:rPr>
                        <w:t>34,21</w:t>
                      </w:r>
                      <w:r>
                        <w:rPr>
                          <w:color w:val="auto"/>
                          <w:lang w:val="en-US"/>
                        </w:rPr>
                        <w:t>)</w:t>
                      </w:r>
                    </w:p>
                    <w:p w:rsidR="00C87CAB" w:rsidRPr="004D1AFB" w:rsidRDefault="00C87CAB" w:rsidP="002870ED">
                      <w:pPr>
                        <w:pStyle w:val="NoSpacing"/>
                        <w:rPr>
                          <w:color w:val="auto"/>
                        </w:rPr>
                      </w:pPr>
                      <w:r w:rsidRPr="004D1AFB">
                        <w:rPr>
                          <w:color w:val="auto"/>
                        </w:rPr>
                        <w:t xml:space="preserve">    </w:t>
                      </w:r>
                      <w:r w:rsidRPr="004D1AFB">
                        <w:rPr>
                          <w:color w:val="auto"/>
                          <w:lang w:val="en-US"/>
                        </w:rPr>
                        <w:t xml:space="preserve"> </w:t>
                      </w:r>
                      <w:r w:rsidRPr="004D1AFB">
                        <w:rPr>
                          <w:color w:val="auto"/>
                        </w:rPr>
                        <w:t xml:space="preserve">  = </w:t>
                      </w:r>
                      <w:r w:rsidRPr="004D1AFB">
                        <w:rPr>
                          <w:color w:val="auto"/>
                          <w:lang w:val="en-US"/>
                        </w:rPr>
                        <w:t>-</w:t>
                      </w:r>
                      <w:r>
                        <w:rPr>
                          <w:color w:val="auto"/>
                          <w:lang w:val="en-US"/>
                        </w:rPr>
                        <w:t>60</w:t>
                      </w:r>
                      <w:r w:rsidRPr="004D1AFB">
                        <w:rPr>
                          <w:color w:val="auto"/>
                        </w:rPr>
                        <w:t xml:space="preserve"> </w:t>
                      </w:r>
                      <w:r w:rsidRPr="004D1AFB">
                        <w:rPr>
                          <w:color w:val="auto"/>
                          <w:lang w:val="en-US"/>
                        </w:rPr>
                        <w:t>+</w:t>
                      </w:r>
                      <w:r>
                        <w:rPr>
                          <w:color w:val="auto"/>
                        </w:rPr>
                        <w:t xml:space="preserve"> </w:t>
                      </w:r>
                      <w:r>
                        <w:rPr>
                          <w:color w:val="auto"/>
                          <w:lang w:val="en-US"/>
                        </w:rPr>
                        <w:t>1062,053(0,58)</w:t>
                      </w:r>
                    </w:p>
                    <w:p w:rsidR="00C87CAB" w:rsidRPr="004D1AFB" w:rsidRDefault="00C87CAB" w:rsidP="002870ED">
                      <w:pPr>
                        <w:pStyle w:val="NoSpacing"/>
                        <w:rPr>
                          <w:color w:val="auto"/>
                          <w:lang w:val="en-US"/>
                        </w:rPr>
                      </w:pPr>
                      <w:r w:rsidRPr="004D1AFB">
                        <w:rPr>
                          <w:color w:val="auto"/>
                        </w:rPr>
                        <w:t xml:space="preserve">   </w:t>
                      </w:r>
                      <w:r w:rsidRPr="004D1AFB">
                        <w:rPr>
                          <w:color w:val="auto"/>
                          <w:lang w:val="en-US"/>
                        </w:rPr>
                        <w:t xml:space="preserve">  </w:t>
                      </w:r>
                      <w:r w:rsidRPr="004D1AFB">
                        <w:rPr>
                          <w:color w:val="auto"/>
                        </w:rPr>
                        <w:t xml:space="preserve">  = </w:t>
                      </w:r>
                      <w:r w:rsidRPr="004D1AFB">
                        <w:rPr>
                          <w:color w:val="auto"/>
                          <w:lang w:val="en-US"/>
                        </w:rPr>
                        <w:t>-</w:t>
                      </w:r>
                      <w:r>
                        <w:rPr>
                          <w:color w:val="auto"/>
                          <w:lang w:val="en-US"/>
                        </w:rPr>
                        <w:t>60</w:t>
                      </w:r>
                      <w:r w:rsidRPr="004D1AFB">
                        <w:rPr>
                          <w:color w:val="auto"/>
                        </w:rPr>
                        <w:t xml:space="preserve"> + </w:t>
                      </w:r>
                      <w:r>
                        <w:rPr>
                          <w:color w:val="auto"/>
                          <w:lang w:val="en-US"/>
                        </w:rPr>
                        <w:t>624,26</w:t>
                      </w:r>
                    </w:p>
                    <w:p w:rsidR="00C87CAB" w:rsidRPr="004D1AFB" w:rsidRDefault="00C87CAB" w:rsidP="002870ED">
                      <w:pPr>
                        <w:pStyle w:val="NoSpacing"/>
                        <w:rPr>
                          <w:color w:val="auto"/>
                        </w:rPr>
                      </w:pPr>
                      <w:r w:rsidRPr="004D1AFB">
                        <w:rPr>
                          <w:color w:val="auto"/>
                        </w:rPr>
                        <w:t xml:space="preserve">  </w:t>
                      </w:r>
                      <w:r w:rsidRPr="004D1AFB">
                        <w:rPr>
                          <w:color w:val="auto"/>
                          <w:lang w:val="en-US"/>
                        </w:rPr>
                        <w:t xml:space="preserve">  </w:t>
                      </w:r>
                      <w:r w:rsidRPr="004D1AFB">
                        <w:rPr>
                          <w:color w:val="auto"/>
                        </w:rPr>
                        <w:t xml:space="preserve">   = </w:t>
                      </w:r>
                      <w:r>
                        <w:rPr>
                          <w:color w:val="auto"/>
                          <w:lang w:val="en-US"/>
                        </w:rPr>
                        <w:t>564,26</w:t>
                      </w:r>
                      <w:r w:rsidRPr="004D1AFB">
                        <w:rPr>
                          <w:color w:val="auto"/>
                        </w:rPr>
                        <w:t xml:space="preserve"> N</w:t>
                      </w:r>
                    </w:p>
                  </w:txbxContent>
                </v:textbox>
              </v:shape>
            </w:pict>
          </mc:Fallback>
        </mc:AlternateContent>
      </w:r>
      <w:r w:rsidRPr="002870ED">
        <w:rPr>
          <w:rFonts w:cs="Times New Roman"/>
          <w:noProof/>
          <w:lang w:val="id-ID" w:eastAsia="id-ID"/>
        </w:rPr>
        <mc:AlternateContent>
          <mc:Choice Requires="wps">
            <w:drawing>
              <wp:anchor distT="0" distB="0" distL="114300" distR="114300" simplePos="0" relativeHeight="251784192" behindDoc="0" locked="0" layoutInCell="1" allowOverlap="1" wp14:anchorId="15463143" wp14:editId="40DC8353">
                <wp:simplePos x="0" y="0"/>
                <wp:positionH relativeFrom="column">
                  <wp:posOffset>-81564</wp:posOffset>
                </wp:positionH>
                <wp:positionV relativeFrom="paragraph">
                  <wp:posOffset>389</wp:posOffset>
                </wp:positionV>
                <wp:extent cx="2435225" cy="1400175"/>
                <wp:effectExtent l="0" t="0" r="0" b="0"/>
                <wp:wrapTopAndBottom/>
                <wp:docPr id="43" name="Text Box 43"/>
                <wp:cNvGraphicFramePr/>
                <a:graphic xmlns:a="http://schemas.openxmlformats.org/drawingml/2006/main">
                  <a:graphicData uri="http://schemas.microsoft.com/office/word/2010/wordprocessingShape">
                    <wps:wsp>
                      <wps:cNvSpPr txBox="1"/>
                      <wps:spPr>
                        <a:xfrm>
                          <a:off x="0" y="0"/>
                          <a:ext cx="2435225" cy="140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CAB" w:rsidRPr="004D1AFB" w:rsidRDefault="00C87CAB" w:rsidP="002870ED">
                            <w:pPr>
                              <w:pStyle w:val="NoSpacing"/>
                              <w:rPr>
                                <w:color w:val="auto"/>
                              </w:rPr>
                            </w:pPr>
                            <w:r w:rsidRPr="004D1AFB">
                              <w:rPr>
                                <w:color w:val="auto"/>
                                <w:lang w:val="sv-SE"/>
                              </w:rPr>
                              <w:t>∑ F</w:t>
                            </w:r>
                            <w:r w:rsidRPr="004D1AFB">
                              <w:rPr>
                                <w:color w:val="auto"/>
                                <w:vertAlign w:val="subscript"/>
                              </w:rPr>
                              <w:t>Y</w:t>
                            </w:r>
                            <w:r w:rsidRPr="004D1AFB">
                              <w:rPr>
                                <w:color w:val="auto"/>
                                <w:lang w:val="sv-SE"/>
                              </w:rPr>
                              <w:t xml:space="preserve"> = 0</w:t>
                            </w:r>
                          </w:p>
                          <w:p w:rsidR="00C87CAB" w:rsidRPr="004D1AFB" w:rsidRDefault="00C87CAB" w:rsidP="002870ED">
                            <w:pPr>
                              <w:pStyle w:val="NoSpacing"/>
                              <w:rPr>
                                <w:color w:val="auto"/>
                              </w:rPr>
                            </w:pPr>
                            <w:r w:rsidRPr="004D1AFB">
                              <w:rPr>
                                <w:color w:val="auto"/>
                              </w:rPr>
                              <w:t>F</w:t>
                            </w:r>
                            <w:r w:rsidRPr="004D1AFB">
                              <w:rPr>
                                <w:color w:val="auto"/>
                                <w:vertAlign w:val="subscript"/>
                              </w:rPr>
                              <w:t>Y2</w:t>
                            </w:r>
                            <w:r w:rsidRPr="004D1AFB">
                              <w:rPr>
                                <w:color w:val="auto"/>
                              </w:rPr>
                              <w:t xml:space="preserve"> + F</w:t>
                            </w:r>
                            <w:r>
                              <w:rPr>
                                <w:color w:val="auto"/>
                                <w:vertAlign w:val="subscript"/>
                                <w:lang w:val="en-US"/>
                              </w:rPr>
                              <w:t>AB</w:t>
                            </w:r>
                            <w:r w:rsidRPr="004D1AFB">
                              <w:rPr>
                                <w:color w:val="auto"/>
                              </w:rPr>
                              <w:t xml:space="preserve"> Sin </w:t>
                            </w:r>
                            <w:r w:rsidRPr="004D1AFB">
                              <w:rPr>
                                <w:color w:val="auto"/>
                                <w:lang w:val="en-US"/>
                              </w:rPr>
                              <w:t>(54,21)</w:t>
                            </w:r>
                            <w:r w:rsidRPr="004D1AFB">
                              <w:rPr>
                                <w:color w:val="auto"/>
                              </w:rPr>
                              <w:t xml:space="preserve"> = 0</w:t>
                            </w:r>
                          </w:p>
                          <w:p w:rsidR="00C87CAB" w:rsidRPr="004D1AFB" w:rsidRDefault="00C87CAB" w:rsidP="002870ED">
                            <w:pPr>
                              <w:pStyle w:val="NoSpacing"/>
                              <w:rPr>
                                <w:color w:val="auto"/>
                                <w:lang w:val="en-US"/>
                              </w:rPr>
                            </w:pPr>
                            <w:r w:rsidRPr="004D1AFB">
                              <w:rPr>
                                <w:color w:val="auto"/>
                              </w:rPr>
                              <w:t>F</w:t>
                            </w:r>
                            <w:r w:rsidRPr="004D1AFB">
                              <w:rPr>
                                <w:color w:val="auto"/>
                                <w:vertAlign w:val="subscript"/>
                              </w:rPr>
                              <w:t>A</w:t>
                            </w:r>
                            <w:r>
                              <w:rPr>
                                <w:color w:val="auto"/>
                                <w:vertAlign w:val="subscript"/>
                                <w:lang w:val="en-US"/>
                              </w:rPr>
                              <w:t>B</w:t>
                            </w:r>
                            <w:r w:rsidRPr="004D1AFB">
                              <w:rPr>
                                <w:color w:val="auto"/>
                              </w:rPr>
                              <w:t xml:space="preserve"> = F</w:t>
                            </w:r>
                            <w:r w:rsidRPr="004D1AFB">
                              <w:rPr>
                                <w:color w:val="auto"/>
                                <w:vertAlign w:val="subscript"/>
                              </w:rPr>
                              <w:t>Y2</w:t>
                            </w:r>
                            <w:r w:rsidRPr="004D1AFB">
                              <w:rPr>
                                <w:color w:val="auto"/>
                                <w:vertAlign w:val="subscript"/>
                                <w:lang w:val="en-US"/>
                              </w:rPr>
                              <w:t xml:space="preserve"> /</w:t>
                            </w:r>
                            <w:r w:rsidRPr="004D1AFB">
                              <w:rPr>
                                <w:color w:val="auto"/>
                              </w:rPr>
                              <w:t xml:space="preserve"> Sin </w:t>
                            </w:r>
                            <w:r w:rsidRPr="004D1AFB">
                              <w:rPr>
                                <w:color w:val="auto"/>
                                <w:lang w:val="en-US"/>
                              </w:rPr>
                              <w:t>(54,21)</w:t>
                            </w:r>
                          </w:p>
                          <w:p w:rsidR="00C87CAB" w:rsidRPr="004D1AFB" w:rsidRDefault="00C87CAB" w:rsidP="002870ED">
                            <w:pPr>
                              <w:pStyle w:val="NoSpacing"/>
                              <w:rPr>
                                <w:color w:val="auto"/>
                                <w:lang w:val="en-US"/>
                              </w:rPr>
                            </w:pPr>
                            <w:r w:rsidRPr="004D1AFB">
                              <w:rPr>
                                <w:color w:val="auto"/>
                              </w:rPr>
                              <w:t xml:space="preserve">       = </w:t>
                            </w:r>
                            <w:r>
                              <w:rPr>
                                <w:color w:val="auto"/>
                                <w:lang w:val="en-US"/>
                              </w:rPr>
                              <w:t>859,201</w:t>
                            </w:r>
                            <w:r w:rsidRPr="004D1AFB">
                              <w:rPr>
                                <w:color w:val="auto"/>
                              </w:rPr>
                              <w:t xml:space="preserve"> /0,</w:t>
                            </w:r>
                            <w:r w:rsidRPr="004D1AFB">
                              <w:rPr>
                                <w:color w:val="auto"/>
                                <w:lang w:val="en-US"/>
                              </w:rPr>
                              <w:t>81</w:t>
                            </w:r>
                          </w:p>
                          <w:p w:rsidR="00C87CAB" w:rsidRPr="004D1AFB" w:rsidRDefault="00C87CAB" w:rsidP="002870ED">
                            <w:pPr>
                              <w:pStyle w:val="NoSpacing"/>
                              <w:rPr>
                                <w:color w:val="auto"/>
                              </w:rPr>
                            </w:pPr>
                            <w:r w:rsidRPr="004D1AFB">
                              <w:rPr>
                                <w:color w:val="auto"/>
                              </w:rPr>
                              <w:t xml:space="preserve">   </w:t>
                            </w:r>
                            <w:r w:rsidRPr="004D1AFB">
                              <w:rPr>
                                <w:color w:val="auto"/>
                                <w:lang w:val="en-US"/>
                              </w:rPr>
                              <w:t xml:space="preserve"> </w:t>
                            </w:r>
                            <w:r w:rsidRPr="004D1AFB">
                              <w:rPr>
                                <w:color w:val="auto"/>
                              </w:rPr>
                              <w:t xml:space="preserve">   = </w:t>
                            </w:r>
                            <w:r>
                              <w:rPr>
                                <w:color w:val="auto"/>
                                <w:lang w:val="en-US"/>
                              </w:rPr>
                              <w:t>1062,053</w:t>
                            </w:r>
                            <w:r w:rsidRPr="004D1AFB">
                              <w:rPr>
                                <w:color w:val="auto"/>
                                <w:lang w:val="en-US"/>
                              </w:rPr>
                              <w:t xml:space="preserve"> N</w:t>
                            </w:r>
                            <w:r w:rsidRPr="004D1AFB">
                              <w:rPr>
                                <w:color w:val="auto"/>
                              </w:rPr>
                              <w:t xml:space="preserve"> (</w:t>
                            </w:r>
                            <w:r>
                              <w:rPr>
                                <w:color w:val="auto"/>
                                <w:lang w:val="en-US"/>
                              </w:rPr>
                              <w:t>Tarik</w:t>
                            </w:r>
                            <w:r w:rsidRPr="004D1AFB">
                              <w:rPr>
                                <w:color w:val="aut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15463143" id="Text Box 43" o:spid="_x0000_s1052" type="#_x0000_t202" style="position:absolute;left:0;text-align:left;margin-left:-6.4pt;margin-top:.05pt;width:191.75pt;height:110.2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" filled="f" stroked="f" strokeweight=".5pt">
                <v:textbox>
                  <w:txbxContent>
                    <w:p w:rsidR="00C87CAB" w:rsidRPr="004D1AFB" w:rsidRDefault="00C87CAB" w:rsidP="002870ED">
                      <w:pPr>
                        <w:pStyle w:val="NoSpacing"/>
                        <w:rPr>
                          <w:color w:val="auto"/>
                        </w:rPr>
                      </w:pPr>
                      <w:r w:rsidRPr="004D1AFB">
                        <w:rPr>
                          <w:color w:val="auto"/>
                          <w:lang w:val="sv-SE"/>
                        </w:rPr>
                        <w:t>∑ F</w:t>
                      </w:r>
                      <w:r w:rsidRPr="004D1AFB">
                        <w:rPr>
                          <w:color w:val="auto"/>
                          <w:vertAlign w:val="subscript"/>
                        </w:rPr>
                        <w:t>Y</w:t>
                      </w:r>
                      <w:r w:rsidRPr="004D1AFB">
                        <w:rPr>
                          <w:color w:val="auto"/>
                          <w:lang w:val="sv-SE"/>
                        </w:rPr>
                        <w:t xml:space="preserve"> = 0</w:t>
                      </w:r>
                    </w:p>
                    <w:p w:rsidR="00C87CAB" w:rsidRPr="004D1AFB" w:rsidRDefault="00C87CAB" w:rsidP="002870ED">
                      <w:pPr>
                        <w:pStyle w:val="NoSpacing"/>
                        <w:rPr>
                          <w:color w:val="auto"/>
                        </w:rPr>
                      </w:pPr>
                      <w:r w:rsidRPr="004D1AFB">
                        <w:rPr>
                          <w:color w:val="auto"/>
                        </w:rPr>
                        <w:t>F</w:t>
                      </w:r>
                      <w:r w:rsidRPr="004D1AFB">
                        <w:rPr>
                          <w:color w:val="auto"/>
                          <w:vertAlign w:val="subscript"/>
                        </w:rPr>
                        <w:t>Y2</w:t>
                      </w:r>
                      <w:r w:rsidRPr="004D1AFB">
                        <w:rPr>
                          <w:color w:val="auto"/>
                        </w:rPr>
                        <w:t xml:space="preserve"> + F</w:t>
                      </w:r>
                      <w:r>
                        <w:rPr>
                          <w:color w:val="auto"/>
                          <w:vertAlign w:val="subscript"/>
                          <w:lang w:val="en-US"/>
                        </w:rPr>
                        <w:t>AB</w:t>
                      </w:r>
                      <w:r w:rsidRPr="004D1AFB">
                        <w:rPr>
                          <w:color w:val="auto"/>
                        </w:rPr>
                        <w:t xml:space="preserve"> Sin </w:t>
                      </w:r>
                      <w:r w:rsidRPr="004D1AFB">
                        <w:rPr>
                          <w:color w:val="auto"/>
                          <w:lang w:val="en-US"/>
                        </w:rPr>
                        <w:t>(54,21)</w:t>
                      </w:r>
                      <w:r w:rsidRPr="004D1AFB">
                        <w:rPr>
                          <w:color w:val="auto"/>
                        </w:rPr>
                        <w:t xml:space="preserve"> = 0</w:t>
                      </w:r>
                    </w:p>
                    <w:p w:rsidR="00C87CAB" w:rsidRPr="004D1AFB" w:rsidRDefault="00C87CAB" w:rsidP="002870ED">
                      <w:pPr>
                        <w:pStyle w:val="NoSpacing"/>
                        <w:rPr>
                          <w:color w:val="auto"/>
                          <w:lang w:val="en-US"/>
                        </w:rPr>
                      </w:pPr>
                      <w:r w:rsidRPr="004D1AFB">
                        <w:rPr>
                          <w:color w:val="auto"/>
                        </w:rPr>
                        <w:t>F</w:t>
                      </w:r>
                      <w:r w:rsidRPr="004D1AFB">
                        <w:rPr>
                          <w:color w:val="auto"/>
                          <w:vertAlign w:val="subscript"/>
                        </w:rPr>
                        <w:t>A</w:t>
                      </w:r>
                      <w:r>
                        <w:rPr>
                          <w:color w:val="auto"/>
                          <w:vertAlign w:val="subscript"/>
                          <w:lang w:val="en-US"/>
                        </w:rPr>
                        <w:t>B</w:t>
                      </w:r>
                      <w:r w:rsidRPr="004D1AFB">
                        <w:rPr>
                          <w:color w:val="auto"/>
                        </w:rPr>
                        <w:t xml:space="preserve"> = F</w:t>
                      </w:r>
                      <w:r w:rsidRPr="004D1AFB">
                        <w:rPr>
                          <w:color w:val="auto"/>
                          <w:vertAlign w:val="subscript"/>
                        </w:rPr>
                        <w:t>Y2</w:t>
                      </w:r>
                      <w:r w:rsidRPr="004D1AFB">
                        <w:rPr>
                          <w:color w:val="auto"/>
                          <w:vertAlign w:val="subscript"/>
                          <w:lang w:val="en-US"/>
                        </w:rPr>
                        <w:t xml:space="preserve"> /</w:t>
                      </w:r>
                      <w:r w:rsidRPr="004D1AFB">
                        <w:rPr>
                          <w:color w:val="auto"/>
                        </w:rPr>
                        <w:t xml:space="preserve"> Sin </w:t>
                      </w:r>
                      <w:r w:rsidRPr="004D1AFB">
                        <w:rPr>
                          <w:color w:val="auto"/>
                          <w:lang w:val="en-US"/>
                        </w:rPr>
                        <w:t>(54,21)</w:t>
                      </w:r>
                    </w:p>
                    <w:p w:rsidR="00C87CAB" w:rsidRPr="004D1AFB" w:rsidRDefault="00C87CAB" w:rsidP="002870ED">
                      <w:pPr>
                        <w:pStyle w:val="NoSpacing"/>
                        <w:rPr>
                          <w:color w:val="auto"/>
                          <w:lang w:val="en-US"/>
                        </w:rPr>
                      </w:pPr>
                      <w:r w:rsidRPr="004D1AFB">
                        <w:rPr>
                          <w:color w:val="auto"/>
                        </w:rPr>
                        <w:t xml:space="preserve">       = </w:t>
                      </w:r>
                      <w:r>
                        <w:rPr>
                          <w:color w:val="auto"/>
                          <w:lang w:val="en-US"/>
                        </w:rPr>
                        <w:t>859,201</w:t>
                      </w:r>
                      <w:r w:rsidRPr="004D1AFB">
                        <w:rPr>
                          <w:color w:val="auto"/>
                        </w:rPr>
                        <w:t xml:space="preserve"> /0,</w:t>
                      </w:r>
                      <w:r w:rsidRPr="004D1AFB">
                        <w:rPr>
                          <w:color w:val="auto"/>
                          <w:lang w:val="en-US"/>
                        </w:rPr>
                        <w:t>81</w:t>
                      </w:r>
                    </w:p>
                    <w:p w:rsidR="00C87CAB" w:rsidRPr="004D1AFB" w:rsidRDefault="00C87CAB" w:rsidP="002870ED">
                      <w:pPr>
                        <w:pStyle w:val="NoSpacing"/>
                        <w:rPr>
                          <w:color w:val="auto"/>
                        </w:rPr>
                      </w:pPr>
                      <w:r w:rsidRPr="004D1AFB">
                        <w:rPr>
                          <w:color w:val="auto"/>
                        </w:rPr>
                        <w:t xml:space="preserve">   </w:t>
                      </w:r>
                      <w:r w:rsidRPr="004D1AFB">
                        <w:rPr>
                          <w:color w:val="auto"/>
                          <w:lang w:val="en-US"/>
                        </w:rPr>
                        <w:t xml:space="preserve"> </w:t>
                      </w:r>
                      <w:r w:rsidRPr="004D1AFB">
                        <w:rPr>
                          <w:color w:val="auto"/>
                        </w:rPr>
                        <w:t xml:space="preserve">   = </w:t>
                      </w:r>
                      <w:r>
                        <w:rPr>
                          <w:color w:val="auto"/>
                          <w:lang w:val="en-US"/>
                        </w:rPr>
                        <w:t>1062,053</w:t>
                      </w:r>
                      <w:r w:rsidRPr="004D1AFB">
                        <w:rPr>
                          <w:color w:val="auto"/>
                          <w:lang w:val="en-US"/>
                        </w:rPr>
                        <w:t xml:space="preserve"> N</w:t>
                      </w:r>
                      <w:r w:rsidRPr="004D1AFB">
                        <w:rPr>
                          <w:color w:val="auto"/>
                        </w:rPr>
                        <w:t xml:space="preserve"> (</w:t>
                      </w:r>
                      <w:r>
                        <w:rPr>
                          <w:color w:val="auto"/>
                          <w:lang w:val="en-US"/>
                        </w:rPr>
                        <w:t>Tarik</w:t>
                      </w:r>
                      <w:r w:rsidRPr="004D1AFB">
                        <w:rPr>
                          <w:color w:val="auto"/>
                        </w:rPr>
                        <w:t>)</w:t>
                      </w:r>
                    </w:p>
                  </w:txbxContent>
                </v:textbox>
                <w10:wrap type="topAndBottom"/>
              </v:shape>
            </w:pict>
          </mc:Fallback>
        </mc:AlternateContent>
      </w:r>
    </w:p>
    <w:p w:rsidR="002870ED" w:rsidRPr="002870ED" w:rsidRDefault="002870ED" w:rsidP="00D0109F">
      <w:pPr>
        <w:ind w:left="426"/>
        <w:rPr>
          <w:rFonts w:cs="Times New Roman"/>
        </w:rPr>
      </w:pPr>
    </w:p>
    <w:p w:rsidR="002870ED" w:rsidRPr="002870ED" w:rsidRDefault="002870ED" w:rsidP="00D0109F">
      <w:pPr>
        <w:pStyle w:val="NoSpacing"/>
        <w:spacing w:before="0" w:after="0"/>
        <w:ind w:firstLine="567"/>
        <w:rPr>
          <w:rFonts w:cs="Times New Roman"/>
        </w:rPr>
      </w:pPr>
      <w:r w:rsidRPr="002870ED">
        <w:rPr>
          <w:rFonts w:cs="Times New Roman"/>
        </w:rPr>
        <w:t xml:space="preserve">Semua reaksi pada tiap titik dihitung sesuai dengan posedur perhitungan reaksi di titik A. </w:t>
      </w:r>
      <w:r w:rsidR="003A225B">
        <w:rPr>
          <w:rFonts w:cs="Times New Roman"/>
          <w:lang w:val="en-US"/>
        </w:rPr>
        <w:t>Dengan cara yang sama</w:t>
      </w:r>
      <w:r w:rsidR="003A225B">
        <w:rPr>
          <w:rFonts w:cs="Times New Roman"/>
        </w:rPr>
        <w:t xml:space="preserve"> maka didapatkan besar</w:t>
      </w:r>
      <w:r w:rsidRPr="002870ED">
        <w:rPr>
          <w:rFonts w:cs="Times New Roman"/>
        </w:rPr>
        <w:t xml:space="preserve"> gaya pada tiap batang seperti pada tabel 4.</w:t>
      </w:r>
      <w:r w:rsidR="00263A62">
        <w:rPr>
          <w:rFonts w:cs="Times New Roman"/>
          <w:lang w:val="en-US"/>
        </w:rPr>
        <w:t>4</w:t>
      </w:r>
      <w:r w:rsidRPr="002870ED">
        <w:rPr>
          <w:rFonts w:cs="Times New Roman"/>
        </w:rPr>
        <w:t>.</w:t>
      </w:r>
    </w:p>
    <w:p w:rsidR="00263A62" w:rsidRDefault="00263A62" w:rsidP="00D0109F">
      <w:pPr>
        <w:pStyle w:val="tabel"/>
        <w:spacing w:before="0" w:after="0"/>
      </w:pPr>
      <w:bookmarkStart w:id="79" w:name="_Toc346646"/>
      <w:r w:rsidRPr="00006A8C">
        <w:rPr>
          <w:b/>
        </w:rPr>
        <w:t xml:space="preserve">Tabel 4. </w:t>
      </w:r>
      <w:r w:rsidRPr="00006A8C">
        <w:rPr>
          <w:b/>
        </w:rPr>
        <w:fldChar w:fldCharType="begin"/>
      </w:r>
      <w:r w:rsidRPr="00006A8C">
        <w:rPr>
          <w:b/>
        </w:rPr>
        <w:instrText xml:space="preserve"> SEQ Tabel_4. \* ARABIC </w:instrText>
      </w:r>
      <w:r w:rsidRPr="00006A8C">
        <w:rPr>
          <w:b/>
        </w:rPr>
        <w:fldChar w:fldCharType="separate"/>
      </w:r>
      <w:r w:rsidR="00EF7FB3">
        <w:rPr>
          <w:b/>
          <w:noProof/>
        </w:rPr>
        <w:t>4</w:t>
      </w:r>
      <w:r w:rsidRPr="00006A8C">
        <w:rPr>
          <w:b/>
        </w:rPr>
        <w:fldChar w:fldCharType="end"/>
      </w:r>
      <w:r>
        <w:t xml:space="preserve"> </w:t>
      </w:r>
      <w:r w:rsidRPr="00F071E7">
        <w:t>Hasil perhitungan beban secara manual pada setiap batang</w:t>
      </w:r>
      <w:bookmarkEnd w:id="79"/>
    </w:p>
    <w:tbl>
      <w:tblPr>
        <w:tblW w:w="3820" w:type="dxa"/>
        <w:jc w:val="center"/>
        <w:tblLook w:val="04A0" w:firstRow="1" w:lastRow="0" w:firstColumn="1" w:lastColumn="0" w:noHBand="0" w:noVBand="1"/>
      </w:tblPr>
      <w:tblGrid>
        <w:gridCol w:w="1120"/>
        <w:gridCol w:w="1520"/>
        <w:gridCol w:w="1180"/>
      </w:tblGrid>
      <w:tr w:rsidR="009A68E9" w:rsidTr="00FB4A55">
        <w:trPr>
          <w:trHeight w:val="113"/>
          <w:jc w:val="center"/>
        </w:trPr>
        <w:tc>
          <w:tcPr>
            <w:tcW w:w="11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A68E9" w:rsidRDefault="009A68E9" w:rsidP="00D0109F">
            <w:pPr>
              <w:jc w:val="center"/>
              <w:rPr>
                <w:b/>
                <w:bCs/>
                <w:color w:val="auto"/>
                <w:lang w:val="id-ID"/>
              </w:rPr>
            </w:pPr>
            <w:r>
              <w:rPr>
                <w:b/>
                <w:bCs/>
              </w:rPr>
              <w:t>Batang</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rsidR="009A68E9" w:rsidRDefault="009A68E9" w:rsidP="00D0109F">
            <w:pPr>
              <w:jc w:val="center"/>
              <w:rPr>
                <w:b/>
                <w:bCs/>
              </w:rPr>
            </w:pPr>
            <w:r>
              <w:rPr>
                <w:b/>
                <w:bCs/>
              </w:rPr>
              <w:t>Gaya</w:t>
            </w:r>
          </w:p>
        </w:tc>
        <w:tc>
          <w:tcPr>
            <w:tcW w:w="1180" w:type="dxa"/>
            <w:tcBorders>
              <w:top w:val="single" w:sz="8" w:space="0" w:color="auto"/>
              <w:left w:val="nil"/>
              <w:bottom w:val="single" w:sz="8" w:space="0" w:color="auto"/>
              <w:right w:val="single" w:sz="8" w:space="0" w:color="auto"/>
            </w:tcBorders>
            <w:shd w:val="clear" w:color="auto" w:fill="auto"/>
            <w:vAlign w:val="center"/>
            <w:hideMark/>
          </w:tcPr>
          <w:p w:rsidR="009A68E9" w:rsidRDefault="009A68E9" w:rsidP="00D0109F">
            <w:pPr>
              <w:jc w:val="center"/>
              <w:rPr>
                <w:b/>
                <w:bCs/>
              </w:rPr>
            </w:pPr>
            <w:r>
              <w:rPr>
                <w:b/>
                <w:bCs/>
              </w:rPr>
              <w:t>Jenis</w:t>
            </w:r>
          </w:p>
        </w:tc>
      </w:tr>
      <w:tr w:rsidR="009A68E9" w:rsidTr="00FB4A55">
        <w:trPr>
          <w:trHeight w:val="113"/>
          <w:jc w:val="center"/>
        </w:trPr>
        <w:tc>
          <w:tcPr>
            <w:tcW w:w="1120" w:type="dxa"/>
            <w:tcBorders>
              <w:top w:val="nil"/>
              <w:left w:val="single" w:sz="8" w:space="0" w:color="auto"/>
              <w:bottom w:val="single" w:sz="8" w:space="0" w:color="auto"/>
              <w:right w:val="single" w:sz="8" w:space="0" w:color="auto"/>
            </w:tcBorders>
            <w:shd w:val="clear" w:color="000000" w:fill="FFFFFF"/>
            <w:vAlign w:val="center"/>
            <w:hideMark/>
          </w:tcPr>
          <w:p w:rsidR="009A68E9" w:rsidRDefault="009A68E9" w:rsidP="00D0109F">
            <w:pPr>
              <w:jc w:val="center"/>
            </w:pPr>
            <w:r>
              <w:lastRenderedPageBreak/>
              <w:t>AB</w:t>
            </w:r>
          </w:p>
        </w:tc>
        <w:tc>
          <w:tcPr>
            <w:tcW w:w="1520" w:type="dxa"/>
            <w:tcBorders>
              <w:top w:val="nil"/>
              <w:left w:val="nil"/>
              <w:bottom w:val="single" w:sz="8" w:space="0" w:color="auto"/>
              <w:right w:val="single" w:sz="8" w:space="0" w:color="auto"/>
            </w:tcBorders>
            <w:shd w:val="clear" w:color="000000" w:fill="FFFFFF"/>
            <w:vAlign w:val="center"/>
            <w:hideMark/>
          </w:tcPr>
          <w:p w:rsidR="009A68E9" w:rsidRDefault="009A68E9" w:rsidP="00D0109F">
            <w:pPr>
              <w:jc w:val="center"/>
            </w:pPr>
            <w:r>
              <w:t>1062,053 N</w:t>
            </w:r>
          </w:p>
        </w:tc>
        <w:tc>
          <w:tcPr>
            <w:tcW w:w="1180" w:type="dxa"/>
            <w:tcBorders>
              <w:top w:val="nil"/>
              <w:left w:val="nil"/>
              <w:bottom w:val="single" w:sz="8" w:space="0" w:color="auto"/>
              <w:right w:val="single" w:sz="8" w:space="0" w:color="auto"/>
            </w:tcBorders>
            <w:shd w:val="clear" w:color="000000" w:fill="FFFFFF"/>
            <w:vAlign w:val="center"/>
            <w:hideMark/>
          </w:tcPr>
          <w:p w:rsidR="009A68E9" w:rsidRDefault="00B8245F" w:rsidP="00D0109F">
            <w:pPr>
              <w:jc w:val="center"/>
            </w:pPr>
            <w:r>
              <w:t>Tekan</w:t>
            </w:r>
          </w:p>
        </w:tc>
      </w:tr>
      <w:tr w:rsidR="009A68E9" w:rsidTr="00FB4A55">
        <w:trPr>
          <w:trHeight w:val="113"/>
          <w:jc w:val="center"/>
        </w:trPr>
        <w:tc>
          <w:tcPr>
            <w:tcW w:w="1120" w:type="dxa"/>
            <w:tcBorders>
              <w:top w:val="nil"/>
              <w:left w:val="single" w:sz="8" w:space="0" w:color="auto"/>
              <w:bottom w:val="single" w:sz="8" w:space="0" w:color="auto"/>
              <w:right w:val="single" w:sz="8" w:space="0" w:color="auto"/>
            </w:tcBorders>
            <w:shd w:val="clear" w:color="000000" w:fill="FFFFFF"/>
            <w:vAlign w:val="center"/>
            <w:hideMark/>
          </w:tcPr>
          <w:p w:rsidR="009A68E9" w:rsidRDefault="009A68E9" w:rsidP="00D0109F">
            <w:pPr>
              <w:jc w:val="center"/>
            </w:pPr>
            <w:r>
              <w:t>AC</w:t>
            </w:r>
          </w:p>
        </w:tc>
        <w:tc>
          <w:tcPr>
            <w:tcW w:w="1520" w:type="dxa"/>
            <w:tcBorders>
              <w:top w:val="nil"/>
              <w:left w:val="nil"/>
              <w:bottom w:val="single" w:sz="8" w:space="0" w:color="auto"/>
              <w:right w:val="single" w:sz="8" w:space="0" w:color="auto"/>
            </w:tcBorders>
            <w:shd w:val="clear" w:color="000000" w:fill="FFFFFF"/>
            <w:vAlign w:val="center"/>
            <w:hideMark/>
          </w:tcPr>
          <w:p w:rsidR="009A68E9" w:rsidRDefault="009A68E9" w:rsidP="00D0109F">
            <w:pPr>
              <w:jc w:val="center"/>
            </w:pPr>
            <w:r>
              <w:t>564,26 N</w:t>
            </w:r>
          </w:p>
        </w:tc>
        <w:tc>
          <w:tcPr>
            <w:tcW w:w="1180" w:type="dxa"/>
            <w:tcBorders>
              <w:top w:val="nil"/>
              <w:left w:val="nil"/>
              <w:bottom w:val="single" w:sz="8" w:space="0" w:color="auto"/>
              <w:right w:val="single" w:sz="8" w:space="0" w:color="auto"/>
            </w:tcBorders>
            <w:shd w:val="clear" w:color="000000" w:fill="FFFFFF"/>
            <w:vAlign w:val="center"/>
            <w:hideMark/>
          </w:tcPr>
          <w:p w:rsidR="009A68E9" w:rsidRDefault="009A68E9" w:rsidP="00D0109F">
            <w:pPr>
              <w:jc w:val="center"/>
            </w:pPr>
            <w:r>
              <w:t>T</w:t>
            </w:r>
            <w:r w:rsidR="00B8245F">
              <w:t>arik</w:t>
            </w:r>
          </w:p>
        </w:tc>
      </w:tr>
      <w:tr w:rsidR="009A68E9" w:rsidTr="00FB4A55">
        <w:trPr>
          <w:trHeight w:val="113"/>
          <w:jc w:val="center"/>
        </w:trPr>
        <w:tc>
          <w:tcPr>
            <w:tcW w:w="1120" w:type="dxa"/>
            <w:tcBorders>
              <w:top w:val="nil"/>
              <w:left w:val="single" w:sz="8" w:space="0" w:color="auto"/>
              <w:bottom w:val="single" w:sz="8" w:space="0" w:color="auto"/>
              <w:right w:val="single" w:sz="8" w:space="0" w:color="auto"/>
            </w:tcBorders>
            <w:shd w:val="clear" w:color="000000" w:fill="FFFFFF"/>
            <w:vAlign w:val="center"/>
            <w:hideMark/>
          </w:tcPr>
          <w:p w:rsidR="009A68E9" w:rsidRDefault="009A68E9" w:rsidP="00D0109F">
            <w:pPr>
              <w:jc w:val="center"/>
            </w:pPr>
            <w:r>
              <w:t>BD</w:t>
            </w:r>
          </w:p>
        </w:tc>
        <w:tc>
          <w:tcPr>
            <w:tcW w:w="1520" w:type="dxa"/>
            <w:tcBorders>
              <w:top w:val="nil"/>
              <w:left w:val="nil"/>
              <w:bottom w:val="single" w:sz="8" w:space="0" w:color="auto"/>
              <w:right w:val="single" w:sz="8" w:space="0" w:color="auto"/>
            </w:tcBorders>
            <w:shd w:val="clear" w:color="000000" w:fill="FFFFFF"/>
            <w:vAlign w:val="center"/>
            <w:hideMark/>
          </w:tcPr>
          <w:p w:rsidR="009A68E9" w:rsidRDefault="009A68E9" w:rsidP="00D0109F">
            <w:pPr>
              <w:jc w:val="center"/>
            </w:pPr>
            <w:r>
              <w:t>624,26 N</w:t>
            </w:r>
          </w:p>
        </w:tc>
        <w:tc>
          <w:tcPr>
            <w:tcW w:w="1180" w:type="dxa"/>
            <w:tcBorders>
              <w:top w:val="nil"/>
              <w:left w:val="nil"/>
              <w:bottom w:val="single" w:sz="8" w:space="0" w:color="auto"/>
              <w:right w:val="single" w:sz="8" w:space="0" w:color="auto"/>
            </w:tcBorders>
            <w:shd w:val="clear" w:color="000000" w:fill="FFFFFF"/>
            <w:vAlign w:val="center"/>
            <w:hideMark/>
          </w:tcPr>
          <w:p w:rsidR="009A68E9" w:rsidRDefault="00B8245F" w:rsidP="00D0109F">
            <w:pPr>
              <w:jc w:val="center"/>
            </w:pPr>
            <w:r>
              <w:t>Tekan</w:t>
            </w:r>
          </w:p>
        </w:tc>
      </w:tr>
      <w:tr w:rsidR="009A68E9" w:rsidTr="00FB4A55">
        <w:trPr>
          <w:trHeight w:val="113"/>
          <w:jc w:val="center"/>
        </w:trPr>
        <w:tc>
          <w:tcPr>
            <w:tcW w:w="1120" w:type="dxa"/>
            <w:tcBorders>
              <w:top w:val="nil"/>
              <w:left w:val="single" w:sz="8" w:space="0" w:color="auto"/>
              <w:bottom w:val="single" w:sz="8" w:space="0" w:color="auto"/>
              <w:right w:val="single" w:sz="8" w:space="0" w:color="auto"/>
            </w:tcBorders>
            <w:shd w:val="clear" w:color="000000" w:fill="FFFF00"/>
            <w:vAlign w:val="center"/>
            <w:hideMark/>
          </w:tcPr>
          <w:p w:rsidR="009A68E9" w:rsidRDefault="009A68E9" w:rsidP="00D0109F">
            <w:pPr>
              <w:jc w:val="center"/>
            </w:pPr>
            <w:r>
              <w:t>CD</w:t>
            </w:r>
          </w:p>
        </w:tc>
        <w:tc>
          <w:tcPr>
            <w:tcW w:w="1520" w:type="dxa"/>
            <w:tcBorders>
              <w:top w:val="nil"/>
              <w:left w:val="nil"/>
              <w:bottom w:val="single" w:sz="8" w:space="0" w:color="auto"/>
              <w:right w:val="single" w:sz="8" w:space="0" w:color="auto"/>
            </w:tcBorders>
            <w:shd w:val="clear" w:color="000000" w:fill="FFFF00"/>
            <w:vAlign w:val="center"/>
            <w:hideMark/>
          </w:tcPr>
          <w:p w:rsidR="009A68E9" w:rsidRDefault="009A68E9" w:rsidP="00D0109F">
            <w:pPr>
              <w:jc w:val="center"/>
            </w:pPr>
            <w:r>
              <w:t>3271,02 N</w:t>
            </w:r>
          </w:p>
        </w:tc>
        <w:tc>
          <w:tcPr>
            <w:tcW w:w="1180" w:type="dxa"/>
            <w:tcBorders>
              <w:top w:val="nil"/>
              <w:left w:val="nil"/>
              <w:bottom w:val="single" w:sz="8" w:space="0" w:color="auto"/>
              <w:right w:val="single" w:sz="8" w:space="0" w:color="auto"/>
            </w:tcBorders>
            <w:shd w:val="clear" w:color="000000" w:fill="FFFF00"/>
            <w:vAlign w:val="center"/>
            <w:hideMark/>
          </w:tcPr>
          <w:p w:rsidR="009A68E9" w:rsidRDefault="00B8245F" w:rsidP="00D0109F">
            <w:pPr>
              <w:jc w:val="center"/>
            </w:pPr>
            <w:r>
              <w:t>Tekan</w:t>
            </w:r>
          </w:p>
        </w:tc>
      </w:tr>
      <w:tr w:rsidR="009A68E9" w:rsidTr="00FB4A55">
        <w:trPr>
          <w:trHeight w:val="113"/>
          <w:jc w:val="center"/>
        </w:trPr>
        <w:tc>
          <w:tcPr>
            <w:tcW w:w="1120" w:type="dxa"/>
            <w:tcBorders>
              <w:top w:val="nil"/>
              <w:left w:val="single" w:sz="8" w:space="0" w:color="auto"/>
              <w:bottom w:val="single" w:sz="8" w:space="0" w:color="auto"/>
              <w:right w:val="single" w:sz="8" w:space="0" w:color="auto"/>
            </w:tcBorders>
            <w:shd w:val="clear" w:color="000000" w:fill="FFFFFF"/>
            <w:vAlign w:val="center"/>
            <w:hideMark/>
          </w:tcPr>
          <w:p w:rsidR="009A68E9" w:rsidRDefault="009A68E9" w:rsidP="00D0109F">
            <w:pPr>
              <w:jc w:val="center"/>
            </w:pPr>
            <w:r>
              <w:t>CE</w:t>
            </w:r>
          </w:p>
        </w:tc>
        <w:tc>
          <w:tcPr>
            <w:tcW w:w="1520" w:type="dxa"/>
            <w:tcBorders>
              <w:top w:val="nil"/>
              <w:left w:val="nil"/>
              <w:bottom w:val="single" w:sz="8" w:space="0" w:color="auto"/>
              <w:right w:val="single" w:sz="8" w:space="0" w:color="auto"/>
            </w:tcBorders>
            <w:shd w:val="clear" w:color="000000" w:fill="FFFFFF"/>
            <w:vAlign w:val="center"/>
            <w:hideMark/>
          </w:tcPr>
          <w:p w:rsidR="009A68E9" w:rsidRDefault="009A68E9" w:rsidP="00D0109F">
            <w:pPr>
              <w:jc w:val="center"/>
            </w:pPr>
            <w:r>
              <w:t>337,355 N</w:t>
            </w:r>
          </w:p>
        </w:tc>
        <w:tc>
          <w:tcPr>
            <w:tcW w:w="1180" w:type="dxa"/>
            <w:tcBorders>
              <w:top w:val="nil"/>
              <w:left w:val="nil"/>
              <w:bottom w:val="single" w:sz="8" w:space="0" w:color="auto"/>
              <w:right w:val="single" w:sz="8" w:space="0" w:color="auto"/>
            </w:tcBorders>
            <w:shd w:val="clear" w:color="000000" w:fill="FFFFFF"/>
            <w:vAlign w:val="center"/>
            <w:hideMark/>
          </w:tcPr>
          <w:p w:rsidR="009A68E9" w:rsidRDefault="00B8245F" w:rsidP="00D0109F">
            <w:pPr>
              <w:jc w:val="center"/>
            </w:pPr>
            <w:r>
              <w:t>Tekan</w:t>
            </w:r>
          </w:p>
        </w:tc>
      </w:tr>
      <w:tr w:rsidR="009A68E9" w:rsidTr="00FB4A55">
        <w:trPr>
          <w:trHeight w:val="113"/>
          <w:jc w:val="center"/>
        </w:trPr>
        <w:tc>
          <w:tcPr>
            <w:tcW w:w="1120" w:type="dxa"/>
            <w:tcBorders>
              <w:top w:val="nil"/>
              <w:left w:val="single" w:sz="8" w:space="0" w:color="auto"/>
              <w:bottom w:val="single" w:sz="8" w:space="0" w:color="auto"/>
              <w:right w:val="single" w:sz="8" w:space="0" w:color="auto"/>
            </w:tcBorders>
            <w:shd w:val="clear" w:color="000000" w:fill="FFFFFF"/>
            <w:vAlign w:val="center"/>
            <w:hideMark/>
          </w:tcPr>
          <w:p w:rsidR="009A68E9" w:rsidRDefault="009A68E9" w:rsidP="00D0109F">
            <w:pPr>
              <w:jc w:val="center"/>
            </w:pPr>
            <w:r>
              <w:t>DI</w:t>
            </w:r>
          </w:p>
        </w:tc>
        <w:tc>
          <w:tcPr>
            <w:tcW w:w="1520" w:type="dxa"/>
            <w:tcBorders>
              <w:top w:val="nil"/>
              <w:left w:val="nil"/>
              <w:bottom w:val="single" w:sz="8" w:space="0" w:color="auto"/>
              <w:right w:val="single" w:sz="8" w:space="0" w:color="auto"/>
            </w:tcBorders>
            <w:shd w:val="clear" w:color="000000" w:fill="FFFFFF"/>
            <w:vAlign w:val="center"/>
            <w:hideMark/>
          </w:tcPr>
          <w:p w:rsidR="009A68E9" w:rsidRDefault="009A68E9" w:rsidP="00D0109F">
            <w:pPr>
              <w:jc w:val="center"/>
            </w:pPr>
            <w:r>
              <w:t>998,68 N</w:t>
            </w:r>
          </w:p>
        </w:tc>
        <w:tc>
          <w:tcPr>
            <w:tcW w:w="1180" w:type="dxa"/>
            <w:tcBorders>
              <w:top w:val="nil"/>
              <w:left w:val="nil"/>
              <w:bottom w:val="single" w:sz="8" w:space="0" w:color="auto"/>
              <w:right w:val="single" w:sz="8" w:space="0" w:color="auto"/>
            </w:tcBorders>
            <w:shd w:val="clear" w:color="000000" w:fill="FFFFFF"/>
            <w:vAlign w:val="center"/>
            <w:hideMark/>
          </w:tcPr>
          <w:p w:rsidR="009A68E9" w:rsidRDefault="00B8245F" w:rsidP="00D0109F">
            <w:pPr>
              <w:jc w:val="center"/>
            </w:pPr>
            <w:r>
              <w:t>Tekan</w:t>
            </w:r>
          </w:p>
        </w:tc>
      </w:tr>
      <w:tr w:rsidR="009A68E9" w:rsidTr="00FB4A55">
        <w:trPr>
          <w:trHeight w:val="113"/>
          <w:jc w:val="center"/>
        </w:trPr>
        <w:tc>
          <w:tcPr>
            <w:tcW w:w="1120" w:type="dxa"/>
            <w:tcBorders>
              <w:top w:val="nil"/>
              <w:left w:val="single" w:sz="8" w:space="0" w:color="auto"/>
              <w:bottom w:val="single" w:sz="8" w:space="0" w:color="auto"/>
              <w:right w:val="single" w:sz="8" w:space="0" w:color="auto"/>
            </w:tcBorders>
            <w:shd w:val="clear" w:color="auto" w:fill="auto"/>
            <w:vAlign w:val="center"/>
            <w:hideMark/>
          </w:tcPr>
          <w:p w:rsidR="009A68E9" w:rsidRDefault="009A68E9" w:rsidP="00D0109F">
            <w:pPr>
              <w:jc w:val="center"/>
            </w:pPr>
            <w:r>
              <w:t>EF</w:t>
            </w:r>
          </w:p>
        </w:tc>
        <w:tc>
          <w:tcPr>
            <w:tcW w:w="1520" w:type="dxa"/>
            <w:tcBorders>
              <w:top w:val="nil"/>
              <w:left w:val="nil"/>
              <w:bottom w:val="single" w:sz="8" w:space="0" w:color="auto"/>
              <w:right w:val="single" w:sz="8" w:space="0" w:color="auto"/>
            </w:tcBorders>
            <w:shd w:val="clear" w:color="auto" w:fill="auto"/>
            <w:vAlign w:val="center"/>
            <w:hideMark/>
          </w:tcPr>
          <w:p w:rsidR="009A68E9" w:rsidRDefault="009A68E9" w:rsidP="00D0109F">
            <w:pPr>
              <w:jc w:val="center"/>
            </w:pPr>
            <w:r>
              <w:t>636,52 N</w:t>
            </w:r>
          </w:p>
        </w:tc>
        <w:tc>
          <w:tcPr>
            <w:tcW w:w="1180" w:type="dxa"/>
            <w:tcBorders>
              <w:top w:val="nil"/>
              <w:left w:val="nil"/>
              <w:bottom w:val="single" w:sz="8" w:space="0" w:color="auto"/>
              <w:right w:val="single" w:sz="8" w:space="0" w:color="auto"/>
            </w:tcBorders>
            <w:shd w:val="clear" w:color="auto" w:fill="auto"/>
            <w:vAlign w:val="center"/>
            <w:hideMark/>
          </w:tcPr>
          <w:p w:rsidR="009A68E9" w:rsidRDefault="00B8245F" w:rsidP="00D0109F">
            <w:pPr>
              <w:jc w:val="center"/>
            </w:pPr>
            <w:r>
              <w:t>Tekan</w:t>
            </w:r>
          </w:p>
        </w:tc>
      </w:tr>
      <w:tr w:rsidR="009A68E9" w:rsidTr="00FB4A55">
        <w:trPr>
          <w:trHeight w:val="113"/>
          <w:jc w:val="center"/>
        </w:trPr>
        <w:tc>
          <w:tcPr>
            <w:tcW w:w="1120" w:type="dxa"/>
            <w:tcBorders>
              <w:top w:val="nil"/>
              <w:left w:val="single" w:sz="8" w:space="0" w:color="auto"/>
              <w:bottom w:val="single" w:sz="8" w:space="0" w:color="auto"/>
              <w:right w:val="single" w:sz="8" w:space="0" w:color="auto"/>
            </w:tcBorders>
            <w:shd w:val="clear" w:color="auto" w:fill="auto"/>
            <w:vAlign w:val="center"/>
            <w:hideMark/>
          </w:tcPr>
          <w:p w:rsidR="009A68E9" w:rsidRDefault="009A68E9" w:rsidP="00D0109F">
            <w:pPr>
              <w:jc w:val="center"/>
            </w:pPr>
            <w:r>
              <w:t>FH</w:t>
            </w:r>
          </w:p>
        </w:tc>
        <w:tc>
          <w:tcPr>
            <w:tcW w:w="1520" w:type="dxa"/>
            <w:tcBorders>
              <w:top w:val="nil"/>
              <w:left w:val="nil"/>
              <w:bottom w:val="single" w:sz="8" w:space="0" w:color="auto"/>
              <w:right w:val="single" w:sz="8" w:space="0" w:color="auto"/>
            </w:tcBorders>
            <w:shd w:val="clear" w:color="auto" w:fill="auto"/>
            <w:vAlign w:val="center"/>
            <w:hideMark/>
          </w:tcPr>
          <w:p w:rsidR="009A68E9" w:rsidRDefault="009A68E9" w:rsidP="00D0109F">
            <w:pPr>
              <w:jc w:val="center"/>
            </w:pPr>
            <w:r>
              <w:t>746,607 N</w:t>
            </w:r>
          </w:p>
        </w:tc>
        <w:tc>
          <w:tcPr>
            <w:tcW w:w="1180" w:type="dxa"/>
            <w:tcBorders>
              <w:top w:val="nil"/>
              <w:left w:val="nil"/>
              <w:bottom w:val="single" w:sz="8" w:space="0" w:color="auto"/>
              <w:right w:val="single" w:sz="8" w:space="0" w:color="auto"/>
            </w:tcBorders>
            <w:shd w:val="clear" w:color="auto" w:fill="auto"/>
            <w:vAlign w:val="center"/>
            <w:hideMark/>
          </w:tcPr>
          <w:p w:rsidR="009A68E9" w:rsidRDefault="00B8245F" w:rsidP="00D0109F">
            <w:pPr>
              <w:jc w:val="center"/>
            </w:pPr>
            <w:r>
              <w:t>Tekan</w:t>
            </w:r>
          </w:p>
        </w:tc>
      </w:tr>
      <w:tr w:rsidR="009A68E9" w:rsidTr="00FB4A55">
        <w:trPr>
          <w:trHeight w:val="113"/>
          <w:jc w:val="center"/>
        </w:trPr>
        <w:tc>
          <w:tcPr>
            <w:tcW w:w="1120" w:type="dxa"/>
            <w:tcBorders>
              <w:top w:val="nil"/>
              <w:left w:val="single" w:sz="8" w:space="0" w:color="auto"/>
              <w:bottom w:val="single" w:sz="8" w:space="0" w:color="auto"/>
              <w:right w:val="single" w:sz="8" w:space="0" w:color="auto"/>
            </w:tcBorders>
            <w:shd w:val="clear" w:color="000000" w:fill="FFFFFF"/>
            <w:vAlign w:val="center"/>
            <w:hideMark/>
          </w:tcPr>
          <w:p w:rsidR="009A68E9" w:rsidRDefault="009A68E9" w:rsidP="00D0109F">
            <w:pPr>
              <w:jc w:val="center"/>
            </w:pPr>
            <w:r>
              <w:t>FG</w:t>
            </w:r>
          </w:p>
        </w:tc>
        <w:tc>
          <w:tcPr>
            <w:tcW w:w="1520" w:type="dxa"/>
            <w:tcBorders>
              <w:top w:val="nil"/>
              <w:left w:val="nil"/>
              <w:bottom w:val="single" w:sz="8" w:space="0" w:color="auto"/>
              <w:right w:val="single" w:sz="8" w:space="0" w:color="auto"/>
            </w:tcBorders>
            <w:shd w:val="clear" w:color="000000" w:fill="FFFFFF"/>
            <w:vAlign w:val="center"/>
            <w:hideMark/>
          </w:tcPr>
          <w:p w:rsidR="009A68E9" w:rsidRDefault="009A68E9" w:rsidP="00D0109F">
            <w:pPr>
              <w:jc w:val="center"/>
            </w:pPr>
            <w:r>
              <w:t>81,24 N</w:t>
            </w:r>
          </w:p>
        </w:tc>
        <w:tc>
          <w:tcPr>
            <w:tcW w:w="1180" w:type="dxa"/>
            <w:tcBorders>
              <w:top w:val="nil"/>
              <w:left w:val="nil"/>
              <w:bottom w:val="single" w:sz="8" w:space="0" w:color="auto"/>
              <w:right w:val="single" w:sz="8" w:space="0" w:color="auto"/>
            </w:tcBorders>
            <w:shd w:val="clear" w:color="000000" w:fill="FFFFFF"/>
            <w:vAlign w:val="center"/>
            <w:hideMark/>
          </w:tcPr>
          <w:p w:rsidR="009A68E9" w:rsidRDefault="00B8245F" w:rsidP="00D0109F">
            <w:pPr>
              <w:jc w:val="center"/>
            </w:pPr>
            <w:r>
              <w:t>Tekan</w:t>
            </w:r>
          </w:p>
        </w:tc>
      </w:tr>
    </w:tbl>
    <w:p w:rsidR="00DE56E4" w:rsidRDefault="00DE56E4" w:rsidP="00D0109F">
      <w:pPr>
        <w:pStyle w:val="NoSpacing"/>
        <w:spacing w:before="0" w:after="0"/>
        <w:ind w:firstLine="426"/>
        <w:rPr>
          <w:rFonts w:cs="Times New Roman"/>
        </w:rPr>
      </w:pPr>
    </w:p>
    <w:p w:rsidR="002870ED" w:rsidRPr="002870ED" w:rsidRDefault="002870ED" w:rsidP="00D0109F">
      <w:pPr>
        <w:pStyle w:val="NoSpacing"/>
        <w:spacing w:before="0" w:after="0"/>
        <w:ind w:firstLine="426"/>
        <w:rPr>
          <w:rFonts w:cs="Times New Roman"/>
        </w:rPr>
      </w:pPr>
      <w:r w:rsidRPr="002870ED">
        <w:rPr>
          <w:rFonts w:cs="Times New Roman"/>
        </w:rPr>
        <w:t xml:space="preserve">Dari tabel perhitungan manual diatas, dapat dilihat bahwa batang yang mendapatkan gaya paling besar adalah batang CF dengan gaya sebesar </w:t>
      </w:r>
      <w:r w:rsidR="00FB4A55">
        <w:rPr>
          <w:rFonts w:cs="Times New Roman"/>
          <w:lang w:val="en-US"/>
        </w:rPr>
        <w:t>3271,02</w:t>
      </w:r>
      <w:r w:rsidRPr="002870ED">
        <w:rPr>
          <w:rFonts w:cs="Times New Roman"/>
        </w:rPr>
        <w:t xml:space="preserve"> N. Gaya terbesar yang didapat dari perhitungan manual ini kemudian dibagi dengan luasan pipa CF pada rangka agar dapat diketahui apakah pipa tersebut aman digunakan  untuk rangka sepeda. </w:t>
      </w:r>
    </w:p>
    <w:p w:rsidR="002870ED" w:rsidRPr="002870ED" w:rsidRDefault="002870ED" w:rsidP="00D0109F">
      <w:pPr>
        <w:tabs>
          <w:tab w:val="left" w:pos="0"/>
        </w:tabs>
        <w:ind w:left="426"/>
        <w:rPr>
          <w:rFonts w:cs="Times New Roman"/>
        </w:rPr>
      </w:pPr>
      <w:r w:rsidRPr="002870ED">
        <w:rPr>
          <w:rFonts w:cs="Times New Roman"/>
        </w:rPr>
        <w:tab/>
        <w:t>Outer Diameter (Do)</w:t>
      </w:r>
      <w:r w:rsidRPr="002870ED">
        <w:rPr>
          <w:rFonts w:cs="Times New Roman"/>
        </w:rPr>
        <w:tab/>
        <w:t>:</w:t>
      </w:r>
      <w:r w:rsidRPr="002870ED">
        <w:rPr>
          <w:rFonts w:cs="Times New Roman"/>
        </w:rPr>
        <w:tab/>
        <w:t>36 mm</w:t>
      </w:r>
    </w:p>
    <w:p w:rsidR="002870ED" w:rsidRPr="002870ED" w:rsidRDefault="002870ED" w:rsidP="00D0109F">
      <w:pPr>
        <w:tabs>
          <w:tab w:val="left" w:pos="0"/>
        </w:tabs>
        <w:ind w:left="426"/>
        <w:rPr>
          <w:rFonts w:cs="Times New Roman"/>
        </w:rPr>
      </w:pPr>
      <w:r w:rsidRPr="002870ED">
        <w:rPr>
          <w:rFonts w:cs="Times New Roman"/>
        </w:rPr>
        <w:tab/>
        <w:t>Inner Diameter (Di)</w:t>
      </w:r>
      <w:r w:rsidRPr="002870ED">
        <w:rPr>
          <w:rFonts w:cs="Times New Roman"/>
        </w:rPr>
        <w:tab/>
        <w:t>:</w:t>
      </w:r>
      <w:r w:rsidRPr="002870ED">
        <w:rPr>
          <w:rFonts w:cs="Times New Roman"/>
        </w:rPr>
        <w:tab/>
        <w:t>26</w:t>
      </w:r>
      <w:r w:rsidRPr="002870ED">
        <w:rPr>
          <w:rFonts w:cs="Times New Roman"/>
          <w:lang w:val="en-US"/>
        </w:rPr>
        <w:t xml:space="preserve"> </w:t>
      </w:r>
      <w:r w:rsidRPr="002870ED">
        <w:rPr>
          <w:rFonts w:cs="Times New Roman"/>
        </w:rPr>
        <w:t>mm</w:t>
      </w:r>
    </w:p>
    <w:p w:rsidR="002870ED" w:rsidRPr="002870ED" w:rsidRDefault="002870ED" w:rsidP="00D0109F">
      <w:pPr>
        <w:tabs>
          <w:tab w:val="left" w:pos="0"/>
        </w:tabs>
        <w:ind w:firstLine="426"/>
        <w:rPr>
          <w:rFonts w:cs="Times New Roman"/>
        </w:rPr>
      </w:pPr>
      <w:r w:rsidRPr="002870ED">
        <w:rPr>
          <w:rFonts w:cs="Times New Roman"/>
        </w:rPr>
        <w:t xml:space="preserve">Luas Penampang Terkecil </w:t>
      </w:r>
      <w:r w:rsidR="002F356F">
        <w:rPr>
          <w:rFonts w:cs="Times New Roman"/>
        </w:rPr>
        <w:t>=</w:t>
      </w:r>
      <w:r w:rsidR="00916408">
        <w:rPr>
          <w:rFonts w:cs="Times New Roman"/>
        </w:rPr>
        <w:t xml:space="preserve"> </w:t>
      </w:r>
      <w:r w:rsidRPr="002870ED">
        <w:rPr>
          <w:rFonts w:cs="Times New Roman"/>
        </w:rPr>
        <w:t xml:space="preserve">π </w:t>
      </w:r>
      <m:oMath>
        <m:d>
          <m:dPr>
            <m:ctrlPr>
              <w:rPr>
                <w:rFonts w:ascii="Cambria Math" w:hAnsi="Cambria Math" w:cs="Times New Roman"/>
                <w:i/>
              </w:rPr>
            </m:ctrlPr>
          </m:dPr>
          <m:e>
            <m:f>
              <m:fPr>
                <m:ctrlPr>
                  <w:rPr>
                    <w:rFonts w:ascii="Cambria Math" w:hAnsi="Cambria Math" w:cs="Times New Roman"/>
                  </w:rPr>
                </m:ctrlPr>
              </m:fPr>
              <m:num>
                <m:r>
                  <w:rPr>
                    <w:rFonts w:ascii="Cambria Math" w:hAnsi="Cambria Math" w:cs="Times New Roman"/>
                  </w:rPr>
                  <m:t>Do</m:t>
                </m:r>
              </m:num>
              <m:den>
                <m:r>
                  <w:rPr>
                    <w:rFonts w:ascii="Cambria Math" w:hAnsi="Cambria Math" w:cs="Times New Roman"/>
                  </w:rPr>
                  <m:t>2</m:t>
                </m:r>
              </m:den>
            </m:f>
            <m:ctrlPr>
              <w:rPr>
                <w:rFonts w:ascii="Cambria Math" w:hAnsi="Cambria Math" w:cs="Times New Roman"/>
              </w:rPr>
            </m:ctrlPr>
          </m:e>
        </m:d>
      </m:oMath>
      <w:r w:rsidRPr="002870ED">
        <w:rPr>
          <w:rFonts w:cs="Times New Roman"/>
          <w:vertAlign w:val="superscript"/>
        </w:rPr>
        <w:t>2</w:t>
      </w:r>
      <w:r w:rsidRPr="002870ED">
        <w:rPr>
          <w:rFonts w:cs="Times New Roman"/>
        </w:rPr>
        <w:t xml:space="preserve"> - π </w:t>
      </w:r>
      <m:oMath>
        <m:d>
          <m:dPr>
            <m:ctrlPr>
              <w:rPr>
                <w:rFonts w:ascii="Cambria Math" w:hAnsi="Cambria Math" w:cs="Times New Roman"/>
                <w:i/>
              </w:rPr>
            </m:ctrlPr>
          </m:dPr>
          <m:e>
            <m:f>
              <m:fPr>
                <m:ctrlPr>
                  <w:rPr>
                    <w:rFonts w:ascii="Cambria Math" w:hAnsi="Cambria Math" w:cs="Times New Roman"/>
                  </w:rPr>
                </m:ctrlPr>
              </m:fPr>
              <m:num>
                <m:r>
                  <w:rPr>
                    <w:rFonts w:ascii="Cambria Math" w:hAnsi="Cambria Math" w:cs="Times New Roman"/>
                  </w:rPr>
                  <m:t>Di</m:t>
                </m:r>
              </m:num>
              <m:den>
                <m:r>
                  <w:rPr>
                    <w:rFonts w:ascii="Cambria Math" w:hAnsi="Cambria Math" w:cs="Times New Roman"/>
                  </w:rPr>
                  <m:t>2</m:t>
                </m:r>
              </m:den>
            </m:f>
            <m:ctrlPr>
              <w:rPr>
                <w:rFonts w:ascii="Cambria Math" w:hAnsi="Cambria Math" w:cs="Times New Roman"/>
              </w:rPr>
            </m:ctrlPr>
          </m:e>
        </m:d>
      </m:oMath>
      <w:r w:rsidRPr="002870ED">
        <w:rPr>
          <w:rFonts w:cs="Times New Roman"/>
          <w:vertAlign w:val="superscript"/>
        </w:rPr>
        <w:t>2</w:t>
      </w:r>
      <w:r w:rsidRPr="002870ED">
        <w:rPr>
          <w:rFonts w:cs="Times New Roman"/>
        </w:rPr>
        <w:t xml:space="preserve"> </w:t>
      </w:r>
    </w:p>
    <w:p w:rsidR="002870ED" w:rsidRPr="002870ED" w:rsidRDefault="002870ED" w:rsidP="00D0109F">
      <w:pPr>
        <w:tabs>
          <w:tab w:val="left" w:pos="0"/>
        </w:tabs>
        <w:ind w:left="426"/>
        <w:rPr>
          <w:rFonts w:cs="Times New Roman"/>
          <w:vertAlign w:val="superscript"/>
        </w:rPr>
      </w:pPr>
      <w:r w:rsidRPr="002870ED">
        <w:rPr>
          <w:rFonts w:cs="Times New Roman"/>
        </w:rPr>
        <w:tab/>
      </w:r>
      <w:r w:rsidRPr="002870ED">
        <w:rPr>
          <w:rFonts w:cs="Times New Roman"/>
        </w:rPr>
        <w:tab/>
      </w:r>
      <w:r w:rsidRPr="002870ED">
        <w:rPr>
          <w:rFonts w:cs="Times New Roman"/>
        </w:rPr>
        <w:tab/>
      </w:r>
      <w:r w:rsidR="002F356F">
        <w:rPr>
          <w:rFonts w:cs="Times New Roman"/>
        </w:rPr>
        <w:t xml:space="preserve">   </w:t>
      </w:r>
      <w:r w:rsidR="00916408">
        <w:rPr>
          <w:rFonts w:cs="Times New Roman"/>
        </w:rPr>
        <w:t xml:space="preserve">       </w:t>
      </w:r>
      <w:r w:rsidR="002F356F">
        <w:rPr>
          <w:rFonts w:cs="Times New Roman"/>
        </w:rPr>
        <w:t xml:space="preserve">    </w:t>
      </w:r>
      <w:r w:rsidRPr="002870ED">
        <w:rPr>
          <w:rFonts w:cs="Times New Roman"/>
        </w:rPr>
        <w:t xml:space="preserve">= π </w:t>
      </w:r>
      <m:oMath>
        <m:d>
          <m:dPr>
            <m:ctrlPr>
              <w:rPr>
                <w:rFonts w:ascii="Cambria Math" w:hAnsi="Cambria Math" w:cs="Times New Roman"/>
                <w:i/>
              </w:rPr>
            </m:ctrlPr>
          </m:dPr>
          <m:e>
            <m:f>
              <m:fPr>
                <m:ctrlPr>
                  <w:rPr>
                    <w:rFonts w:ascii="Cambria Math" w:hAnsi="Cambria Math" w:cs="Times New Roman"/>
                  </w:rPr>
                </m:ctrlPr>
              </m:fPr>
              <m:num>
                <m:r>
                  <w:rPr>
                    <w:rFonts w:ascii="Cambria Math" w:hAnsi="Cambria Math" w:cs="Times New Roman"/>
                  </w:rPr>
                  <m:t>36</m:t>
                </m:r>
              </m:num>
              <m:den>
                <m:r>
                  <w:rPr>
                    <w:rFonts w:ascii="Cambria Math" w:hAnsi="Cambria Math" w:cs="Times New Roman"/>
                  </w:rPr>
                  <m:t>2</m:t>
                </m:r>
              </m:den>
            </m:f>
            <m:ctrlPr>
              <w:rPr>
                <w:rFonts w:ascii="Cambria Math" w:hAnsi="Cambria Math" w:cs="Times New Roman"/>
              </w:rPr>
            </m:ctrlPr>
          </m:e>
        </m:d>
      </m:oMath>
      <w:r w:rsidRPr="002870ED">
        <w:rPr>
          <w:rFonts w:cs="Times New Roman"/>
          <w:vertAlign w:val="superscript"/>
        </w:rPr>
        <w:t>2</w:t>
      </w:r>
      <w:r w:rsidRPr="002870ED">
        <w:rPr>
          <w:rFonts w:cs="Times New Roman"/>
        </w:rPr>
        <w:t xml:space="preserve"> - π </w:t>
      </w:r>
      <m:oMath>
        <m:d>
          <m:dPr>
            <m:ctrlPr>
              <w:rPr>
                <w:rFonts w:ascii="Cambria Math" w:hAnsi="Cambria Math" w:cs="Times New Roman"/>
                <w:i/>
              </w:rPr>
            </m:ctrlPr>
          </m:dPr>
          <m:e>
            <m:f>
              <m:fPr>
                <m:ctrlPr>
                  <w:rPr>
                    <w:rFonts w:ascii="Cambria Math" w:hAnsi="Cambria Math" w:cs="Times New Roman"/>
                  </w:rPr>
                </m:ctrlPr>
              </m:fPr>
              <m:num>
                <m:r>
                  <w:rPr>
                    <w:rFonts w:ascii="Cambria Math" w:hAnsi="Cambria Math" w:cs="Times New Roman"/>
                  </w:rPr>
                  <m:t>26</m:t>
                </m:r>
              </m:num>
              <m:den>
                <m:r>
                  <w:rPr>
                    <w:rFonts w:ascii="Cambria Math" w:hAnsi="Cambria Math" w:cs="Times New Roman"/>
                  </w:rPr>
                  <m:t>2</m:t>
                </m:r>
              </m:den>
            </m:f>
            <m:ctrlPr>
              <w:rPr>
                <w:rFonts w:ascii="Cambria Math" w:hAnsi="Cambria Math" w:cs="Times New Roman"/>
              </w:rPr>
            </m:ctrlPr>
          </m:e>
        </m:d>
      </m:oMath>
      <w:r w:rsidRPr="002870ED">
        <w:rPr>
          <w:rFonts w:cs="Times New Roman"/>
          <w:vertAlign w:val="superscript"/>
        </w:rPr>
        <w:t>2</w:t>
      </w:r>
      <w:r w:rsidRPr="002870ED">
        <w:rPr>
          <w:rFonts w:cs="Times New Roman"/>
        </w:rPr>
        <w:t xml:space="preserve"> = </w:t>
      </w:r>
      <w:r w:rsidRPr="002870ED">
        <w:rPr>
          <w:rFonts w:cs="Times New Roman"/>
          <w:lang w:val="en-US"/>
        </w:rPr>
        <w:t>486.7</w:t>
      </w:r>
      <w:r w:rsidRPr="002870ED">
        <w:rPr>
          <w:rFonts w:cs="Times New Roman"/>
        </w:rPr>
        <w:t>mm</w:t>
      </w:r>
      <w:r w:rsidRPr="002870ED">
        <w:rPr>
          <w:rFonts w:cs="Times New Roman"/>
          <w:vertAlign w:val="superscript"/>
        </w:rPr>
        <w:t>2</w:t>
      </w:r>
    </w:p>
    <w:p w:rsidR="002870ED" w:rsidRPr="002870ED" w:rsidRDefault="002870ED" w:rsidP="00D0109F">
      <w:pPr>
        <w:tabs>
          <w:tab w:val="left" w:pos="0"/>
        </w:tabs>
        <w:ind w:left="426"/>
        <w:rPr>
          <w:rFonts w:eastAsiaTheme="minorEastAsia" w:cs="Times New Roman"/>
        </w:rPr>
      </w:pPr>
      <w:r w:rsidRPr="002870ED">
        <w:rPr>
          <w:rFonts w:cs="Times New Roman"/>
        </w:rPr>
        <w:t>Tegangan Maksimum (S</w:t>
      </w:r>
      <w:r w:rsidRPr="002870ED">
        <w:rPr>
          <w:rFonts w:cs="Times New Roman"/>
          <w:vertAlign w:val="subscript"/>
        </w:rPr>
        <w:t>max</w:t>
      </w:r>
      <w:r w:rsidRPr="002870ED">
        <w:rPr>
          <w:rFonts w:cs="Times New Roman"/>
        </w:rPr>
        <w:t>)</w:t>
      </w:r>
      <w:r w:rsidR="00916408">
        <w:rPr>
          <w:rFonts w:cs="Times New Roman"/>
        </w:rPr>
        <w:t xml:space="preserve"> =</w:t>
      </w:r>
      <w:r w:rsidRPr="002870ED">
        <w:rPr>
          <w:rFonts w:cs="Times New Roman"/>
        </w:rPr>
        <w:t xml:space="preserve"> </w:t>
      </w:r>
      <m:oMath>
        <m:r>
          <w:rPr>
            <w:rFonts w:ascii="Cambria Math" w:hAnsi="Cambria Math" w:cs="Times New Roman"/>
          </w:rPr>
          <m:t xml:space="preserve"> </m:t>
        </m:r>
        <m:f>
          <m:fPr>
            <m:ctrlPr>
              <w:rPr>
                <w:rFonts w:ascii="Cambria Math" w:hAnsi="Cambria Math" w:cs="Times New Roman"/>
              </w:rPr>
            </m:ctrlPr>
          </m:fPr>
          <m:num>
            <m:r>
              <w:rPr>
                <w:rFonts w:ascii="Cambria Math" w:hAnsi="Cambria Math" w:cs="Times New Roman"/>
              </w:rPr>
              <m:t>Gaya Terbesar</m:t>
            </m:r>
          </m:num>
          <m:den>
            <m:r>
              <w:rPr>
                <w:rFonts w:ascii="Cambria Math" w:hAnsi="Cambria Math" w:cs="Times New Roman"/>
              </w:rPr>
              <m:t>Luas Penampang Terkecil</m:t>
            </m:r>
          </m:den>
        </m:f>
      </m:oMath>
    </w:p>
    <w:p w:rsidR="002870ED" w:rsidRPr="002870ED" w:rsidRDefault="002870ED" w:rsidP="00D0109F">
      <w:pPr>
        <w:tabs>
          <w:tab w:val="left" w:pos="0"/>
        </w:tabs>
        <w:ind w:left="426"/>
        <w:rPr>
          <w:rFonts w:cs="Times New Roman"/>
        </w:rPr>
      </w:pPr>
      <w:r w:rsidRPr="002870ED">
        <w:rPr>
          <w:rFonts w:eastAsiaTheme="minorEastAsia" w:cs="Times New Roman"/>
        </w:rPr>
        <w:tab/>
      </w:r>
      <w:r w:rsidRPr="002870ED">
        <w:rPr>
          <w:rFonts w:eastAsiaTheme="minorEastAsia" w:cs="Times New Roman"/>
        </w:rPr>
        <w:tab/>
      </w:r>
      <w:r w:rsidRPr="002870ED">
        <w:rPr>
          <w:rFonts w:eastAsiaTheme="minorEastAsia" w:cs="Times New Roman"/>
        </w:rPr>
        <w:tab/>
      </w:r>
      <w:r w:rsidR="002F356F">
        <w:rPr>
          <w:rFonts w:eastAsiaTheme="minorEastAsia" w:cs="Times New Roman"/>
        </w:rPr>
        <w:t xml:space="preserve">            </w:t>
      </w:r>
      <w:r w:rsidR="00916408">
        <w:rPr>
          <w:rFonts w:eastAsiaTheme="minorEastAsia" w:cs="Times New Roman"/>
        </w:rPr>
        <w:t xml:space="preserve">  </w:t>
      </w:r>
      <w:r w:rsidR="002F356F">
        <w:rPr>
          <w:rFonts w:eastAsiaTheme="minorEastAsia" w:cs="Times New Roman"/>
        </w:rPr>
        <w:t xml:space="preserve">   </w:t>
      </w:r>
      <m:oMath>
        <m:r>
          <m:rPr>
            <m:sty m:val="p"/>
          </m:rPr>
          <w:rPr>
            <w:rFonts w:ascii="Cambria Math" w:hAnsi="Cambria Math" w:cs="Times New Roman"/>
          </w:rPr>
          <m:t xml:space="preserve">= </m:t>
        </m:r>
        <m:f>
          <m:fPr>
            <m:ctrlPr>
              <w:rPr>
                <w:rFonts w:ascii="Cambria Math" w:hAnsi="Cambria Math" w:cs="Times New Roman"/>
              </w:rPr>
            </m:ctrlPr>
          </m:fPr>
          <m:num>
            <m:r>
              <w:rPr>
                <w:rFonts w:ascii="Cambria Math" w:hAnsi="Cambria Math" w:cs="Times New Roman"/>
              </w:rPr>
              <m:t>3271,02 N</m:t>
            </m:r>
          </m:num>
          <m:den>
            <m:r>
              <w:rPr>
                <w:rFonts w:ascii="Cambria Math" w:hAnsi="Cambria Math" w:cs="Times New Roman"/>
              </w:rPr>
              <m:t>486.7 mm2</m:t>
            </m:r>
          </m:den>
        </m:f>
      </m:oMath>
      <w:r w:rsidRPr="002870ED">
        <w:rPr>
          <w:rFonts w:cs="Times New Roman"/>
        </w:rPr>
        <w:t xml:space="preserve"> = </w:t>
      </w:r>
      <w:r w:rsidR="00FB4A55">
        <w:rPr>
          <w:rFonts w:cs="Times New Roman"/>
        </w:rPr>
        <w:t xml:space="preserve">6,72 </w:t>
      </w:r>
      <w:r w:rsidRPr="002870ED">
        <w:rPr>
          <w:rFonts w:cs="Times New Roman"/>
        </w:rPr>
        <w:t>N/mm</w:t>
      </w:r>
      <w:r w:rsidRPr="002870ED">
        <w:rPr>
          <w:rFonts w:cs="Times New Roman"/>
          <w:vertAlign w:val="superscript"/>
        </w:rPr>
        <w:t>2</w:t>
      </w:r>
      <w:r w:rsidRPr="002870ED">
        <w:rPr>
          <w:rFonts w:cs="Times New Roman"/>
        </w:rPr>
        <w:t xml:space="preserve"> = </w:t>
      </w:r>
      <w:r w:rsidR="00FB4A55">
        <w:rPr>
          <w:rFonts w:cs="Times New Roman"/>
        </w:rPr>
        <w:t xml:space="preserve">6,72 </w:t>
      </w:r>
      <w:r w:rsidRPr="002870ED">
        <w:rPr>
          <w:rFonts w:cs="Times New Roman"/>
        </w:rPr>
        <w:t>MPa</w:t>
      </w:r>
    </w:p>
    <w:p w:rsidR="002870ED" w:rsidRPr="002870ED" w:rsidRDefault="002870ED" w:rsidP="00D0109F">
      <w:pPr>
        <w:tabs>
          <w:tab w:val="left" w:pos="0"/>
        </w:tabs>
        <w:ind w:left="426"/>
        <w:rPr>
          <w:rFonts w:cs="Times New Roman"/>
        </w:rPr>
      </w:pPr>
      <w:r w:rsidRPr="002870ED">
        <w:rPr>
          <w:rFonts w:cs="Times New Roman"/>
        </w:rPr>
        <w:t xml:space="preserve">Tegangan Ijin Material (Ssyp) : </w:t>
      </w:r>
      <m:oMath>
        <m:f>
          <m:fPr>
            <m:ctrlPr>
              <w:rPr>
                <w:rFonts w:ascii="Cambria Math" w:hAnsi="Cambria Math" w:cs="Times New Roman"/>
              </w:rPr>
            </m:ctrlPr>
          </m:fPr>
          <m:num>
            <m:r>
              <w:rPr>
                <w:rFonts w:ascii="Cambria Math" w:hAnsi="Cambria Math" w:cs="Times New Roman"/>
              </w:rPr>
              <m:t>0.555 Syp</m:t>
            </m:r>
          </m:num>
          <m:den>
            <m:r>
              <w:rPr>
                <w:rFonts w:ascii="Cambria Math" w:hAnsi="Cambria Math" w:cs="Times New Roman"/>
              </w:rPr>
              <m:t>N</m:t>
            </m:r>
          </m:den>
        </m:f>
      </m:oMath>
    </w:p>
    <w:p w:rsidR="002870ED" w:rsidRPr="002870ED" w:rsidRDefault="002870ED" w:rsidP="00D0109F">
      <w:pPr>
        <w:tabs>
          <w:tab w:val="left" w:pos="0"/>
        </w:tabs>
        <w:ind w:left="-567"/>
        <w:rPr>
          <w:rFonts w:cs="Times New Roman"/>
        </w:rPr>
      </w:pPr>
      <w:r w:rsidRPr="002870ED">
        <w:rPr>
          <w:rFonts w:cs="Times New Roman"/>
        </w:rPr>
        <w:tab/>
        <w:t xml:space="preserve">dimana, </w:t>
      </w:r>
      <w:r w:rsidRPr="002870ED">
        <w:rPr>
          <w:rFonts w:cs="Times New Roman"/>
        </w:rPr>
        <w:tab/>
        <w:t xml:space="preserve">Syp </w:t>
      </w:r>
      <w:r w:rsidRPr="002870ED">
        <w:rPr>
          <w:rFonts w:cs="Times New Roman"/>
        </w:rPr>
        <w:tab/>
        <w:t xml:space="preserve">: yield strength material = </w:t>
      </w:r>
      <w:r w:rsidRPr="002870ED">
        <w:rPr>
          <w:rFonts w:cs="Times New Roman"/>
          <w:lang w:val="en-US"/>
        </w:rPr>
        <w:t xml:space="preserve">358.52 </w:t>
      </w:r>
      <w:r w:rsidRPr="002870ED">
        <w:rPr>
          <w:rFonts w:cs="Times New Roman"/>
        </w:rPr>
        <w:t>MPa</w:t>
      </w:r>
    </w:p>
    <w:p w:rsidR="002870ED" w:rsidRPr="002870ED" w:rsidRDefault="002870ED" w:rsidP="00D0109F">
      <w:pPr>
        <w:tabs>
          <w:tab w:val="left" w:pos="720"/>
        </w:tabs>
        <w:ind w:left="426"/>
        <w:rPr>
          <w:rFonts w:cs="Times New Roman"/>
        </w:rPr>
      </w:pPr>
      <w:r w:rsidRPr="002870ED">
        <w:rPr>
          <w:rFonts w:cs="Times New Roman"/>
        </w:rPr>
        <w:tab/>
      </w:r>
      <w:r w:rsidRPr="002870ED">
        <w:rPr>
          <w:rFonts w:cs="Times New Roman"/>
        </w:rPr>
        <w:tab/>
        <w:t>N</w:t>
      </w:r>
      <w:r w:rsidRPr="002870ED">
        <w:rPr>
          <w:rFonts w:cs="Times New Roman"/>
        </w:rPr>
        <w:tab/>
        <w:t>: Safety Factor</w:t>
      </w:r>
      <w:r w:rsidR="002F356F">
        <w:rPr>
          <w:rFonts w:cs="Times New Roman"/>
        </w:rPr>
        <w:t xml:space="preserve">               </w:t>
      </w:r>
      <w:r w:rsidRPr="002870ED">
        <w:rPr>
          <w:rFonts w:cs="Times New Roman"/>
        </w:rPr>
        <w:t>= 3 (benda dinamis dan beban kejut)</w:t>
      </w:r>
    </w:p>
    <w:p w:rsidR="002870ED" w:rsidRPr="002870ED" w:rsidRDefault="002870ED" w:rsidP="00D0109F">
      <w:pPr>
        <w:tabs>
          <w:tab w:val="left" w:pos="720"/>
        </w:tabs>
        <w:ind w:left="426"/>
        <w:rPr>
          <w:rFonts w:cs="Times New Roman"/>
          <w:sz w:val="28"/>
          <w:szCs w:val="28"/>
        </w:rPr>
      </w:pPr>
      <w:r w:rsidRPr="002870ED">
        <w:rPr>
          <w:rFonts w:cs="Times New Roman"/>
        </w:rPr>
        <w:tab/>
        <w:t>Ssyp</w:t>
      </w:r>
      <w:r w:rsidRPr="002870ED">
        <w:rPr>
          <w:rFonts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0.555 Syp</m:t>
            </m:r>
          </m:num>
          <m:den>
            <m:r>
              <w:rPr>
                <w:rFonts w:ascii="Cambria Math" w:hAnsi="Cambria Math" w:cs="Times New Roman"/>
                <w:sz w:val="28"/>
                <w:szCs w:val="28"/>
              </w:rPr>
              <m:t>N</m:t>
            </m:r>
          </m:den>
        </m:f>
      </m:oMath>
      <w:r w:rsidRPr="002870ED">
        <w:rPr>
          <w:rFonts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0.555 (358.52)</m:t>
            </m:r>
          </m:num>
          <m:den>
            <m:r>
              <w:rPr>
                <w:rFonts w:ascii="Cambria Math" w:hAnsi="Cambria Math" w:cs="Times New Roman"/>
                <w:sz w:val="28"/>
                <w:szCs w:val="28"/>
              </w:rPr>
              <m:t>3</m:t>
            </m:r>
          </m:den>
        </m:f>
      </m:oMath>
      <w:r w:rsidRPr="002870ED">
        <w:rPr>
          <w:rFonts w:cs="Times New Roman"/>
          <w:sz w:val="28"/>
          <w:szCs w:val="28"/>
        </w:rPr>
        <w:t xml:space="preserve"> = </w:t>
      </w:r>
      <w:r w:rsidR="00FB4A55">
        <w:rPr>
          <w:rFonts w:cs="Times New Roman"/>
          <w:lang w:val="en-US"/>
        </w:rPr>
        <w:t>66,</w:t>
      </w:r>
      <w:r w:rsidRPr="002870ED">
        <w:rPr>
          <w:rFonts w:cs="Times New Roman"/>
          <w:lang w:val="en-US"/>
        </w:rPr>
        <w:t>3262</w:t>
      </w:r>
      <w:r w:rsidRPr="002870ED">
        <w:rPr>
          <w:rFonts w:cs="Times New Roman"/>
        </w:rPr>
        <w:t xml:space="preserve"> MPa</w:t>
      </w:r>
    </w:p>
    <w:p w:rsidR="002870ED" w:rsidRPr="002870ED" w:rsidRDefault="002870ED" w:rsidP="00D0109F">
      <w:pPr>
        <w:tabs>
          <w:tab w:val="left" w:pos="720"/>
        </w:tabs>
        <w:rPr>
          <w:rFonts w:cs="Times New Roman"/>
        </w:rPr>
      </w:pPr>
      <w:r w:rsidRPr="002870ED">
        <w:rPr>
          <w:rFonts w:cs="Times New Roman"/>
        </w:rPr>
        <w:tab/>
        <w:t>Karena Smax &lt; Ssyp, maka pipa Aluminium 6061 dengan Do=36mm dan Di=26 mm dapat dikatakan aman.</w:t>
      </w:r>
    </w:p>
    <w:p w:rsidR="002870ED" w:rsidRPr="002870ED" w:rsidRDefault="002870ED" w:rsidP="00D0109F">
      <w:pPr>
        <w:rPr>
          <w:rFonts w:cs="Times New Roman"/>
        </w:rPr>
      </w:pPr>
      <w:r w:rsidRPr="002870ED">
        <w:rPr>
          <w:rFonts w:cs="Times New Roman"/>
        </w:rPr>
        <w:lastRenderedPageBreak/>
        <w:tab/>
        <w:t>Setelah menghitung beban pada setiap batang</w:t>
      </w:r>
      <w:r w:rsidR="007C1380">
        <w:rPr>
          <w:rFonts w:cs="Times New Roman"/>
        </w:rPr>
        <w:t>, langkah</w:t>
      </w:r>
      <w:r w:rsidRPr="002870ED">
        <w:rPr>
          <w:rFonts w:cs="Times New Roman"/>
        </w:rPr>
        <w:t xml:space="preserve"> selanjutnya </w:t>
      </w:r>
      <w:r w:rsidR="007C1380">
        <w:rPr>
          <w:rFonts w:cs="Times New Roman"/>
        </w:rPr>
        <w:t>adalah</w:t>
      </w:r>
      <w:r w:rsidRPr="002870ED">
        <w:rPr>
          <w:rFonts w:cs="Times New Roman"/>
        </w:rPr>
        <w:t xml:space="preserve"> menghitung analisa kekuatan material. Analisa kekuatan Material Menggunakan </w:t>
      </w:r>
      <w:r w:rsidRPr="002870ED">
        <w:rPr>
          <w:rFonts w:cs="Times New Roman"/>
          <w:i/>
        </w:rPr>
        <w:t xml:space="preserve">Software </w:t>
      </w:r>
      <w:r w:rsidRPr="002870ED">
        <w:rPr>
          <w:rFonts w:cs="Times New Roman"/>
          <w:i/>
          <w:lang w:val="en-US"/>
        </w:rPr>
        <w:t xml:space="preserve">Autodesk Inventor </w:t>
      </w:r>
      <w:r w:rsidRPr="002870ED">
        <w:rPr>
          <w:rFonts w:cs="Times New Roman"/>
          <w:i/>
        </w:rPr>
        <w:t>2017</w:t>
      </w:r>
      <w:r w:rsidRPr="002870ED">
        <w:rPr>
          <w:rFonts w:cs="Times New Roman"/>
        </w:rPr>
        <w:t xml:space="preserve"> dengan metode </w:t>
      </w:r>
      <w:r w:rsidRPr="002870ED">
        <w:rPr>
          <w:rFonts w:cs="Times New Roman"/>
          <w:i/>
        </w:rPr>
        <w:t>Static Analytic</w:t>
      </w:r>
      <w:r w:rsidRPr="002870ED">
        <w:rPr>
          <w:rFonts w:cs="Times New Roman"/>
        </w:rPr>
        <w:t xml:space="preserve"> pada </w:t>
      </w:r>
      <w:r w:rsidRPr="002870ED">
        <w:rPr>
          <w:rFonts w:cs="Times New Roman"/>
          <w:i/>
        </w:rPr>
        <w:t>Von Mises</w:t>
      </w:r>
      <w:r w:rsidRPr="002870ED">
        <w:rPr>
          <w:rFonts w:cs="Times New Roman"/>
        </w:rPr>
        <w:t xml:space="preserve">. Hasil analisa dapat dilihat bahwa tegangan maksimum terjadi pada </w:t>
      </w:r>
      <w:r w:rsidRPr="002870ED">
        <w:rPr>
          <w:rFonts w:cs="Times New Roman"/>
          <w:i/>
        </w:rPr>
        <w:t>Bottom Bracket</w:t>
      </w:r>
      <w:r w:rsidRPr="002870ED">
        <w:rPr>
          <w:rFonts w:cs="Times New Roman"/>
        </w:rPr>
        <w:t xml:space="preserve"> dengan nilai </w:t>
      </w:r>
      <w:r w:rsidR="00FB4A55">
        <w:rPr>
          <w:rFonts w:cs="Times New Roman"/>
          <w:lang w:val="en-US"/>
        </w:rPr>
        <w:t>32,79</w:t>
      </w:r>
      <w:r w:rsidRPr="002870ED">
        <w:rPr>
          <w:rFonts w:cs="Times New Roman"/>
        </w:rPr>
        <w:t xml:space="preserve"> Mpa seperti pada gambar 4.11 </w:t>
      </w:r>
    </w:p>
    <w:p w:rsidR="00263A62" w:rsidRDefault="00B8245F" w:rsidP="00D0109F">
      <w:pPr>
        <w:keepNext/>
        <w:jc w:val="center"/>
      </w:pPr>
      <w:r>
        <w:rPr>
          <w:noProof/>
          <w:lang w:val="id-ID" w:eastAsia="id-ID"/>
        </w:rPr>
        <w:drawing>
          <wp:inline distT="0" distB="0" distL="0" distR="0" wp14:anchorId="66A6D287" wp14:editId="28E77AE8">
            <wp:extent cx="2668138" cy="1613649"/>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rame (von mise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1137" cy="1627558"/>
                    </a:xfrm>
                    <a:prstGeom prst="rect">
                      <a:avLst/>
                    </a:prstGeom>
                  </pic:spPr>
                </pic:pic>
              </a:graphicData>
            </a:graphic>
          </wp:inline>
        </w:drawing>
      </w:r>
    </w:p>
    <w:p w:rsidR="002870ED" w:rsidRPr="002870ED" w:rsidRDefault="00263A62" w:rsidP="00D0109F">
      <w:pPr>
        <w:pStyle w:val="tabel"/>
        <w:spacing w:before="0" w:after="0"/>
      </w:pPr>
      <w:bookmarkStart w:id="80" w:name="_Toc346687"/>
      <w:r w:rsidRPr="00006A8C">
        <w:rPr>
          <w:b/>
        </w:rPr>
        <w:t xml:space="preserve">Gambar 4. </w:t>
      </w:r>
      <w:r w:rsidRPr="00006A8C">
        <w:rPr>
          <w:b/>
        </w:rPr>
        <w:fldChar w:fldCharType="begin"/>
      </w:r>
      <w:r w:rsidRPr="00006A8C">
        <w:rPr>
          <w:b/>
        </w:rPr>
        <w:instrText xml:space="preserve"> SEQ Gambar_4. \* ARABIC </w:instrText>
      </w:r>
      <w:r w:rsidRPr="00006A8C">
        <w:rPr>
          <w:b/>
        </w:rPr>
        <w:fldChar w:fldCharType="separate"/>
      </w:r>
      <w:r w:rsidR="00EF7FB3">
        <w:rPr>
          <w:b/>
          <w:noProof/>
        </w:rPr>
        <w:t>11</w:t>
      </w:r>
      <w:r w:rsidRPr="00006A8C">
        <w:rPr>
          <w:b/>
        </w:rPr>
        <w:fldChar w:fldCharType="end"/>
      </w:r>
      <w:r>
        <w:t xml:space="preserve"> </w:t>
      </w:r>
      <w:r w:rsidRPr="00061D1E">
        <w:t>Titik maksimum tegangan Von-Misses</w:t>
      </w:r>
      <w:bookmarkEnd w:id="80"/>
    </w:p>
    <w:p w:rsidR="002870ED" w:rsidRPr="002870ED" w:rsidRDefault="002870ED" w:rsidP="00D0109F">
      <w:pPr>
        <w:pStyle w:val="NoSpacing"/>
        <w:spacing w:before="0" w:after="0"/>
        <w:ind w:firstLine="567"/>
        <w:rPr>
          <w:rFonts w:cs="Times New Roman"/>
        </w:rPr>
      </w:pPr>
      <w:r w:rsidRPr="002870ED">
        <w:rPr>
          <w:rFonts w:cs="Times New Roman"/>
        </w:rPr>
        <w:t xml:space="preserve">Hasil dari analisa tersebut digunakan untuk menghitung Safety Factor agar diketahui nilai Faktor Keamanannya. </w:t>
      </w:r>
    </w:p>
    <w:p w:rsidR="002870ED" w:rsidRPr="002870ED" w:rsidRDefault="002870ED" w:rsidP="00D0109F">
      <w:pPr>
        <w:rPr>
          <w:rFonts w:eastAsiaTheme="minorEastAsia" w:cs="Times New Roman"/>
          <w:szCs w:val="24"/>
        </w:rPr>
      </w:pPr>
      <m:oMathPara>
        <m:oMath>
          <m:r>
            <m:rPr>
              <m:sty m:val="p"/>
            </m:rPr>
            <w:rPr>
              <w:rFonts w:ascii="Cambria Math" w:hAnsi="Cambria Math" w:cs="Times New Roman"/>
            </w:rPr>
            <m:t>Faktor Keamanan</m:t>
          </m:r>
          <m:r>
            <w:rPr>
              <w:rFonts w:ascii="Cambria Math" w:hAnsi="Cambria Math" w:cs="Times New Roman"/>
              <w:szCs w:val="24"/>
            </w:rPr>
            <m:t>=</m:t>
          </m:r>
          <m:r>
            <w:rPr>
              <w:rFonts w:ascii="Cambria Math" w:eastAsiaTheme="minorEastAsia" w:hAnsi="Cambria Math" w:cs="Times New Roman"/>
              <w:szCs w:val="24"/>
            </w:rPr>
            <m:t xml:space="preserve">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Tegangan Yield</m:t>
              </m:r>
            </m:num>
            <m:den>
              <m:r>
                <w:rPr>
                  <w:rFonts w:ascii="Cambria Math" w:eastAsiaTheme="minorEastAsia" w:hAnsi="Cambria Math" w:cs="Times New Roman"/>
                  <w:szCs w:val="24"/>
                </w:rPr>
                <m:t>Tegangan Kerja Maksimum</m:t>
              </m:r>
            </m:den>
          </m:f>
        </m:oMath>
      </m:oMathPara>
    </w:p>
    <w:p w:rsidR="002870ED" w:rsidRPr="002870ED" w:rsidRDefault="002870ED" w:rsidP="00D0109F">
      <w:pPr>
        <w:pStyle w:val="NoSpacing"/>
        <w:spacing w:before="0" w:after="0"/>
        <w:rPr>
          <w:rFonts w:eastAsiaTheme="minorEastAsia" w:cs="Times New Roman"/>
          <w:sz w:val="32"/>
          <w:szCs w:val="32"/>
        </w:rPr>
      </w:pPr>
      <w:r w:rsidRPr="002870ED">
        <w:rPr>
          <w:rFonts w:cs="Times New Roman"/>
        </w:rPr>
        <w:tab/>
      </w:r>
      <w:r w:rsidRPr="002870ED">
        <w:rPr>
          <w:rFonts w:cs="Times New Roman"/>
        </w:rPr>
        <w:tab/>
      </w:r>
      <w:r w:rsidRPr="002870ED">
        <w:rPr>
          <w:rFonts w:cs="Times New Roman"/>
        </w:rPr>
        <w:tab/>
        <w:t xml:space="preserve">        </w:t>
      </w:r>
      <w:r w:rsidRPr="002870ED">
        <w:rPr>
          <w:rFonts w:cs="Times New Roman"/>
          <w:sz w:val="32"/>
          <w:szCs w:val="32"/>
        </w:rPr>
        <w:t xml:space="preserve">= </w:t>
      </w:r>
      <m:oMath>
        <m:f>
          <m:fPr>
            <m:ctrlPr>
              <w:rPr>
                <w:rFonts w:ascii="Cambria Math" w:hAnsi="Cambria Math" w:cs="Times New Roman"/>
                <w:noProof/>
                <w:sz w:val="32"/>
                <w:szCs w:val="32"/>
              </w:rPr>
            </m:ctrlPr>
          </m:fPr>
          <m:num>
            <m:r>
              <m:rPr>
                <m:sty m:val="p"/>
              </m:rPr>
              <w:rPr>
                <w:rFonts w:ascii="Cambria Math" w:hAnsi="Cambria Math" w:cs="Times New Roman"/>
                <w:sz w:val="32"/>
                <w:szCs w:val="32"/>
              </w:rPr>
              <m:t>358.52 Mpa</m:t>
            </m:r>
          </m:num>
          <m:den>
            <m:r>
              <m:rPr>
                <m:sty m:val="p"/>
              </m:rPr>
              <w:rPr>
                <w:rFonts w:ascii="Cambria Math" w:hAnsi="Cambria Math" w:cs="Times New Roman"/>
                <w:sz w:val="32"/>
                <w:szCs w:val="32"/>
              </w:rPr>
              <m:t>32.79 Mpa</m:t>
            </m:r>
          </m:den>
        </m:f>
      </m:oMath>
    </w:p>
    <w:p w:rsidR="002870ED" w:rsidRPr="002870ED" w:rsidRDefault="002870ED" w:rsidP="00D0109F">
      <w:pPr>
        <w:pStyle w:val="NoSpacing"/>
        <w:spacing w:before="0" w:after="0"/>
        <w:rPr>
          <w:rFonts w:cs="Times New Roman"/>
        </w:rPr>
      </w:pPr>
      <w:r w:rsidRPr="002870ED">
        <w:rPr>
          <w:rFonts w:cs="Times New Roman"/>
        </w:rPr>
        <w:tab/>
      </w:r>
      <w:r w:rsidRPr="002870ED">
        <w:rPr>
          <w:rFonts w:cs="Times New Roman"/>
        </w:rPr>
        <w:tab/>
      </w:r>
      <w:r w:rsidRPr="002870ED">
        <w:rPr>
          <w:rFonts w:cs="Times New Roman"/>
        </w:rPr>
        <w:tab/>
        <w:t xml:space="preserve">        = </w:t>
      </w:r>
      <w:r w:rsidR="00B8245F">
        <w:rPr>
          <w:rFonts w:cs="Times New Roman"/>
          <w:lang w:val="en-US"/>
        </w:rPr>
        <w:t>8,68</w:t>
      </w:r>
    </w:p>
    <w:p w:rsidR="002870ED" w:rsidRPr="002870ED" w:rsidRDefault="002870ED" w:rsidP="00D0109F">
      <w:pPr>
        <w:pStyle w:val="NoSpacing"/>
        <w:spacing w:before="0" w:after="0"/>
        <w:ind w:firstLine="567"/>
        <w:rPr>
          <w:rFonts w:cs="Times New Roman"/>
        </w:rPr>
      </w:pPr>
      <w:r w:rsidRPr="002870ED">
        <w:rPr>
          <w:rFonts w:cs="Times New Roman"/>
        </w:rPr>
        <w:t xml:space="preserve">Dari hasil simulasi diketahui bahwa nilai faktor keamanan dari rangka yaitu </w:t>
      </w:r>
      <w:r w:rsidR="00FB4A55">
        <w:rPr>
          <w:rFonts w:cs="Times New Roman"/>
          <w:lang w:val="en-US"/>
        </w:rPr>
        <w:t>10,93</w:t>
      </w:r>
      <w:r w:rsidRPr="002870ED">
        <w:rPr>
          <w:rFonts w:cs="Times New Roman"/>
        </w:rPr>
        <w:t xml:space="preserve">. Sehingga rangka tersebut aman apabila terkena beban dinamis dan beban kejut. </w:t>
      </w:r>
    </w:p>
    <w:p w:rsidR="002870ED" w:rsidRPr="002F356F" w:rsidRDefault="002F356F" w:rsidP="00D0109F">
      <w:pPr>
        <w:pStyle w:val="Heading1"/>
        <w:spacing w:line="240" w:lineRule="auto"/>
      </w:pPr>
      <w:bookmarkStart w:id="81" w:name="_Toc351386"/>
      <w:r>
        <w:rPr>
          <w:rStyle w:val="Heading2Char"/>
          <w:b/>
          <w:lang w:val="en-US"/>
        </w:rPr>
        <w:t>4.5.2</w:t>
      </w:r>
      <w:r>
        <w:rPr>
          <w:rStyle w:val="Heading2Char"/>
          <w:b/>
          <w:lang w:val="en-US"/>
        </w:rPr>
        <w:tab/>
      </w:r>
      <w:r w:rsidR="002870ED" w:rsidRPr="002F356F">
        <w:rPr>
          <w:rStyle w:val="Heading2Char"/>
          <w:b/>
        </w:rPr>
        <w:t>Penggerak Roda Belakang</w:t>
      </w:r>
      <w:bookmarkEnd w:id="81"/>
    </w:p>
    <w:p w:rsidR="002870ED" w:rsidRDefault="009A706A" w:rsidP="00D0109F">
      <w:pPr>
        <w:pStyle w:val="NoSpacing"/>
        <w:spacing w:before="0" w:after="0"/>
        <w:ind w:left="142" w:firstLine="731"/>
        <w:rPr>
          <w:rFonts w:cs="Times New Roman"/>
        </w:rPr>
      </w:pPr>
      <w:r>
        <w:rPr>
          <w:noProof/>
          <w:lang w:eastAsia="id-ID"/>
        </w:rPr>
        <w:lastRenderedPageBreak/>
        <mc:AlternateContent>
          <mc:Choice Requires="wps">
            <w:drawing>
              <wp:anchor distT="0" distB="0" distL="114300" distR="114300" simplePos="0" relativeHeight="251884544" behindDoc="0" locked="0" layoutInCell="1" allowOverlap="1" wp14:anchorId="5362E568" wp14:editId="1407996E">
                <wp:simplePos x="0" y="0"/>
                <wp:positionH relativeFrom="column">
                  <wp:posOffset>304165</wp:posOffset>
                </wp:positionH>
                <wp:positionV relativeFrom="paragraph">
                  <wp:posOffset>3768507</wp:posOffset>
                </wp:positionV>
                <wp:extent cx="3338830" cy="635"/>
                <wp:effectExtent l="0" t="0" r="0" b="0"/>
                <wp:wrapTopAndBottom/>
                <wp:docPr id="49" name="Text Box 49"/>
                <wp:cNvGraphicFramePr/>
                <a:graphic xmlns:a="http://schemas.openxmlformats.org/drawingml/2006/main">
                  <a:graphicData uri="http://schemas.microsoft.com/office/word/2010/wordprocessingShape">
                    <wps:wsp>
                      <wps:cNvSpPr txBox="1"/>
                      <wps:spPr>
                        <a:xfrm>
                          <a:off x="0" y="0"/>
                          <a:ext cx="3338830" cy="635"/>
                        </a:xfrm>
                        <a:prstGeom prst="rect">
                          <a:avLst/>
                        </a:prstGeom>
                        <a:solidFill>
                          <a:prstClr val="white"/>
                        </a:solidFill>
                        <a:ln>
                          <a:noFill/>
                        </a:ln>
                      </wps:spPr>
                      <wps:txbx>
                        <w:txbxContent>
                          <w:p w:rsidR="00C87CAB" w:rsidRPr="005D766C" w:rsidRDefault="00C87CAB" w:rsidP="00FB4A55">
                            <w:pPr>
                              <w:pStyle w:val="tabel"/>
                              <w:rPr>
                                <w:noProof/>
                                <w:color w:val="000000" w:themeColor="text1"/>
                              </w:rPr>
                            </w:pPr>
                            <w:bookmarkStart w:id="82" w:name="_Toc346688"/>
                            <w:r w:rsidRPr="008520DD">
                              <w:rPr>
                                <w:b/>
                              </w:rPr>
                              <w:t xml:space="preserve">Gambar 4. </w:t>
                            </w:r>
                            <w:r w:rsidRPr="008520DD">
                              <w:rPr>
                                <w:b/>
                              </w:rPr>
                              <w:fldChar w:fldCharType="begin"/>
                            </w:r>
                            <w:r w:rsidRPr="008520DD">
                              <w:rPr>
                                <w:b/>
                              </w:rPr>
                              <w:instrText xml:space="preserve"> SEQ Gambar_4. \* ARABIC </w:instrText>
                            </w:r>
                            <w:r w:rsidRPr="008520DD">
                              <w:rPr>
                                <w:b/>
                              </w:rPr>
                              <w:fldChar w:fldCharType="separate"/>
                            </w:r>
                            <w:r w:rsidR="00EF7FB3">
                              <w:rPr>
                                <w:b/>
                                <w:noProof/>
                              </w:rPr>
                              <w:t>12</w:t>
                            </w:r>
                            <w:r w:rsidRPr="008520DD">
                              <w:rPr>
                                <w:b/>
                              </w:rPr>
                              <w:fldChar w:fldCharType="end"/>
                            </w:r>
                            <w:r>
                              <w:t xml:space="preserve"> </w:t>
                            </w:r>
                            <w:r w:rsidRPr="008520DD">
                              <w:t>Komponen Penggerak Roda</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6se="http://schemas.microsoft.com/office/word/2015/wordml/symex" xmlns:w15="http://schemas.microsoft.com/office/word/2012/wordml">
            <w:pict>
              <v:shape w14:anchorId="5362E568" id="Text Box 49" o:spid="_x0000_s1053" type="#_x0000_t202" style="position:absolute;left:0;text-align:left;margin-left:23.95pt;margin-top:296.75pt;width:262.9pt;height:.0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" stroked="f">
                <v:textbox style="mso-fit-shape-to-text:t" inset="0,0,0,0">
                  <w:txbxContent>
                    <w:p w:rsidR="00C87CAB" w:rsidRPr="005D766C" w:rsidRDefault="00C87CAB" w:rsidP="00FB4A55">
                      <w:pPr>
                        <w:pStyle w:val="tabel"/>
                        <w:rPr>
                          <w:noProof/>
                          <w:color w:val="000000" w:themeColor="text1"/>
                        </w:rPr>
                      </w:pPr>
                      <w:bookmarkStart w:id="95" w:name="_Toc346688"/>
                      <w:r w:rsidRPr="008520DD">
                        <w:rPr>
                          <w:b/>
                        </w:rPr>
                        <w:t xml:space="preserve">Gambar 4. </w:t>
                      </w:r>
                      <w:r w:rsidRPr="008520DD">
                        <w:rPr>
                          <w:b/>
                        </w:rPr>
                        <w:fldChar w:fldCharType="begin"/>
                      </w:r>
                      <w:r w:rsidRPr="008520DD">
                        <w:rPr>
                          <w:b/>
                        </w:rPr>
                        <w:instrText xml:space="preserve"> SEQ Gambar_4. \* ARABIC </w:instrText>
                      </w:r>
                      <w:r w:rsidRPr="008520DD">
                        <w:rPr>
                          <w:b/>
                        </w:rPr>
                        <w:fldChar w:fldCharType="separate"/>
                      </w:r>
                      <w:r w:rsidR="00EF7FB3">
                        <w:rPr>
                          <w:b/>
                          <w:noProof/>
                        </w:rPr>
                        <w:t>12</w:t>
                      </w:r>
                      <w:r w:rsidRPr="008520DD">
                        <w:rPr>
                          <w:b/>
                        </w:rPr>
                        <w:fldChar w:fldCharType="end"/>
                      </w:r>
                      <w:r>
                        <w:t xml:space="preserve"> </w:t>
                      </w:r>
                      <w:r w:rsidRPr="008520DD">
                        <w:t>Komponen Penggerak Roda</w:t>
                      </w:r>
                      <w:bookmarkEnd w:id="95"/>
                    </w:p>
                  </w:txbxContent>
                </v:textbox>
                <w10:wrap type="topAndBottom"/>
              </v:shape>
            </w:pict>
          </mc:Fallback>
        </mc:AlternateContent>
      </w:r>
      <w:r>
        <w:rPr>
          <w:rFonts w:cs="Times New Roman"/>
          <w:noProof/>
          <w:lang w:eastAsia="id-ID"/>
        </w:rPr>
        <w:drawing>
          <wp:anchor distT="0" distB="0" distL="114300" distR="114300" simplePos="0" relativeHeight="251653114" behindDoc="0" locked="0" layoutInCell="1" allowOverlap="1" wp14:anchorId="0295D1DA" wp14:editId="48A05736">
            <wp:simplePos x="0" y="0"/>
            <wp:positionH relativeFrom="column">
              <wp:posOffset>770909</wp:posOffset>
            </wp:positionH>
            <wp:positionV relativeFrom="paragraph">
              <wp:posOffset>1724016</wp:posOffset>
            </wp:positionV>
            <wp:extent cx="2142490" cy="1900555"/>
            <wp:effectExtent l="0" t="0" r="0" b="444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oros belakang full.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42490" cy="1900555"/>
                    </a:xfrm>
                    <a:prstGeom prst="rect">
                      <a:avLst/>
                    </a:prstGeom>
                  </pic:spPr>
                </pic:pic>
              </a:graphicData>
            </a:graphic>
            <wp14:sizeRelH relativeFrom="margin">
              <wp14:pctWidth>0</wp14:pctWidth>
            </wp14:sizeRelH>
            <wp14:sizeRelV relativeFrom="margin">
              <wp14:pctHeight>0</wp14:pctHeight>
            </wp14:sizeRelV>
          </wp:anchor>
        </w:drawing>
      </w:r>
      <w:r w:rsidR="002870ED" w:rsidRPr="002870ED">
        <w:rPr>
          <w:rFonts w:cs="Times New Roman"/>
        </w:rPr>
        <w:t xml:space="preserve">Penggerak roda belakang ini dirancang dengan sistem </w:t>
      </w:r>
      <w:r w:rsidR="002870ED" w:rsidRPr="002462BC">
        <w:rPr>
          <w:rFonts w:cs="Times New Roman"/>
          <w:i/>
        </w:rPr>
        <w:t>double freewheel</w:t>
      </w:r>
      <w:r w:rsidR="002870ED" w:rsidRPr="002870ED">
        <w:rPr>
          <w:rFonts w:cs="Times New Roman"/>
        </w:rPr>
        <w:t>. Hal ini bertujuan agar ketika sepeda belok terjadi perbedaan putaran antara roda belakang kanan dan roda belakang kiri, sehingga tidak terjadi slip pada roda. Selain perbedaan putaran</w:t>
      </w:r>
      <w:r w:rsidR="002462BC">
        <w:rPr>
          <w:rFonts w:cs="Times New Roman"/>
          <w:lang w:val="en-US"/>
        </w:rPr>
        <w:t>,</w:t>
      </w:r>
      <w:r w:rsidR="002870ED" w:rsidRPr="002870ED">
        <w:rPr>
          <w:rFonts w:cs="Times New Roman"/>
        </w:rPr>
        <w:t xml:space="preserve"> sistem </w:t>
      </w:r>
      <w:r w:rsidR="002870ED" w:rsidRPr="002462BC">
        <w:rPr>
          <w:rFonts w:cs="Times New Roman"/>
          <w:i/>
        </w:rPr>
        <w:t>double freewheel</w:t>
      </w:r>
      <w:r w:rsidR="002870ED" w:rsidRPr="002870ED">
        <w:rPr>
          <w:rFonts w:cs="Times New Roman"/>
        </w:rPr>
        <w:t xml:space="preserve"> juga berfungsi sebagai perangkat untuk menyimpan energi inersia pada roda. Sehingga setelah di kayuh roda dapat berputar dengan sendirinya. Desain dari penggerak </w:t>
      </w:r>
      <w:r w:rsidR="00DE56E4">
        <w:rPr>
          <w:rFonts w:cs="Times New Roman"/>
          <w:lang w:val="en-US"/>
        </w:rPr>
        <w:t>r</w:t>
      </w:r>
      <w:r w:rsidR="002870ED" w:rsidRPr="002870ED">
        <w:rPr>
          <w:rFonts w:cs="Times New Roman"/>
        </w:rPr>
        <w:t>oda belakan</w:t>
      </w:r>
      <w:r w:rsidR="002462BC">
        <w:rPr>
          <w:rFonts w:cs="Times New Roman"/>
        </w:rPr>
        <w:t>g dapat dilihat pada G</w:t>
      </w:r>
      <w:r w:rsidR="00006A8C">
        <w:rPr>
          <w:rFonts w:cs="Times New Roman"/>
        </w:rPr>
        <w:t>ambar 4.12</w:t>
      </w:r>
      <w:r w:rsidR="002870ED" w:rsidRPr="002870ED">
        <w:rPr>
          <w:rFonts w:cs="Times New Roman"/>
        </w:rPr>
        <w:t xml:space="preserve"> dan nama komponen-komponen yang berada pada penggerak roda belakang dapat dilihat pada tabel 4.</w:t>
      </w:r>
      <w:r w:rsidR="00006A8C">
        <w:rPr>
          <w:rFonts w:cs="Times New Roman"/>
          <w:lang w:val="en-US"/>
        </w:rPr>
        <w:t>5</w:t>
      </w:r>
      <w:r w:rsidR="002870ED" w:rsidRPr="002870ED">
        <w:rPr>
          <w:rFonts w:cs="Times New Roman"/>
        </w:rPr>
        <w:t xml:space="preserve"> .</w:t>
      </w:r>
    </w:p>
    <w:p w:rsidR="00263A62" w:rsidRDefault="00263A62" w:rsidP="00D0109F">
      <w:pPr>
        <w:jc w:val="center"/>
      </w:pPr>
      <w:bookmarkStart w:id="83" w:name="_Toc346647"/>
      <w:r w:rsidRPr="00006A8C">
        <w:rPr>
          <w:b/>
        </w:rPr>
        <w:lastRenderedPageBreak/>
        <w:t xml:space="preserve">Tabel 4. </w:t>
      </w:r>
      <w:r w:rsidRPr="00006A8C">
        <w:rPr>
          <w:b/>
        </w:rPr>
        <w:fldChar w:fldCharType="begin"/>
      </w:r>
      <w:r w:rsidRPr="00006A8C">
        <w:rPr>
          <w:b/>
        </w:rPr>
        <w:instrText xml:space="preserve"> SEQ Tabel_4. \* ARABIC </w:instrText>
      </w:r>
      <w:r w:rsidRPr="00006A8C">
        <w:rPr>
          <w:b/>
        </w:rPr>
        <w:fldChar w:fldCharType="separate"/>
      </w:r>
      <w:r w:rsidR="00EF7FB3">
        <w:rPr>
          <w:b/>
          <w:noProof/>
        </w:rPr>
        <w:t>5</w:t>
      </w:r>
      <w:r w:rsidRPr="00006A8C">
        <w:rPr>
          <w:b/>
        </w:rPr>
        <w:fldChar w:fldCharType="end"/>
      </w:r>
      <w:r>
        <w:t xml:space="preserve"> Komponen Penggerak Roda Belakang Sepeda Pasca Stroke</w:t>
      </w:r>
      <w:bookmarkEnd w:id="83"/>
    </w:p>
    <w:tbl>
      <w:tblPr>
        <w:tblW w:w="3630" w:type="dxa"/>
        <w:jc w:val="center"/>
        <w:tblLook w:val="04A0" w:firstRow="1" w:lastRow="0" w:firstColumn="1" w:lastColumn="0" w:noHBand="0" w:noVBand="1"/>
      </w:tblPr>
      <w:tblGrid>
        <w:gridCol w:w="960"/>
        <w:gridCol w:w="1680"/>
        <w:gridCol w:w="990"/>
      </w:tblGrid>
      <w:tr w:rsidR="007C1380" w:rsidRPr="007C1380" w:rsidTr="00DE56E4">
        <w:trPr>
          <w:trHeight w:val="330"/>
          <w:jc w:val="center"/>
        </w:trPr>
        <w:tc>
          <w:tcPr>
            <w:tcW w:w="96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C1380" w:rsidRPr="007C1380" w:rsidRDefault="007C1380" w:rsidP="00D0109F">
            <w:pPr>
              <w:jc w:val="center"/>
              <w:rPr>
                <w:rFonts w:eastAsia="Times New Roman" w:cs="Times New Roman"/>
                <w:b/>
                <w:bCs/>
                <w:color w:val="000000"/>
                <w:szCs w:val="24"/>
                <w:lang w:val="id-ID" w:eastAsia="id-ID"/>
              </w:rPr>
            </w:pPr>
            <w:r w:rsidRPr="007C1380">
              <w:rPr>
                <w:rFonts w:eastAsia="Times New Roman" w:cs="Times New Roman"/>
                <w:b/>
                <w:bCs/>
                <w:color w:val="000000"/>
                <w:szCs w:val="24"/>
                <w:lang w:eastAsia="id-ID"/>
              </w:rPr>
              <w:t>No</w:t>
            </w:r>
          </w:p>
        </w:tc>
        <w:tc>
          <w:tcPr>
            <w:tcW w:w="1680" w:type="dxa"/>
            <w:tcBorders>
              <w:top w:val="single" w:sz="8" w:space="0" w:color="auto"/>
              <w:left w:val="nil"/>
              <w:bottom w:val="single" w:sz="8" w:space="0" w:color="auto"/>
              <w:right w:val="single" w:sz="8" w:space="0" w:color="auto"/>
            </w:tcBorders>
            <w:shd w:val="clear" w:color="000000" w:fill="FFFF00"/>
            <w:noWrap/>
            <w:vAlign w:val="center"/>
            <w:hideMark/>
          </w:tcPr>
          <w:p w:rsidR="007C1380" w:rsidRPr="007C1380" w:rsidRDefault="007C1380" w:rsidP="00D0109F">
            <w:pPr>
              <w:jc w:val="center"/>
              <w:rPr>
                <w:rFonts w:eastAsia="Times New Roman" w:cs="Times New Roman"/>
                <w:b/>
                <w:bCs/>
                <w:color w:val="000000"/>
                <w:szCs w:val="24"/>
                <w:lang w:val="id-ID" w:eastAsia="id-ID"/>
              </w:rPr>
            </w:pPr>
            <w:r w:rsidRPr="007C1380">
              <w:rPr>
                <w:rFonts w:eastAsia="Times New Roman" w:cs="Times New Roman"/>
                <w:b/>
                <w:bCs/>
                <w:color w:val="000000"/>
                <w:szCs w:val="24"/>
                <w:lang w:eastAsia="id-ID"/>
              </w:rPr>
              <w:t>Nama</w:t>
            </w:r>
          </w:p>
        </w:tc>
        <w:tc>
          <w:tcPr>
            <w:tcW w:w="990" w:type="dxa"/>
            <w:tcBorders>
              <w:top w:val="single" w:sz="8" w:space="0" w:color="auto"/>
              <w:left w:val="nil"/>
              <w:bottom w:val="single" w:sz="8" w:space="0" w:color="auto"/>
              <w:right w:val="single" w:sz="8" w:space="0" w:color="auto"/>
            </w:tcBorders>
            <w:shd w:val="clear" w:color="000000" w:fill="FFFF00"/>
            <w:noWrap/>
            <w:vAlign w:val="center"/>
            <w:hideMark/>
          </w:tcPr>
          <w:p w:rsidR="007C1380" w:rsidRPr="007C1380" w:rsidRDefault="007C1380" w:rsidP="00D0109F">
            <w:pPr>
              <w:jc w:val="center"/>
              <w:rPr>
                <w:rFonts w:eastAsia="Times New Roman" w:cs="Times New Roman"/>
                <w:b/>
                <w:bCs/>
                <w:color w:val="000000"/>
                <w:szCs w:val="24"/>
                <w:lang w:val="id-ID" w:eastAsia="id-ID"/>
              </w:rPr>
            </w:pPr>
            <w:r w:rsidRPr="007C1380">
              <w:rPr>
                <w:rFonts w:eastAsia="Times New Roman" w:cs="Times New Roman"/>
                <w:b/>
                <w:bCs/>
                <w:color w:val="000000"/>
                <w:szCs w:val="24"/>
                <w:lang w:eastAsia="id-ID"/>
              </w:rPr>
              <w:t>Jumlah</w:t>
            </w:r>
          </w:p>
        </w:tc>
      </w:tr>
      <w:tr w:rsidR="007C1380" w:rsidRPr="007C1380" w:rsidTr="00F613CB">
        <w:trPr>
          <w:trHeight w:val="257"/>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eastAsia="id-ID"/>
              </w:rPr>
              <w:t>1</w:t>
            </w:r>
          </w:p>
        </w:tc>
        <w:tc>
          <w:tcPr>
            <w:tcW w:w="168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rPr>
                <w:rFonts w:eastAsia="Times New Roman" w:cs="Times New Roman"/>
                <w:color w:val="000000"/>
                <w:szCs w:val="24"/>
                <w:lang w:val="id-ID" w:eastAsia="id-ID"/>
              </w:rPr>
            </w:pPr>
            <w:r w:rsidRPr="007C1380">
              <w:rPr>
                <w:rFonts w:eastAsia="Times New Roman" w:cs="Times New Roman"/>
                <w:color w:val="000000"/>
                <w:szCs w:val="24"/>
                <w:lang w:eastAsia="id-ID"/>
              </w:rPr>
              <w:t>Mur M10</w:t>
            </w:r>
          </w:p>
        </w:tc>
        <w:tc>
          <w:tcPr>
            <w:tcW w:w="99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eastAsia="id-ID"/>
              </w:rPr>
              <w:t>2</w:t>
            </w:r>
          </w:p>
        </w:tc>
      </w:tr>
      <w:tr w:rsidR="007C1380" w:rsidRPr="007C1380" w:rsidTr="00F613CB">
        <w:trPr>
          <w:trHeight w:val="260"/>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eastAsia="id-ID"/>
              </w:rPr>
              <w:t>2</w:t>
            </w:r>
          </w:p>
        </w:tc>
        <w:tc>
          <w:tcPr>
            <w:tcW w:w="168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rPr>
                <w:rFonts w:eastAsia="Times New Roman" w:cs="Times New Roman"/>
                <w:color w:val="000000"/>
                <w:szCs w:val="24"/>
                <w:lang w:val="id-ID" w:eastAsia="id-ID"/>
              </w:rPr>
            </w:pPr>
            <w:r w:rsidRPr="007C1380">
              <w:rPr>
                <w:rFonts w:eastAsia="Times New Roman" w:cs="Times New Roman"/>
                <w:color w:val="000000"/>
                <w:szCs w:val="24"/>
                <w:lang w:eastAsia="id-ID"/>
              </w:rPr>
              <w:t>Roda Belakang</w:t>
            </w:r>
          </w:p>
        </w:tc>
        <w:tc>
          <w:tcPr>
            <w:tcW w:w="99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eastAsia="id-ID"/>
              </w:rPr>
              <w:t>2</w:t>
            </w:r>
          </w:p>
        </w:tc>
      </w:tr>
      <w:tr w:rsidR="007C1380" w:rsidRPr="007C1380" w:rsidTr="00F613CB">
        <w:trPr>
          <w:trHeight w:val="264"/>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eastAsia="id-ID"/>
              </w:rPr>
              <w:t>3</w:t>
            </w:r>
          </w:p>
        </w:tc>
        <w:tc>
          <w:tcPr>
            <w:tcW w:w="168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rPr>
                <w:rFonts w:eastAsia="Times New Roman" w:cs="Times New Roman"/>
                <w:color w:val="000000"/>
                <w:szCs w:val="24"/>
                <w:lang w:val="id-ID" w:eastAsia="id-ID"/>
              </w:rPr>
            </w:pPr>
            <w:r w:rsidRPr="007C1380">
              <w:rPr>
                <w:rFonts w:eastAsia="Times New Roman" w:cs="Times New Roman"/>
                <w:color w:val="000000"/>
                <w:szCs w:val="24"/>
                <w:lang w:eastAsia="id-ID"/>
              </w:rPr>
              <w:t>Baut Screw</w:t>
            </w:r>
          </w:p>
        </w:tc>
        <w:tc>
          <w:tcPr>
            <w:tcW w:w="99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val="en-US" w:eastAsia="id-ID"/>
              </w:rPr>
              <w:t>8</w:t>
            </w:r>
          </w:p>
        </w:tc>
      </w:tr>
      <w:tr w:rsidR="007C1380" w:rsidRPr="007C1380" w:rsidTr="00F613CB">
        <w:trPr>
          <w:trHeight w:val="111"/>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eastAsia="id-ID"/>
              </w:rPr>
              <w:t>4</w:t>
            </w:r>
          </w:p>
        </w:tc>
        <w:tc>
          <w:tcPr>
            <w:tcW w:w="168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rPr>
                <w:rFonts w:eastAsia="Times New Roman" w:cs="Times New Roman"/>
                <w:color w:val="000000"/>
                <w:szCs w:val="24"/>
                <w:lang w:val="id-ID" w:eastAsia="id-ID"/>
              </w:rPr>
            </w:pPr>
            <w:r w:rsidRPr="007C1380">
              <w:rPr>
                <w:rFonts w:eastAsia="Times New Roman" w:cs="Times New Roman"/>
                <w:color w:val="000000"/>
                <w:szCs w:val="24"/>
                <w:lang w:eastAsia="id-ID"/>
              </w:rPr>
              <w:t>Hub</w:t>
            </w:r>
          </w:p>
        </w:tc>
        <w:tc>
          <w:tcPr>
            <w:tcW w:w="99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eastAsia="id-ID"/>
              </w:rPr>
              <w:t>2</w:t>
            </w:r>
          </w:p>
        </w:tc>
      </w:tr>
      <w:tr w:rsidR="007C1380" w:rsidRPr="007C1380" w:rsidTr="00F613CB">
        <w:trPr>
          <w:trHeight w:val="271"/>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eastAsia="id-ID"/>
              </w:rPr>
              <w:t>5</w:t>
            </w:r>
          </w:p>
        </w:tc>
        <w:tc>
          <w:tcPr>
            <w:tcW w:w="168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rPr>
                <w:rFonts w:eastAsia="Times New Roman" w:cs="Times New Roman"/>
                <w:color w:val="000000"/>
                <w:szCs w:val="24"/>
                <w:lang w:val="id-ID" w:eastAsia="id-ID"/>
              </w:rPr>
            </w:pPr>
            <w:r w:rsidRPr="007C1380">
              <w:rPr>
                <w:rFonts w:eastAsia="Times New Roman" w:cs="Times New Roman"/>
                <w:color w:val="000000"/>
                <w:szCs w:val="24"/>
                <w:lang w:eastAsia="id-ID"/>
              </w:rPr>
              <w:t>Bearing</w:t>
            </w:r>
          </w:p>
        </w:tc>
        <w:tc>
          <w:tcPr>
            <w:tcW w:w="99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val="en-US" w:eastAsia="id-ID"/>
              </w:rPr>
              <w:t>6</w:t>
            </w:r>
          </w:p>
        </w:tc>
      </w:tr>
      <w:tr w:rsidR="007C1380" w:rsidRPr="007C1380" w:rsidTr="00F613CB">
        <w:trPr>
          <w:trHeight w:val="261"/>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eastAsia="id-ID"/>
              </w:rPr>
              <w:t>6</w:t>
            </w:r>
          </w:p>
        </w:tc>
        <w:tc>
          <w:tcPr>
            <w:tcW w:w="168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rPr>
                <w:rFonts w:eastAsia="Times New Roman" w:cs="Times New Roman"/>
                <w:color w:val="000000"/>
                <w:szCs w:val="24"/>
                <w:lang w:val="id-ID" w:eastAsia="id-ID"/>
              </w:rPr>
            </w:pPr>
            <w:r w:rsidRPr="007C1380">
              <w:rPr>
                <w:rFonts w:eastAsia="Times New Roman" w:cs="Times New Roman"/>
                <w:color w:val="000000"/>
                <w:szCs w:val="24"/>
                <w:lang w:eastAsia="id-ID"/>
              </w:rPr>
              <w:t>Baut M6</w:t>
            </w:r>
          </w:p>
        </w:tc>
        <w:tc>
          <w:tcPr>
            <w:tcW w:w="99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val="en-US" w:eastAsia="id-ID"/>
              </w:rPr>
              <w:t>20</w:t>
            </w:r>
          </w:p>
        </w:tc>
      </w:tr>
      <w:tr w:rsidR="007C1380" w:rsidRPr="007C1380" w:rsidTr="00F613CB">
        <w:trPr>
          <w:trHeight w:val="26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eastAsia="id-ID"/>
              </w:rPr>
              <w:t>7</w:t>
            </w:r>
          </w:p>
        </w:tc>
        <w:tc>
          <w:tcPr>
            <w:tcW w:w="168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rPr>
                <w:rFonts w:eastAsia="Times New Roman" w:cs="Times New Roman"/>
                <w:color w:val="000000"/>
                <w:szCs w:val="24"/>
                <w:lang w:val="id-ID" w:eastAsia="id-ID"/>
              </w:rPr>
            </w:pPr>
            <w:r w:rsidRPr="007C1380">
              <w:rPr>
                <w:rFonts w:eastAsia="Times New Roman" w:cs="Times New Roman"/>
                <w:color w:val="000000"/>
                <w:szCs w:val="24"/>
                <w:lang w:eastAsia="id-ID"/>
              </w:rPr>
              <w:t>Pasak</w:t>
            </w:r>
          </w:p>
        </w:tc>
        <w:tc>
          <w:tcPr>
            <w:tcW w:w="99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eastAsia="id-ID"/>
              </w:rPr>
              <w:t>2</w:t>
            </w:r>
          </w:p>
        </w:tc>
      </w:tr>
      <w:tr w:rsidR="007C1380" w:rsidRPr="007C1380" w:rsidTr="00F613CB">
        <w:trPr>
          <w:trHeight w:val="269"/>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eastAsia="id-ID"/>
              </w:rPr>
              <w:t>8</w:t>
            </w:r>
          </w:p>
        </w:tc>
        <w:tc>
          <w:tcPr>
            <w:tcW w:w="168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rPr>
                <w:rFonts w:eastAsia="Times New Roman" w:cs="Times New Roman"/>
                <w:color w:val="000000"/>
                <w:szCs w:val="24"/>
                <w:lang w:val="id-ID" w:eastAsia="id-ID"/>
              </w:rPr>
            </w:pPr>
            <w:r w:rsidRPr="007C1380">
              <w:rPr>
                <w:rFonts w:eastAsia="Times New Roman" w:cs="Times New Roman"/>
                <w:color w:val="000000"/>
                <w:szCs w:val="24"/>
                <w:lang w:eastAsia="id-ID"/>
              </w:rPr>
              <w:t>Poros</w:t>
            </w:r>
          </w:p>
        </w:tc>
        <w:tc>
          <w:tcPr>
            <w:tcW w:w="99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eastAsia="id-ID"/>
              </w:rPr>
              <w:t>1</w:t>
            </w:r>
          </w:p>
        </w:tc>
      </w:tr>
      <w:tr w:rsidR="007C1380" w:rsidRPr="007C1380" w:rsidTr="00F613CB">
        <w:trPr>
          <w:trHeight w:val="260"/>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eastAsia="id-ID"/>
              </w:rPr>
              <w:t>9</w:t>
            </w:r>
          </w:p>
        </w:tc>
        <w:tc>
          <w:tcPr>
            <w:tcW w:w="168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rPr>
                <w:rFonts w:eastAsia="Times New Roman" w:cs="Times New Roman"/>
                <w:color w:val="000000"/>
                <w:szCs w:val="24"/>
                <w:lang w:val="id-ID" w:eastAsia="id-ID"/>
              </w:rPr>
            </w:pPr>
            <w:r w:rsidRPr="007C1380">
              <w:rPr>
                <w:rFonts w:eastAsia="Times New Roman" w:cs="Times New Roman"/>
                <w:color w:val="000000"/>
                <w:szCs w:val="24"/>
                <w:lang w:eastAsia="id-ID"/>
              </w:rPr>
              <w:t>Gear Rasio</w:t>
            </w:r>
          </w:p>
        </w:tc>
        <w:tc>
          <w:tcPr>
            <w:tcW w:w="99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eastAsia="id-ID"/>
              </w:rPr>
              <w:t>1</w:t>
            </w:r>
          </w:p>
        </w:tc>
      </w:tr>
      <w:tr w:rsidR="007C1380" w:rsidRPr="007C1380" w:rsidTr="00F613CB">
        <w:trPr>
          <w:trHeight w:val="263"/>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eastAsia="id-ID"/>
              </w:rPr>
              <w:t>10</w:t>
            </w:r>
          </w:p>
        </w:tc>
        <w:tc>
          <w:tcPr>
            <w:tcW w:w="168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rPr>
                <w:rFonts w:eastAsia="Times New Roman" w:cs="Times New Roman"/>
                <w:color w:val="000000"/>
                <w:szCs w:val="24"/>
                <w:lang w:val="id-ID" w:eastAsia="id-ID"/>
              </w:rPr>
            </w:pPr>
            <w:r w:rsidRPr="007C1380">
              <w:rPr>
                <w:rFonts w:eastAsia="Times New Roman" w:cs="Times New Roman"/>
                <w:color w:val="000000"/>
                <w:szCs w:val="24"/>
                <w:lang w:eastAsia="id-ID"/>
              </w:rPr>
              <w:t>Discbrake</w:t>
            </w:r>
          </w:p>
        </w:tc>
        <w:tc>
          <w:tcPr>
            <w:tcW w:w="99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eastAsia="id-ID"/>
              </w:rPr>
              <w:t>2</w:t>
            </w:r>
          </w:p>
        </w:tc>
      </w:tr>
      <w:tr w:rsidR="007C1380" w:rsidRPr="007C1380" w:rsidTr="00F613CB">
        <w:trPr>
          <w:trHeight w:val="254"/>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val="en-US" w:eastAsia="id-ID"/>
              </w:rPr>
              <w:t>11</w:t>
            </w:r>
          </w:p>
        </w:tc>
        <w:tc>
          <w:tcPr>
            <w:tcW w:w="168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rPr>
                <w:rFonts w:eastAsia="Times New Roman" w:cs="Times New Roman"/>
                <w:color w:val="000000"/>
                <w:szCs w:val="24"/>
                <w:lang w:val="id-ID" w:eastAsia="id-ID"/>
              </w:rPr>
            </w:pPr>
            <w:r w:rsidRPr="007C1380">
              <w:rPr>
                <w:rFonts w:eastAsia="Times New Roman" w:cs="Times New Roman"/>
                <w:color w:val="000000"/>
                <w:szCs w:val="24"/>
                <w:lang w:val="en-US" w:eastAsia="id-ID"/>
              </w:rPr>
              <w:t>Fixed gear</w:t>
            </w:r>
          </w:p>
        </w:tc>
        <w:tc>
          <w:tcPr>
            <w:tcW w:w="99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val="en-US" w:eastAsia="id-ID"/>
              </w:rPr>
              <w:t>2</w:t>
            </w:r>
          </w:p>
        </w:tc>
      </w:tr>
      <w:tr w:rsidR="007C1380" w:rsidRPr="007C1380" w:rsidTr="00F613CB">
        <w:trPr>
          <w:trHeight w:val="129"/>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eastAsia="id-ID"/>
              </w:rPr>
              <w:t>12</w:t>
            </w:r>
          </w:p>
        </w:tc>
        <w:tc>
          <w:tcPr>
            <w:tcW w:w="168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rPr>
                <w:rFonts w:eastAsia="Times New Roman" w:cs="Times New Roman"/>
                <w:color w:val="000000"/>
                <w:szCs w:val="24"/>
                <w:lang w:val="id-ID" w:eastAsia="id-ID"/>
              </w:rPr>
            </w:pPr>
            <w:r w:rsidRPr="007C1380">
              <w:rPr>
                <w:rFonts w:eastAsia="Times New Roman" w:cs="Times New Roman"/>
                <w:color w:val="000000"/>
                <w:szCs w:val="24"/>
                <w:lang w:eastAsia="id-ID"/>
              </w:rPr>
              <w:t>Freewheel</w:t>
            </w:r>
          </w:p>
        </w:tc>
        <w:tc>
          <w:tcPr>
            <w:tcW w:w="990" w:type="dxa"/>
            <w:tcBorders>
              <w:top w:val="nil"/>
              <w:left w:val="nil"/>
              <w:bottom w:val="single" w:sz="8" w:space="0" w:color="auto"/>
              <w:right w:val="single" w:sz="8" w:space="0" w:color="auto"/>
            </w:tcBorders>
            <w:shd w:val="clear" w:color="auto" w:fill="auto"/>
            <w:noWrap/>
            <w:vAlign w:val="center"/>
            <w:hideMark/>
          </w:tcPr>
          <w:p w:rsidR="007C1380" w:rsidRPr="007C1380" w:rsidRDefault="007C1380" w:rsidP="00D0109F">
            <w:pPr>
              <w:jc w:val="center"/>
              <w:rPr>
                <w:rFonts w:eastAsia="Times New Roman" w:cs="Times New Roman"/>
                <w:color w:val="000000"/>
                <w:szCs w:val="24"/>
                <w:lang w:val="id-ID" w:eastAsia="id-ID"/>
              </w:rPr>
            </w:pPr>
            <w:r w:rsidRPr="007C1380">
              <w:rPr>
                <w:rFonts w:eastAsia="Times New Roman" w:cs="Times New Roman"/>
                <w:color w:val="000000"/>
                <w:szCs w:val="24"/>
                <w:lang w:eastAsia="id-ID"/>
              </w:rPr>
              <w:t>2</w:t>
            </w:r>
          </w:p>
        </w:tc>
      </w:tr>
    </w:tbl>
    <w:p w:rsidR="00263BA9" w:rsidRDefault="002870ED" w:rsidP="00D0109F">
      <w:pPr>
        <w:ind w:firstLine="567"/>
        <w:rPr>
          <w:rFonts w:cs="Times New Roman"/>
        </w:rPr>
      </w:pPr>
      <w:r w:rsidRPr="002870ED">
        <w:rPr>
          <w:rStyle w:val="NoSpacingChar"/>
          <w:rFonts w:cs="Times New Roman"/>
        </w:rPr>
        <w:t>Pada penggerak roda belakang, komponen yang akan di desain dan di manufakturing yaitu poros dan hub</w:t>
      </w:r>
      <w:r w:rsidRPr="002870ED">
        <w:rPr>
          <w:rFonts w:cs="Times New Roman"/>
        </w:rPr>
        <w:t>.</w:t>
      </w:r>
    </w:p>
    <w:p w:rsidR="002870ED" w:rsidRPr="00574F7B" w:rsidRDefault="002870ED" w:rsidP="00D0109F">
      <w:pPr>
        <w:pStyle w:val="ListParagraph"/>
        <w:numPr>
          <w:ilvl w:val="0"/>
          <w:numId w:val="42"/>
        </w:numPr>
        <w:ind w:left="567" w:hanging="567"/>
        <w:rPr>
          <w:b/>
        </w:rPr>
      </w:pPr>
      <w:r w:rsidRPr="00574F7B">
        <w:rPr>
          <w:b/>
        </w:rPr>
        <w:t>Poros</w:t>
      </w:r>
    </w:p>
    <w:p w:rsidR="002870ED" w:rsidRPr="002870ED" w:rsidRDefault="009A706A" w:rsidP="00D0109F">
      <w:pPr>
        <w:pStyle w:val="NoSpacing"/>
        <w:spacing w:before="0" w:after="0"/>
        <w:ind w:firstLine="567"/>
        <w:rPr>
          <w:rFonts w:cs="Times New Roman"/>
        </w:rPr>
      </w:pPr>
      <w:r>
        <w:rPr>
          <w:noProof/>
          <w:lang w:eastAsia="id-ID"/>
        </w:rPr>
        <w:drawing>
          <wp:anchor distT="0" distB="0" distL="114300" distR="114300" simplePos="0" relativeHeight="251906048" behindDoc="0" locked="0" layoutInCell="1" allowOverlap="1" wp14:anchorId="4A3E833E" wp14:editId="5B3DBD16">
            <wp:simplePos x="0" y="0"/>
            <wp:positionH relativeFrom="column">
              <wp:posOffset>-2540</wp:posOffset>
            </wp:positionH>
            <wp:positionV relativeFrom="paragraph">
              <wp:posOffset>1193089</wp:posOffset>
            </wp:positionV>
            <wp:extent cx="3710296" cy="816829"/>
            <wp:effectExtent l="0" t="0" r="5080" b="254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s belakang.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10296" cy="816829"/>
                    </a:xfrm>
                    <a:prstGeom prst="rect">
                      <a:avLst/>
                    </a:prstGeom>
                  </pic:spPr>
                </pic:pic>
              </a:graphicData>
            </a:graphic>
            <wp14:sizeRelH relativeFrom="margin">
              <wp14:pctWidth>0</wp14:pctWidth>
            </wp14:sizeRelH>
            <wp14:sizeRelV relativeFrom="margin">
              <wp14:pctHeight>0</wp14:pctHeight>
            </wp14:sizeRelV>
          </wp:anchor>
        </w:drawing>
      </w:r>
      <w:r w:rsidR="002870ED" w:rsidRPr="002870ED">
        <w:rPr>
          <w:rFonts w:cs="Times New Roman"/>
        </w:rPr>
        <w:t>Poros merupakan komponen yang berfungsi mentransfer putaran dari gear rasio menuju Hub.  Selain itu poros juga berfungsi sebagai  penopang frame dan penahan tegangan rantai. Poros ini dibuat bertingkat dengan menyesuaikan diameter bearing, freewheel dan roda. Material yang digunakan pada poros ini yaitu AISI 1040. Poros memiliki panjang 646 mm dan diameter paling tebal 22mm. Dimensi poros dapat dilihat pada gambar 4.1</w:t>
      </w:r>
      <w:r w:rsidR="00006A8C">
        <w:rPr>
          <w:rFonts w:cs="Times New Roman"/>
          <w:lang w:val="en-US"/>
        </w:rPr>
        <w:t>3</w:t>
      </w:r>
      <w:r w:rsidR="002870ED" w:rsidRPr="002870ED">
        <w:rPr>
          <w:rFonts w:cs="Times New Roman"/>
        </w:rPr>
        <w:t xml:space="preserve"> </w:t>
      </w:r>
    </w:p>
    <w:p w:rsidR="008520DD" w:rsidRDefault="008520DD" w:rsidP="00D0109F">
      <w:pPr>
        <w:keepNext/>
        <w:jc w:val="center"/>
      </w:pPr>
      <w:bookmarkStart w:id="84" w:name="_Toc346689"/>
      <w:r w:rsidRPr="008520DD">
        <w:rPr>
          <w:b/>
        </w:rPr>
        <w:lastRenderedPageBreak/>
        <w:t xml:space="preserve">Gambar 4. </w:t>
      </w:r>
      <w:r w:rsidRPr="008520DD">
        <w:rPr>
          <w:b/>
        </w:rPr>
        <w:fldChar w:fldCharType="begin"/>
      </w:r>
      <w:r w:rsidRPr="008520DD">
        <w:rPr>
          <w:b/>
        </w:rPr>
        <w:instrText xml:space="preserve"> SEQ Gambar_4. \* ARABIC </w:instrText>
      </w:r>
      <w:r w:rsidRPr="008520DD">
        <w:rPr>
          <w:b/>
        </w:rPr>
        <w:fldChar w:fldCharType="separate"/>
      </w:r>
      <w:r w:rsidR="00EF7FB3">
        <w:rPr>
          <w:b/>
          <w:noProof/>
        </w:rPr>
        <w:t>13</w:t>
      </w:r>
      <w:r w:rsidRPr="008520DD">
        <w:rPr>
          <w:b/>
        </w:rPr>
        <w:fldChar w:fldCharType="end"/>
      </w:r>
      <w:r>
        <w:t xml:space="preserve"> </w:t>
      </w:r>
      <w:r w:rsidRPr="002D6C80">
        <w:t>Dimensi Poros</w:t>
      </w:r>
      <w:bookmarkEnd w:id="84"/>
    </w:p>
    <w:p w:rsidR="00624F16" w:rsidRPr="002870ED" w:rsidRDefault="00624F16" w:rsidP="00D0109F">
      <w:pPr>
        <w:pStyle w:val="NoSpacing"/>
        <w:spacing w:before="0" w:after="0"/>
        <w:ind w:firstLine="850"/>
        <w:rPr>
          <w:rFonts w:cs="Times New Roman"/>
        </w:rPr>
      </w:pPr>
      <w:r w:rsidRPr="002870ED">
        <w:rPr>
          <w:rFonts w:cs="Times New Roman"/>
        </w:rPr>
        <w:t xml:space="preserve">Poros didesain harus menyesuaikan dengan diameter komponen lainya seperti dimensi gear rasio, bearing dan lubang roda. Selain itu poros juga harus mampu menopang frame dan menahahan beban pengendara. Berikut ini akan di analisa kekuatan dari poros. </w:t>
      </w:r>
    </w:p>
    <w:p w:rsidR="00624F16" w:rsidRPr="002870ED" w:rsidRDefault="00624F16" w:rsidP="00D0109F">
      <w:pPr>
        <w:pStyle w:val="NoSpacing"/>
        <w:spacing w:before="0" w:after="0"/>
        <w:ind w:left="142"/>
        <w:rPr>
          <w:rFonts w:eastAsia="MS Mincho" w:cs="Times New Roman"/>
          <w:b/>
          <w:lang w:eastAsia="ja-JP"/>
        </w:rPr>
      </w:pPr>
      <w:r w:rsidRPr="002870ED">
        <w:rPr>
          <w:rFonts w:cs="Times New Roman"/>
          <w:lang w:val="en-US" w:eastAsia="ja-JP"/>
        </w:rPr>
        <w:t>Beban pada pedal (Fp)</w:t>
      </w:r>
      <w:r w:rsidRPr="002870ED">
        <w:rPr>
          <w:rFonts w:cs="Times New Roman"/>
          <w:lang w:val="en-US" w:eastAsia="ja-JP"/>
        </w:rPr>
        <w:tab/>
        <w:t xml:space="preserve">: </w:t>
      </w:r>
      <w:r w:rsidRPr="002870ED">
        <w:rPr>
          <w:rFonts w:cs="Times New Roman"/>
          <w:lang w:eastAsia="ja-JP"/>
        </w:rPr>
        <w:t>150</w:t>
      </w:r>
      <w:r w:rsidRPr="002870ED">
        <w:rPr>
          <w:rFonts w:cs="Times New Roman"/>
          <w:lang w:val="en-US" w:eastAsia="ja-JP"/>
        </w:rPr>
        <w:t xml:space="preserve"> N</w:t>
      </w:r>
      <w:r w:rsidRPr="002870ED">
        <w:rPr>
          <w:rFonts w:cs="Times New Roman"/>
          <w:lang w:eastAsia="ja-JP"/>
        </w:rPr>
        <w:t xml:space="preserve"> </w:t>
      </w:r>
      <w:r w:rsidRPr="002870ED">
        <w:rPr>
          <w:rFonts w:cs="Times New Roman"/>
          <w:lang w:val="en-US" w:eastAsia="ja-JP"/>
        </w:rPr>
        <w:t xml:space="preserve">x </w:t>
      </w:r>
      <m:oMath>
        <m:f>
          <m:fPr>
            <m:ctrlPr>
              <w:rPr>
                <w:rFonts w:ascii="Cambria Math" w:hAnsi="Cambria Math" w:cs="Times New Roman"/>
                <w:sz w:val="28"/>
                <w:lang w:val="en-US" w:eastAsia="ja-JP"/>
              </w:rPr>
            </m:ctrlPr>
          </m:fPr>
          <m:num>
            <m:r>
              <m:rPr>
                <m:sty m:val="p"/>
              </m:rPr>
              <w:rPr>
                <w:rFonts w:ascii="Cambria Math" w:hAnsi="Cambria Math" w:cs="Times New Roman"/>
                <w:sz w:val="28"/>
                <w:lang w:val="en-US" w:eastAsia="ja-JP"/>
              </w:rPr>
              <m:t>1 lb</m:t>
            </m:r>
          </m:num>
          <m:den>
            <m:r>
              <m:rPr>
                <m:sty m:val="p"/>
              </m:rPr>
              <w:rPr>
                <w:rFonts w:ascii="Cambria Math" w:hAnsi="Cambria Math" w:cs="Times New Roman"/>
                <w:sz w:val="28"/>
                <w:lang w:val="en-US" w:eastAsia="ja-JP"/>
              </w:rPr>
              <m:t>4.44822 N</m:t>
            </m:r>
          </m:den>
        </m:f>
      </m:oMath>
    </w:p>
    <w:p w:rsidR="00624F16" w:rsidRPr="002870ED" w:rsidRDefault="00F613CB" w:rsidP="00D0109F">
      <w:pPr>
        <w:pStyle w:val="NoSpacing"/>
        <w:spacing w:before="0" w:after="0"/>
        <w:ind w:left="142"/>
        <w:rPr>
          <w:rFonts w:cs="Times New Roman"/>
          <w:lang w:eastAsia="ja-JP"/>
        </w:rPr>
      </w:pPr>
      <w:r>
        <w:rPr>
          <w:rFonts w:cs="Times New Roman"/>
          <w:lang w:val="en-US" w:eastAsia="ja-JP"/>
        </w:rPr>
        <w:tab/>
      </w:r>
      <w:r>
        <w:rPr>
          <w:rFonts w:cs="Times New Roman"/>
          <w:lang w:val="en-US" w:eastAsia="ja-JP"/>
        </w:rPr>
        <w:tab/>
      </w:r>
      <w:r>
        <w:rPr>
          <w:rFonts w:cs="Times New Roman"/>
          <w:lang w:val="en-US" w:eastAsia="ja-JP"/>
        </w:rPr>
        <w:tab/>
      </w:r>
      <w:r w:rsidR="00624F16" w:rsidRPr="002870ED">
        <w:rPr>
          <w:rFonts w:cs="Times New Roman"/>
          <w:lang w:val="en-US" w:eastAsia="ja-JP"/>
        </w:rPr>
        <w:t xml:space="preserve">: </w:t>
      </w:r>
      <w:r w:rsidR="00624F16" w:rsidRPr="002870ED">
        <w:rPr>
          <w:rFonts w:cs="Times New Roman"/>
          <w:lang w:eastAsia="ja-JP"/>
        </w:rPr>
        <w:t>33,4</w:t>
      </w:r>
      <w:r w:rsidR="00624F16" w:rsidRPr="002870ED">
        <w:rPr>
          <w:rFonts w:cs="Times New Roman"/>
          <w:lang w:val="en-US" w:eastAsia="ja-JP"/>
        </w:rPr>
        <w:t xml:space="preserve"> lb</w:t>
      </w:r>
      <w:r w:rsidR="00624F16" w:rsidRPr="002870ED">
        <w:rPr>
          <w:rFonts w:cs="Times New Roman"/>
          <w:lang w:eastAsia="ja-JP"/>
        </w:rPr>
        <w:t xml:space="preserve"> </w:t>
      </w:r>
      <w:r w:rsidR="00624F16">
        <w:rPr>
          <w:rFonts w:cs="Times New Roman"/>
          <w:lang w:val="en-US" w:eastAsia="ja-JP"/>
        </w:rPr>
        <w:t>(berat pengendara 1</w:t>
      </w:r>
      <w:r w:rsidR="00624F16">
        <w:rPr>
          <w:rFonts w:cs="Times New Roman"/>
          <w:lang w:eastAsia="ja-JP"/>
        </w:rPr>
        <w:t>2</w:t>
      </w:r>
      <w:r w:rsidR="00624F16" w:rsidRPr="002870ED">
        <w:rPr>
          <w:rFonts w:cs="Times New Roman"/>
          <w:lang w:val="en-US" w:eastAsia="ja-JP"/>
        </w:rPr>
        <w:t>0kg)</w:t>
      </w:r>
    </w:p>
    <w:p w:rsidR="00624F16" w:rsidRPr="002870ED" w:rsidRDefault="00624F16" w:rsidP="00D0109F">
      <w:pPr>
        <w:pStyle w:val="NoSpacing"/>
        <w:spacing w:before="0" w:after="0"/>
        <w:ind w:firstLine="567"/>
        <w:rPr>
          <w:rFonts w:eastAsia="MS Mincho" w:cs="Times New Roman"/>
          <w:lang w:eastAsia="ja-JP"/>
        </w:rPr>
      </w:pPr>
      <w:r w:rsidRPr="002870ED">
        <w:rPr>
          <w:rFonts w:eastAsia="MS Mincho" w:cs="Times New Roman"/>
          <w:lang w:val="en-US" w:eastAsia="ja-JP"/>
        </w:rPr>
        <w:t xml:space="preserve">Berdasarkan asumsi maksimum pengendara sepeda mengendarakan sepeda dengan kecepatan 20km/jam </w:t>
      </w:r>
      <w:r w:rsidRPr="002870ED">
        <w:rPr>
          <w:rFonts w:eastAsia="MS Mincho" w:cs="Times New Roman"/>
          <w:lang w:eastAsia="ja-JP"/>
        </w:rPr>
        <w:t>didapatkan data sebagai berikut</w:t>
      </w:r>
      <w:r w:rsidRPr="002870ED">
        <w:rPr>
          <w:rFonts w:eastAsia="MS Mincho" w:cs="Times New Roman"/>
          <w:lang w:val="en-US" w:eastAsia="ja-JP"/>
        </w:rPr>
        <w:t>:</w:t>
      </w:r>
    </w:p>
    <w:p w:rsidR="00624F16" w:rsidRPr="002870ED" w:rsidRDefault="00624F16" w:rsidP="00D0109F">
      <w:pPr>
        <w:pStyle w:val="NoSpacing"/>
        <w:spacing w:before="0" w:after="0"/>
        <w:ind w:left="2835" w:hanging="2835"/>
        <w:rPr>
          <w:rFonts w:eastAsia="MS Mincho" w:cs="Times New Roman"/>
          <w:lang w:val="en-US" w:eastAsia="ja-JP"/>
        </w:rPr>
      </w:pPr>
      <w:r w:rsidRPr="002870ED">
        <w:rPr>
          <w:rFonts w:eastAsia="MS Mincho" w:cs="Times New Roman"/>
          <w:lang w:val="en-US" w:eastAsia="ja-JP"/>
        </w:rPr>
        <w:t>Kecepatan maksimal (v</w:t>
      </w:r>
      <w:r w:rsidRPr="002870ED">
        <w:rPr>
          <w:rFonts w:eastAsia="MS Mincho" w:cs="Times New Roman"/>
          <w:vertAlign w:val="subscript"/>
          <w:lang w:val="en-US" w:eastAsia="ja-JP"/>
        </w:rPr>
        <w:t>maks</w:t>
      </w:r>
      <w:r w:rsidRPr="002870ED">
        <w:rPr>
          <w:rFonts w:eastAsia="MS Mincho" w:cs="Times New Roman"/>
          <w:lang w:val="en-US" w:eastAsia="ja-JP"/>
        </w:rPr>
        <w:t xml:space="preserve">) </w:t>
      </w:r>
      <w:r w:rsidRPr="002870ED">
        <w:rPr>
          <w:rFonts w:eastAsia="MS Mincho" w:cs="Times New Roman"/>
          <w:lang w:val="en-US" w:eastAsia="ja-JP"/>
        </w:rPr>
        <w:tab/>
        <w:t>: 20 km/jam</w:t>
      </w:r>
      <w:r w:rsidRPr="002870ED">
        <w:rPr>
          <w:rFonts w:eastAsia="MS Mincho" w:cs="Times New Roman"/>
          <w:lang w:eastAsia="ja-JP"/>
        </w:rPr>
        <w:t xml:space="preserve"> </w:t>
      </w:r>
      <w:r>
        <w:rPr>
          <w:rFonts w:eastAsia="MS Mincho" w:cs="Times New Roman"/>
          <w:lang w:val="en-US" w:eastAsia="ja-JP"/>
        </w:rPr>
        <w:t>= 5.556 m/s</w:t>
      </w:r>
    </w:p>
    <w:p w:rsidR="00624F16" w:rsidRPr="002870ED" w:rsidRDefault="00624F16" w:rsidP="00D0109F">
      <w:pPr>
        <w:pStyle w:val="NoSpacing"/>
        <w:spacing w:before="0" w:after="0"/>
        <w:rPr>
          <w:rFonts w:eastAsia="MS Mincho" w:cs="Times New Roman"/>
          <w:lang w:val="en-US" w:eastAsia="ja-JP"/>
        </w:rPr>
      </w:pPr>
      <w:r w:rsidRPr="002870ED">
        <w:rPr>
          <w:rFonts w:eastAsia="MS Mincho" w:cs="Times New Roman"/>
          <w:lang w:val="en-US" w:eastAsia="ja-JP"/>
        </w:rPr>
        <w:t>Jari-jari roda belakang (r</w:t>
      </w:r>
      <w:r w:rsidRPr="002870ED">
        <w:rPr>
          <w:rFonts w:eastAsia="MS Mincho" w:cs="Times New Roman"/>
          <w:vertAlign w:val="subscript"/>
          <w:lang w:val="en-US" w:eastAsia="ja-JP"/>
        </w:rPr>
        <w:t>rb</w:t>
      </w:r>
      <w:r w:rsidRPr="002870ED">
        <w:rPr>
          <w:rFonts w:eastAsia="MS Mincho" w:cs="Times New Roman"/>
          <w:lang w:val="en-US" w:eastAsia="ja-JP"/>
        </w:rPr>
        <w:t>)</w:t>
      </w:r>
      <w:r w:rsidRPr="002870ED">
        <w:rPr>
          <w:rFonts w:eastAsia="MS Mincho" w:cs="Times New Roman"/>
          <w:lang w:val="en-US" w:eastAsia="ja-JP"/>
        </w:rPr>
        <w:tab/>
        <w:t>: 0.254 m</w:t>
      </w:r>
      <w:r>
        <w:rPr>
          <w:rFonts w:eastAsia="MS Mincho" w:cs="Times New Roman"/>
          <w:lang w:val="en-US" w:eastAsia="ja-JP"/>
        </w:rPr>
        <w:t xml:space="preserve"> = 0.833 ft</w:t>
      </w:r>
      <w:r w:rsidRPr="002870ED">
        <w:rPr>
          <w:rFonts w:eastAsia="MS Mincho" w:cs="Times New Roman"/>
          <w:lang w:val="en-US" w:eastAsia="ja-JP"/>
        </w:rPr>
        <w:tab/>
      </w:r>
    </w:p>
    <w:p w:rsidR="00624F16" w:rsidRPr="002870ED" w:rsidRDefault="00624F16" w:rsidP="00D0109F">
      <w:pPr>
        <w:pStyle w:val="NoSpacing"/>
        <w:spacing w:before="0" w:after="0"/>
        <w:rPr>
          <w:rFonts w:eastAsia="MS Mincho" w:cs="Times New Roman"/>
          <w:lang w:val="en-US" w:eastAsia="ja-JP"/>
        </w:rPr>
      </w:pPr>
      <w:r w:rsidRPr="002870ED">
        <w:rPr>
          <w:rFonts w:eastAsia="MS Mincho" w:cs="Times New Roman"/>
          <w:lang w:val="en-US" w:eastAsia="ja-JP"/>
        </w:rPr>
        <w:t>Keliling roda (K)</w:t>
      </w:r>
      <w:r w:rsidRPr="002870ED">
        <w:rPr>
          <w:rFonts w:eastAsia="MS Mincho" w:cs="Times New Roman"/>
          <w:lang w:val="en-US" w:eastAsia="ja-JP"/>
        </w:rPr>
        <w:tab/>
      </w:r>
      <w:r w:rsidRPr="002870ED">
        <w:rPr>
          <w:rFonts w:eastAsia="MS Mincho" w:cs="Times New Roman"/>
          <w:lang w:val="en-US" w:eastAsia="ja-JP"/>
        </w:rPr>
        <w:tab/>
        <w:t xml:space="preserve">: </w:t>
      </w:r>
      <m:oMath>
        <m:r>
          <w:rPr>
            <w:rFonts w:ascii="Cambria Math" w:eastAsia="MS Mincho" w:hAnsi="Cambria Math" w:cs="Times New Roman"/>
            <w:lang w:val="en-US" w:eastAsia="ja-JP"/>
          </w:rPr>
          <m:t>π x 2</m:t>
        </m:r>
        <m:sSup>
          <m:sSupPr>
            <m:ctrlPr>
              <w:rPr>
                <w:rFonts w:ascii="Cambria Math" w:eastAsia="MS Mincho" w:hAnsi="Cambria Math" w:cs="Times New Roman"/>
                <w:lang w:val="en-US" w:eastAsia="ja-JP"/>
              </w:rPr>
            </m:ctrlPr>
          </m:sSupPr>
          <m:e>
            <m:r>
              <w:rPr>
                <w:rFonts w:ascii="Cambria Math" w:eastAsia="MS Mincho" w:hAnsi="Cambria Math" w:cs="Times New Roman"/>
                <w:lang w:val="en-US" w:eastAsia="ja-JP"/>
              </w:rPr>
              <m:t>r</m:t>
            </m:r>
          </m:e>
          <m:sup>
            <m:r>
              <m:rPr>
                <m:sty m:val="p"/>
              </m:rPr>
              <w:rPr>
                <w:rFonts w:ascii="Cambria Math" w:eastAsia="MS Mincho" w:hAnsi="Cambria Math" w:cs="Times New Roman"/>
                <w:lang w:val="en-US" w:eastAsia="ja-JP"/>
              </w:rPr>
              <m:t xml:space="preserve"> </m:t>
            </m:r>
          </m:sup>
        </m:sSup>
      </m:oMath>
    </w:p>
    <w:p w:rsidR="00624F16" w:rsidRPr="002870ED" w:rsidRDefault="00624F16" w:rsidP="00D0109F">
      <w:pPr>
        <w:pStyle w:val="NoSpacing"/>
        <w:spacing w:before="0" w:after="0"/>
        <w:rPr>
          <w:rFonts w:eastAsia="MS Mincho" w:cs="Times New Roman"/>
          <w:lang w:val="en-US" w:eastAsia="ja-JP"/>
        </w:rPr>
      </w:pPr>
      <w:r w:rsidRPr="002870ED">
        <w:rPr>
          <w:rFonts w:eastAsia="MS Mincho" w:cs="Times New Roman"/>
          <w:lang w:val="en-US" w:eastAsia="ja-JP"/>
        </w:rPr>
        <w:tab/>
      </w:r>
      <w:r w:rsidRPr="002870ED">
        <w:rPr>
          <w:rFonts w:eastAsia="MS Mincho" w:cs="Times New Roman"/>
          <w:lang w:val="en-US" w:eastAsia="ja-JP"/>
        </w:rPr>
        <w:tab/>
      </w:r>
      <w:r w:rsidRPr="002870ED">
        <w:rPr>
          <w:rFonts w:eastAsia="MS Mincho" w:cs="Times New Roman"/>
          <w:lang w:val="en-US" w:eastAsia="ja-JP"/>
        </w:rPr>
        <w:tab/>
      </w:r>
      <w:r w:rsidRPr="002870ED">
        <w:rPr>
          <w:rFonts w:eastAsia="MS Mincho" w:cs="Times New Roman"/>
          <w:lang w:val="en-US" w:eastAsia="ja-JP"/>
        </w:rPr>
        <w:tab/>
        <w:t xml:space="preserve">: </w:t>
      </w:r>
      <m:oMath>
        <m:r>
          <w:rPr>
            <w:rFonts w:ascii="Cambria Math" w:eastAsia="MS Mincho" w:hAnsi="Cambria Math" w:cs="Times New Roman"/>
            <w:lang w:val="en-US" w:eastAsia="ja-JP"/>
          </w:rPr>
          <m:t>π x 2</m:t>
        </m:r>
        <m:r>
          <m:rPr>
            <m:sty m:val="p"/>
          </m:rPr>
          <w:rPr>
            <w:rFonts w:ascii="Cambria Math" w:eastAsia="MS Mincho" w:hAnsi="Cambria Math" w:cs="Times New Roman"/>
            <w:lang w:val="en-US" w:eastAsia="ja-JP"/>
          </w:rPr>
          <m:t>(0.254m)</m:t>
        </m:r>
      </m:oMath>
    </w:p>
    <w:p w:rsidR="00624F16" w:rsidRPr="002870ED" w:rsidRDefault="00624F16" w:rsidP="00D0109F">
      <w:pPr>
        <w:pStyle w:val="NoSpacing"/>
        <w:spacing w:before="0" w:after="0"/>
        <w:rPr>
          <w:rFonts w:eastAsia="MS Mincho" w:cs="Times New Roman"/>
          <w:lang w:eastAsia="ja-JP"/>
        </w:rPr>
      </w:pPr>
      <w:r w:rsidRPr="002870ED">
        <w:rPr>
          <w:rFonts w:eastAsia="MS Mincho" w:cs="Times New Roman"/>
          <w:lang w:val="en-US" w:eastAsia="ja-JP"/>
        </w:rPr>
        <w:tab/>
      </w:r>
      <w:r w:rsidRPr="002870ED">
        <w:rPr>
          <w:rFonts w:eastAsia="MS Mincho" w:cs="Times New Roman"/>
          <w:lang w:val="en-US" w:eastAsia="ja-JP"/>
        </w:rPr>
        <w:tab/>
      </w:r>
      <w:r w:rsidRPr="002870ED">
        <w:rPr>
          <w:rFonts w:eastAsia="MS Mincho" w:cs="Times New Roman"/>
          <w:lang w:val="en-US" w:eastAsia="ja-JP"/>
        </w:rPr>
        <w:tab/>
      </w:r>
      <w:r w:rsidRPr="002870ED">
        <w:rPr>
          <w:rFonts w:eastAsia="MS Mincho" w:cs="Times New Roman"/>
          <w:lang w:val="en-US" w:eastAsia="ja-JP"/>
        </w:rPr>
        <w:tab/>
        <w:t>: 1.595m</w:t>
      </w:r>
    </w:p>
    <w:p w:rsidR="00624F16" w:rsidRPr="002870ED" w:rsidRDefault="00624F16" w:rsidP="00D0109F">
      <w:pPr>
        <w:pStyle w:val="NoSpacing"/>
        <w:spacing w:before="0" w:after="0"/>
        <w:rPr>
          <w:rFonts w:eastAsia="MS Mincho" w:cs="Times New Roman"/>
          <w:lang w:eastAsia="ja-JP"/>
        </w:rPr>
      </w:pPr>
      <w:r w:rsidRPr="002870ED">
        <w:rPr>
          <w:rFonts w:eastAsia="MS Mincho" w:cs="Times New Roman"/>
          <w:lang w:val="en-US" w:eastAsia="ja-JP"/>
        </w:rPr>
        <w:t>Putaran di roda belakang (n</w:t>
      </w:r>
      <w:r w:rsidRPr="002870ED">
        <w:rPr>
          <w:rFonts w:eastAsia="MS Mincho" w:cs="Times New Roman"/>
          <w:vertAlign w:val="subscript"/>
          <w:lang w:val="en-US" w:eastAsia="ja-JP"/>
        </w:rPr>
        <w:t>rb</w:t>
      </w:r>
      <w:r w:rsidRPr="002870ED">
        <w:rPr>
          <w:rFonts w:eastAsia="MS Mincho" w:cs="Times New Roman"/>
          <w:lang w:val="en-US" w:eastAsia="ja-JP"/>
        </w:rPr>
        <w:t>):</w:t>
      </w:r>
    </w:p>
    <w:p w:rsidR="00624F16" w:rsidRPr="002870ED" w:rsidRDefault="00624F16" w:rsidP="00D0109F">
      <w:pPr>
        <w:pStyle w:val="NoSpacing"/>
        <w:spacing w:before="0" w:after="0"/>
        <w:jc w:val="center"/>
        <w:rPr>
          <w:rFonts w:eastAsia="MS Mincho" w:cs="Times New Roman"/>
          <w:sz w:val="28"/>
          <w:szCs w:val="28"/>
          <w:lang w:eastAsia="ja-JP"/>
        </w:rPr>
      </w:pPr>
      <w:r w:rsidRPr="002870ED">
        <w:rPr>
          <w:rFonts w:eastAsia="MS Mincho" w:cs="Times New Roman"/>
          <w:sz w:val="28"/>
          <w:szCs w:val="28"/>
          <w:lang w:val="en-US" w:eastAsia="ja-JP"/>
        </w:rPr>
        <w:t>n</w:t>
      </w:r>
      <w:r w:rsidRPr="002870ED">
        <w:rPr>
          <w:rFonts w:eastAsia="MS Mincho" w:cs="Times New Roman"/>
          <w:sz w:val="28"/>
          <w:szCs w:val="28"/>
          <w:vertAlign w:val="subscript"/>
          <w:lang w:eastAsia="ja-JP"/>
        </w:rPr>
        <w:t>R</w:t>
      </w:r>
      <w:r w:rsidRPr="002870ED">
        <w:rPr>
          <w:rFonts w:eastAsia="MS Mincho" w:cs="Times New Roman"/>
          <w:sz w:val="28"/>
          <w:szCs w:val="28"/>
          <w:vertAlign w:val="subscript"/>
          <w:lang w:val="en-US" w:eastAsia="ja-JP"/>
        </w:rPr>
        <w:t>b</w:t>
      </w:r>
      <w:r w:rsidRPr="002870ED">
        <w:rPr>
          <w:rFonts w:eastAsia="MS Mincho" w:cs="Times New Roman"/>
          <w:bCs/>
          <w:sz w:val="28"/>
          <w:szCs w:val="28"/>
          <w:lang w:val="en-US" w:eastAsia="ja-JP"/>
        </w:rPr>
        <w:t xml:space="preserve"> = </w:t>
      </w:r>
      <m:oMath>
        <m:f>
          <m:fPr>
            <m:ctrlPr>
              <w:rPr>
                <w:rFonts w:ascii="Cambria Math" w:hAnsi="Cambria Math" w:cs="Times New Roman"/>
                <w:sz w:val="28"/>
                <w:szCs w:val="28"/>
                <w:lang w:val="en-US" w:eastAsia="ja-JP"/>
              </w:rPr>
            </m:ctrlPr>
          </m:fPr>
          <m:num>
            <m:r>
              <m:rPr>
                <m:sty m:val="p"/>
              </m:rPr>
              <w:rPr>
                <w:rFonts w:ascii="Cambria Math" w:eastAsia="MS Mincho" w:hAnsi="Cambria Math" w:cs="Times New Roman"/>
                <w:sz w:val="28"/>
                <w:szCs w:val="28"/>
                <w:lang w:val="en-US" w:eastAsia="ja-JP"/>
              </w:rPr>
              <m:t>V</m:t>
            </m:r>
            <m:r>
              <m:rPr>
                <m:sty m:val="p"/>
              </m:rPr>
              <w:rPr>
                <w:rFonts w:ascii="Cambria Math" w:eastAsia="MS Mincho" w:hAnsi="Cambria Math" w:cs="Times New Roman"/>
                <w:sz w:val="28"/>
                <w:szCs w:val="28"/>
                <w:vertAlign w:val="subscript"/>
                <w:lang w:val="en-US" w:eastAsia="ja-JP"/>
              </w:rPr>
              <m:t>maks</m:t>
            </m:r>
          </m:num>
          <m:den>
            <m:r>
              <m:rPr>
                <m:sty m:val="p"/>
              </m:rPr>
              <w:rPr>
                <w:rFonts w:ascii="Cambria Math" w:hAnsi="Cambria Math" w:cs="Times New Roman"/>
                <w:sz w:val="28"/>
                <w:szCs w:val="28"/>
                <w:lang w:val="en-US" w:eastAsia="ja-JP"/>
              </w:rPr>
              <m:t>K</m:t>
            </m:r>
          </m:den>
        </m:f>
        <m:r>
          <m:rPr>
            <m:sty m:val="p"/>
          </m:rPr>
          <w:rPr>
            <w:rFonts w:ascii="Cambria Math" w:hAnsi="Cambria Math" w:cs="Times New Roman"/>
            <w:sz w:val="28"/>
            <w:szCs w:val="28"/>
            <w:lang w:val="en-US" w:eastAsia="ja-JP"/>
          </w:rPr>
          <m:t>=</m:t>
        </m:r>
        <m:f>
          <m:fPr>
            <m:ctrlPr>
              <w:rPr>
                <w:rFonts w:ascii="Cambria Math" w:hAnsi="Cambria Math" w:cs="Times New Roman"/>
                <w:sz w:val="28"/>
                <w:szCs w:val="28"/>
                <w:lang w:val="en-US" w:eastAsia="ja-JP"/>
              </w:rPr>
            </m:ctrlPr>
          </m:fPr>
          <m:num>
            <m:r>
              <m:rPr>
                <m:sty m:val="p"/>
              </m:rPr>
              <w:rPr>
                <w:rFonts w:ascii="Cambria Math" w:hAnsi="Cambria Math" w:cs="Times New Roman"/>
                <w:sz w:val="28"/>
                <w:szCs w:val="28"/>
                <w:lang w:val="en-US" w:eastAsia="ja-JP"/>
              </w:rPr>
              <m:t>5.556 m/s</m:t>
            </m:r>
          </m:num>
          <m:den>
            <m:r>
              <m:rPr>
                <m:sty m:val="p"/>
              </m:rPr>
              <w:rPr>
                <w:rFonts w:ascii="Cambria Math" w:hAnsi="Cambria Math" w:cs="Times New Roman"/>
                <w:sz w:val="28"/>
                <w:szCs w:val="28"/>
                <w:lang w:val="en-US" w:eastAsia="ja-JP"/>
              </w:rPr>
              <m:t>1.595 m</m:t>
            </m:r>
          </m:den>
        </m:f>
      </m:oMath>
      <w:r w:rsidRPr="002870ED">
        <w:rPr>
          <w:rFonts w:eastAsia="MS Mincho" w:cs="Times New Roman"/>
          <w:sz w:val="28"/>
          <w:szCs w:val="28"/>
          <w:lang w:val="en-US" w:eastAsia="ja-JP"/>
        </w:rPr>
        <w:t xml:space="preserve"> x </w:t>
      </w:r>
      <m:oMath>
        <m:f>
          <m:fPr>
            <m:ctrlPr>
              <w:rPr>
                <w:rFonts w:ascii="Cambria Math" w:hAnsi="Cambria Math" w:cs="Times New Roman"/>
                <w:sz w:val="28"/>
                <w:szCs w:val="28"/>
                <w:lang w:val="en-US" w:eastAsia="ja-JP"/>
              </w:rPr>
            </m:ctrlPr>
          </m:fPr>
          <m:num>
            <m:r>
              <m:rPr>
                <m:sty m:val="p"/>
              </m:rPr>
              <w:rPr>
                <w:rFonts w:ascii="Cambria Math" w:hAnsi="Cambria Math" w:cs="Times New Roman"/>
                <w:sz w:val="28"/>
                <w:szCs w:val="28"/>
                <w:lang w:val="en-US" w:eastAsia="ja-JP"/>
              </w:rPr>
              <m:t>60s</m:t>
            </m:r>
          </m:num>
          <m:den>
            <m:r>
              <m:rPr>
                <m:sty m:val="p"/>
              </m:rPr>
              <w:rPr>
                <w:rFonts w:ascii="Cambria Math" w:hAnsi="Cambria Math" w:cs="Times New Roman"/>
                <w:sz w:val="28"/>
                <w:szCs w:val="28"/>
                <w:lang w:val="en-US" w:eastAsia="ja-JP"/>
              </w:rPr>
              <m:t>1min</m:t>
            </m:r>
          </m:den>
        </m:f>
      </m:oMath>
      <w:r w:rsidRPr="002870ED">
        <w:rPr>
          <w:rFonts w:eastAsia="MS Mincho" w:cs="Times New Roman"/>
          <w:sz w:val="28"/>
          <w:szCs w:val="28"/>
          <w:lang w:val="en-US" w:eastAsia="ja-JP"/>
        </w:rPr>
        <w:t xml:space="preserve"> = </w:t>
      </w:r>
      <w:r w:rsidRPr="002870ED">
        <w:rPr>
          <w:rFonts w:eastAsia="MS Mincho" w:cs="Times New Roman"/>
          <w:szCs w:val="24"/>
          <w:lang w:val="en-US" w:eastAsia="ja-JP"/>
        </w:rPr>
        <w:t>209,003 rpm</w:t>
      </w:r>
      <w:r w:rsidRPr="002870ED">
        <w:rPr>
          <w:rFonts w:eastAsia="MS Mincho" w:cs="Times New Roman"/>
          <w:szCs w:val="24"/>
          <w:lang w:eastAsia="ja-JP"/>
        </w:rPr>
        <w:t xml:space="preserve"> = 210 rpm</w:t>
      </w:r>
    </w:p>
    <w:p w:rsidR="00624F16" w:rsidRPr="002870ED" w:rsidRDefault="00624F16" w:rsidP="00D0109F">
      <w:pPr>
        <w:pStyle w:val="NoSpacing"/>
        <w:spacing w:before="0" w:after="0"/>
        <w:rPr>
          <w:rFonts w:eastAsia="MS Mincho" w:cs="Times New Roman"/>
          <w:lang w:eastAsia="ja-JP"/>
        </w:rPr>
      </w:pPr>
      <w:r w:rsidRPr="002870ED">
        <w:rPr>
          <w:rFonts w:eastAsia="MS Mincho" w:cs="Times New Roman"/>
          <w:lang w:eastAsia="ja-JP"/>
        </w:rPr>
        <w:t>jari-jari sprocket depan (r</w:t>
      </w:r>
      <w:r w:rsidRPr="002870ED">
        <w:rPr>
          <w:rFonts w:eastAsia="MS Mincho" w:cs="Times New Roman"/>
          <w:vertAlign w:val="subscript"/>
          <w:lang w:eastAsia="ja-JP"/>
        </w:rPr>
        <w:t>rd</w:t>
      </w:r>
      <w:r w:rsidRPr="002870ED">
        <w:rPr>
          <w:rFonts w:eastAsia="MS Mincho" w:cs="Times New Roman"/>
          <w:lang w:eastAsia="ja-JP"/>
        </w:rPr>
        <w:t>)</w:t>
      </w:r>
      <w:r w:rsidRPr="002870ED">
        <w:rPr>
          <w:rFonts w:eastAsia="MS Mincho" w:cs="Times New Roman"/>
          <w:lang w:val="en-US" w:eastAsia="ja-JP"/>
        </w:rPr>
        <w:t xml:space="preserve">     </w:t>
      </w:r>
      <w:r w:rsidRPr="002870ED">
        <w:rPr>
          <w:rFonts w:eastAsia="MS Mincho" w:cs="Times New Roman"/>
          <w:lang w:eastAsia="ja-JP"/>
        </w:rPr>
        <w:t xml:space="preserve"> = 80 mm = 3,15 in</w:t>
      </w:r>
    </w:p>
    <w:p w:rsidR="00624F16" w:rsidRPr="002870ED" w:rsidRDefault="00624F16" w:rsidP="00D0109F">
      <w:pPr>
        <w:pStyle w:val="NoSpacing"/>
        <w:spacing w:before="0" w:after="0"/>
        <w:rPr>
          <w:rFonts w:eastAsia="MS Mincho" w:cs="Times New Roman"/>
          <w:lang w:eastAsia="ja-JP"/>
        </w:rPr>
      </w:pPr>
      <w:r w:rsidRPr="002870ED">
        <w:rPr>
          <w:rFonts w:eastAsia="MS Mincho" w:cs="Times New Roman"/>
          <w:lang w:eastAsia="ja-JP"/>
        </w:rPr>
        <w:t>jari-jari sprocket belakang (r</w:t>
      </w:r>
      <w:r w:rsidRPr="002870ED">
        <w:rPr>
          <w:rFonts w:eastAsia="MS Mincho" w:cs="Times New Roman"/>
          <w:vertAlign w:val="subscript"/>
          <w:lang w:eastAsia="ja-JP"/>
        </w:rPr>
        <w:t>rb</w:t>
      </w:r>
      <w:r w:rsidRPr="002870ED">
        <w:rPr>
          <w:rFonts w:eastAsia="MS Mincho" w:cs="Times New Roman"/>
          <w:lang w:eastAsia="ja-JP"/>
        </w:rPr>
        <w:t>) = 20 mm = 0,79 in</w:t>
      </w:r>
    </w:p>
    <w:p w:rsidR="00624F16" w:rsidRPr="002870ED" w:rsidRDefault="00624F16" w:rsidP="00D0109F">
      <w:pPr>
        <w:pStyle w:val="NoSpacing"/>
        <w:spacing w:before="0" w:after="0"/>
        <w:rPr>
          <w:rFonts w:eastAsia="MS Mincho" w:cs="Times New Roman"/>
          <w:lang w:eastAsia="ja-JP"/>
        </w:rPr>
      </w:pPr>
      <w:r w:rsidRPr="002870ED">
        <w:rPr>
          <w:rFonts w:eastAsia="MS Mincho" w:cs="Times New Roman"/>
          <w:lang w:val="en-US" w:eastAsia="ja-JP"/>
        </w:rPr>
        <w:t xml:space="preserve">Perbandingan sprocket depan dan belakang = </w:t>
      </w:r>
      <w:r w:rsidRPr="002870ED">
        <w:rPr>
          <w:rFonts w:eastAsia="MS Mincho" w:cs="Times New Roman"/>
          <w:lang w:eastAsia="ja-JP"/>
        </w:rPr>
        <w:t xml:space="preserve">4 </w:t>
      </w:r>
      <w:r w:rsidRPr="002870ED">
        <w:rPr>
          <w:rFonts w:eastAsia="MS Mincho" w:cs="Times New Roman"/>
          <w:lang w:val="en-US" w:eastAsia="ja-JP"/>
        </w:rPr>
        <w:t>:</w:t>
      </w:r>
      <w:r w:rsidRPr="002870ED">
        <w:rPr>
          <w:rFonts w:eastAsia="MS Mincho" w:cs="Times New Roman"/>
          <w:lang w:eastAsia="ja-JP"/>
        </w:rPr>
        <w:t xml:space="preserve"> </w:t>
      </w:r>
      <w:r w:rsidRPr="002870ED">
        <w:rPr>
          <w:rFonts w:eastAsia="MS Mincho" w:cs="Times New Roman"/>
          <w:lang w:val="en-US" w:eastAsia="ja-JP"/>
        </w:rPr>
        <w:t>1</w:t>
      </w:r>
    </w:p>
    <w:p w:rsidR="00624F16" w:rsidRPr="002870ED" w:rsidRDefault="00624F16" w:rsidP="00D0109F">
      <w:pPr>
        <w:pStyle w:val="NoSpacing"/>
        <w:spacing w:before="0" w:after="0"/>
        <w:rPr>
          <w:rFonts w:eastAsia="MS Mincho" w:cs="Times New Roman"/>
          <w:lang w:eastAsia="ja-JP"/>
        </w:rPr>
      </w:pPr>
      <w:r w:rsidRPr="002870ED">
        <w:rPr>
          <w:rFonts w:eastAsia="MS Mincho" w:cs="Times New Roman"/>
          <w:lang w:val="en-US" w:eastAsia="ja-JP"/>
        </w:rPr>
        <w:t>Putaran di sprocket depan (n</w:t>
      </w:r>
      <w:r w:rsidRPr="002870ED">
        <w:rPr>
          <w:rFonts w:eastAsia="MS Mincho" w:cs="Times New Roman"/>
          <w:vertAlign w:val="subscript"/>
          <w:lang w:val="en-US" w:eastAsia="ja-JP"/>
        </w:rPr>
        <w:t>sd</w:t>
      </w:r>
      <w:r w:rsidRPr="002870ED">
        <w:rPr>
          <w:rFonts w:eastAsia="MS Mincho" w:cs="Times New Roman"/>
          <w:lang w:val="en-US" w:eastAsia="ja-JP"/>
        </w:rPr>
        <w:t>):</w:t>
      </w:r>
      <w:r w:rsidRPr="002870ED">
        <w:rPr>
          <w:rFonts w:eastAsia="MS Mincho" w:cs="Times New Roman"/>
          <w:lang w:eastAsia="ja-JP"/>
        </w:rPr>
        <w:t xml:space="preserve"> </w:t>
      </w:r>
    </w:p>
    <w:p w:rsidR="00624F16" w:rsidRPr="002870ED" w:rsidRDefault="00624F16" w:rsidP="00D0109F">
      <w:pPr>
        <w:pStyle w:val="NoSpacing"/>
        <w:spacing w:before="0" w:after="0"/>
        <w:jc w:val="center"/>
        <w:rPr>
          <w:rFonts w:eastAsia="MS Mincho" w:cs="Times New Roman"/>
          <w:lang w:eastAsia="ja-JP"/>
        </w:rPr>
      </w:pPr>
      <w:r w:rsidRPr="002870ED">
        <w:rPr>
          <w:rFonts w:eastAsia="MS Mincho" w:cs="Times New Roman"/>
          <w:lang w:val="en-US" w:eastAsia="ja-JP"/>
        </w:rPr>
        <w:t>N</w:t>
      </w:r>
      <w:r w:rsidRPr="002870ED">
        <w:rPr>
          <w:rFonts w:eastAsia="MS Mincho" w:cs="Times New Roman"/>
          <w:vertAlign w:val="subscript"/>
          <w:lang w:eastAsia="ja-JP"/>
        </w:rPr>
        <w:t>R</w:t>
      </w:r>
      <w:r w:rsidRPr="002870ED">
        <w:rPr>
          <w:rFonts w:eastAsia="MS Mincho" w:cs="Times New Roman"/>
          <w:vertAlign w:val="subscript"/>
          <w:lang w:val="en-US" w:eastAsia="ja-JP"/>
        </w:rPr>
        <w:t>d</w:t>
      </w:r>
      <w:r w:rsidRPr="002870ED">
        <w:rPr>
          <w:rFonts w:eastAsia="MS Mincho" w:cs="Times New Roman"/>
          <w:bCs/>
          <w:lang w:val="en-US" w:eastAsia="ja-JP"/>
        </w:rPr>
        <w:t xml:space="preserve"> = </w:t>
      </w:r>
      <w:r w:rsidRPr="002870ED">
        <w:rPr>
          <w:rFonts w:eastAsia="MS Mincho" w:cs="Times New Roman"/>
          <w:lang w:val="en-US" w:eastAsia="ja-JP"/>
        </w:rPr>
        <w:t>n</w:t>
      </w:r>
      <w:r w:rsidRPr="002870ED">
        <w:rPr>
          <w:rFonts w:eastAsia="MS Mincho" w:cs="Times New Roman"/>
          <w:vertAlign w:val="subscript"/>
          <w:lang w:eastAsia="ja-JP"/>
        </w:rPr>
        <w:t>Rd</w:t>
      </w:r>
      <w:r w:rsidRPr="002870ED">
        <w:rPr>
          <w:rFonts w:eastAsia="MS Mincho" w:cs="Times New Roman"/>
          <w:lang w:val="en-US" w:eastAsia="ja-JP"/>
        </w:rPr>
        <w:t xml:space="preserve"> x </w:t>
      </w:r>
      <m:oMath>
        <m:f>
          <m:fPr>
            <m:ctrlPr>
              <w:rPr>
                <w:rFonts w:ascii="Cambria Math" w:hAnsi="Cambria Math" w:cs="Times New Roman"/>
                <w:lang w:val="en-US" w:eastAsia="ja-JP"/>
              </w:rPr>
            </m:ctrlPr>
          </m:fPr>
          <m:num>
            <m:r>
              <m:rPr>
                <m:sty m:val="p"/>
              </m:rPr>
              <w:rPr>
                <w:rFonts w:ascii="Cambria Math" w:hAnsi="Cambria Math" w:cs="Times New Roman"/>
                <w:lang w:val="en-US" w:eastAsia="ja-JP"/>
              </w:rPr>
              <m:t>1</m:t>
            </m:r>
          </m:num>
          <m:den>
            <m:sSub>
              <m:sSubPr>
                <m:ctrlPr>
                  <w:rPr>
                    <w:rFonts w:ascii="Cambria Math" w:hAnsi="Cambria Math" w:cs="Times New Roman"/>
                    <w:i/>
                    <w:lang w:val="en-US" w:eastAsia="ja-JP"/>
                  </w:rPr>
                </m:ctrlPr>
              </m:sSubPr>
              <m:e>
                <m:r>
                  <w:rPr>
                    <w:rFonts w:ascii="Cambria Math" w:hAnsi="Cambria Math" w:cs="Times New Roman"/>
                    <w:lang w:val="en-US" w:eastAsia="ja-JP"/>
                  </w:rPr>
                  <m:t>r</m:t>
                </m:r>
              </m:e>
              <m:sub>
                <m:r>
                  <w:rPr>
                    <w:rFonts w:ascii="Cambria Math" w:hAnsi="Cambria Math" w:cs="Times New Roman"/>
                    <w:lang w:val="en-US" w:eastAsia="ja-JP"/>
                  </w:rPr>
                  <m:t>g</m:t>
                </m:r>
              </m:sub>
            </m:sSub>
          </m:den>
        </m:f>
      </m:oMath>
      <w:r w:rsidRPr="002870ED">
        <w:rPr>
          <w:rFonts w:eastAsia="MS Mincho" w:cs="Times New Roman"/>
          <w:lang w:val="en-US" w:eastAsia="ja-JP"/>
        </w:rPr>
        <w:t xml:space="preserve"> =</w:t>
      </w:r>
      <w:r w:rsidRPr="002870ED">
        <w:rPr>
          <w:rFonts w:eastAsia="MS Mincho" w:cs="Times New Roman"/>
          <w:bCs/>
          <w:lang w:val="en-US" w:eastAsia="ja-JP"/>
        </w:rPr>
        <w:t xml:space="preserve"> 2</w:t>
      </w:r>
      <w:r w:rsidRPr="002870ED">
        <w:rPr>
          <w:rFonts w:eastAsia="MS Mincho" w:cs="Times New Roman"/>
          <w:bCs/>
          <w:lang w:eastAsia="ja-JP"/>
        </w:rPr>
        <w:t>10</w:t>
      </w:r>
      <w:r w:rsidRPr="002870ED">
        <w:rPr>
          <w:rFonts w:eastAsia="MS Mincho" w:cs="Times New Roman"/>
          <w:bCs/>
          <w:lang w:val="en-US" w:eastAsia="ja-JP"/>
        </w:rPr>
        <w:t xml:space="preserve"> </w:t>
      </w:r>
      <w:r w:rsidRPr="002870ED">
        <w:rPr>
          <w:rFonts w:eastAsia="MS Mincho" w:cs="Times New Roman"/>
          <w:lang w:val="en-US" w:eastAsia="ja-JP"/>
        </w:rPr>
        <w:t xml:space="preserve">x </w:t>
      </w:r>
      <m:oMath>
        <m:f>
          <m:fPr>
            <m:ctrlPr>
              <w:rPr>
                <w:rFonts w:ascii="Cambria Math" w:hAnsi="Cambria Math" w:cs="Times New Roman"/>
                <w:lang w:val="en-US" w:eastAsia="ja-JP"/>
              </w:rPr>
            </m:ctrlPr>
          </m:fPr>
          <m:num>
            <m:r>
              <m:rPr>
                <m:sty m:val="p"/>
              </m:rPr>
              <w:rPr>
                <w:rFonts w:ascii="Cambria Math" w:hAnsi="Cambria Math" w:cs="Times New Roman"/>
                <w:lang w:val="en-US" w:eastAsia="ja-JP"/>
              </w:rPr>
              <m:t>1</m:t>
            </m:r>
          </m:num>
          <m:den>
            <m:r>
              <m:rPr>
                <m:sty m:val="p"/>
              </m:rPr>
              <w:rPr>
                <w:rFonts w:ascii="Cambria Math" w:hAnsi="Cambria Math" w:cs="Times New Roman"/>
                <w:lang w:val="en-US" w:eastAsia="ja-JP"/>
              </w:rPr>
              <m:t>4</m:t>
            </m:r>
          </m:den>
        </m:f>
      </m:oMath>
      <w:r w:rsidRPr="002870ED">
        <w:rPr>
          <w:rFonts w:eastAsia="MS Mincho" w:cs="Times New Roman"/>
          <w:lang w:val="en-US" w:eastAsia="ja-JP"/>
        </w:rPr>
        <w:t xml:space="preserve"> = </w:t>
      </w:r>
      <w:r w:rsidRPr="002870ED">
        <w:rPr>
          <w:rFonts w:eastAsia="MS Mincho" w:cs="Times New Roman"/>
          <w:lang w:eastAsia="ja-JP"/>
        </w:rPr>
        <w:t>52,5</w:t>
      </w:r>
      <w:r w:rsidRPr="002870ED">
        <w:rPr>
          <w:rFonts w:eastAsia="MS Mincho" w:cs="Times New Roman"/>
          <w:lang w:val="en-US" w:eastAsia="ja-JP"/>
        </w:rPr>
        <w:t xml:space="preserve"> rpm</w:t>
      </w:r>
    </w:p>
    <w:p w:rsidR="00624F16" w:rsidRPr="002870ED" w:rsidRDefault="00624F16" w:rsidP="00D0109F">
      <w:pPr>
        <w:pStyle w:val="NoSpacing"/>
        <w:spacing w:before="0" w:after="0"/>
        <w:rPr>
          <w:rFonts w:eastAsia="MS Mincho" w:cs="Times New Roman"/>
          <w:lang w:eastAsia="ja-JP"/>
        </w:rPr>
      </w:pPr>
      <w:r w:rsidRPr="002870ED">
        <w:rPr>
          <w:rFonts w:eastAsia="MS Mincho" w:cs="Times New Roman"/>
          <w:lang w:eastAsia="ja-JP"/>
        </w:rPr>
        <w:t>jari-jari crank = 4 in</w:t>
      </w:r>
    </w:p>
    <w:p w:rsidR="00624F16" w:rsidRPr="002870ED" w:rsidRDefault="00624F16" w:rsidP="00D0109F">
      <w:pPr>
        <w:pStyle w:val="NoSpacing"/>
        <w:spacing w:before="0" w:after="0"/>
        <w:rPr>
          <w:rFonts w:eastAsia="MS Mincho" w:cs="Times New Roman"/>
          <w:lang w:eastAsia="ja-JP"/>
        </w:rPr>
      </w:pPr>
      <w:r w:rsidRPr="002870ED">
        <w:rPr>
          <w:rFonts w:eastAsia="MS Mincho" w:cs="Times New Roman"/>
          <w:lang w:val="en-US" w:eastAsia="ja-JP"/>
        </w:rPr>
        <w:t>Torsi Sprocket depan (T</w:t>
      </w:r>
      <w:r w:rsidRPr="002870ED">
        <w:rPr>
          <w:rFonts w:eastAsia="MS Mincho" w:cs="Times New Roman"/>
          <w:vertAlign w:val="subscript"/>
          <w:lang w:val="en-US" w:eastAsia="ja-JP"/>
        </w:rPr>
        <w:t>sd</w:t>
      </w:r>
      <w:r w:rsidRPr="002870ED">
        <w:rPr>
          <w:rFonts w:eastAsia="MS Mincho" w:cs="Times New Roman"/>
          <w:lang w:val="en-US" w:eastAsia="ja-JP"/>
        </w:rPr>
        <w:t>)</w:t>
      </w:r>
      <w:r w:rsidRPr="002870ED">
        <w:rPr>
          <w:rFonts w:eastAsia="MS Mincho" w:cs="Times New Roman"/>
          <w:lang w:val="en-US" w:eastAsia="ja-JP"/>
        </w:rPr>
        <w:tab/>
        <w:t>: Fp x</w:t>
      </w:r>
      <w:r w:rsidRPr="002870ED">
        <w:rPr>
          <w:rFonts w:eastAsia="MS Mincho" w:cs="Times New Roman"/>
          <w:lang w:eastAsia="ja-JP"/>
        </w:rPr>
        <w:t xml:space="preserve"> jari-jari crank</w:t>
      </w:r>
    </w:p>
    <w:p w:rsidR="00624F16" w:rsidRPr="002870ED" w:rsidRDefault="00624F16" w:rsidP="00D0109F">
      <w:pPr>
        <w:pStyle w:val="NoSpacing"/>
        <w:spacing w:before="0" w:after="0"/>
        <w:rPr>
          <w:rFonts w:eastAsia="MS Mincho" w:cs="Times New Roman"/>
          <w:lang w:val="en-US" w:eastAsia="ja-JP"/>
        </w:rPr>
      </w:pPr>
      <w:r w:rsidRPr="002870ED">
        <w:rPr>
          <w:rFonts w:eastAsia="MS Mincho" w:cs="Times New Roman"/>
          <w:lang w:val="en-US" w:eastAsia="ja-JP"/>
        </w:rPr>
        <w:tab/>
      </w:r>
      <w:r w:rsidRPr="002870ED">
        <w:rPr>
          <w:rFonts w:eastAsia="MS Mincho" w:cs="Times New Roman"/>
          <w:lang w:val="en-US" w:eastAsia="ja-JP"/>
        </w:rPr>
        <w:tab/>
      </w:r>
      <w:r w:rsidRPr="002870ED">
        <w:rPr>
          <w:rFonts w:eastAsia="MS Mincho" w:cs="Times New Roman"/>
          <w:lang w:val="en-US" w:eastAsia="ja-JP"/>
        </w:rPr>
        <w:tab/>
      </w:r>
      <w:r w:rsidRPr="002870ED">
        <w:rPr>
          <w:rFonts w:eastAsia="MS Mincho" w:cs="Times New Roman"/>
          <w:lang w:val="en-US" w:eastAsia="ja-JP"/>
        </w:rPr>
        <w:tab/>
        <w:t xml:space="preserve">: </w:t>
      </w:r>
      <w:r w:rsidRPr="002870ED">
        <w:rPr>
          <w:rFonts w:eastAsia="MS Mincho" w:cs="Times New Roman"/>
          <w:lang w:eastAsia="ja-JP"/>
        </w:rPr>
        <w:t>33,4</w:t>
      </w:r>
      <w:r w:rsidRPr="002870ED">
        <w:rPr>
          <w:rFonts w:eastAsia="MS Mincho" w:cs="Times New Roman"/>
          <w:lang w:val="en-US" w:eastAsia="ja-JP"/>
        </w:rPr>
        <w:t xml:space="preserve"> lb x </w:t>
      </w:r>
      <w:r w:rsidRPr="002870ED">
        <w:rPr>
          <w:rFonts w:eastAsia="MS Mincho" w:cs="Times New Roman"/>
          <w:lang w:eastAsia="ja-JP"/>
        </w:rPr>
        <w:t xml:space="preserve">4 </w:t>
      </w:r>
      <w:r w:rsidRPr="002870ED">
        <w:rPr>
          <w:rFonts w:eastAsia="MS Mincho" w:cs="Times New Roman"/>
          <w:lang w:val="en-US" w:eastAsia="ja-JP"/>
        </w:rPr>
        <w:t>in</w:t>
      </w:r>
    </w:p>
    <w:p w:rsidR="00624F16" w:rsidRPr="002870ED" w:rsidRDefault="00624F16" w:rsidP="00D0109F">
      <w:pPr>
        <w:pStyle w:val="NoSpacing"/>
        <w:spacing w:before="0" w:after="0"/>
        <w:rPr>
          <w:rFonts w:eastAsia="MS Mincho" w:cs="Times New Roman"/>
          <w:lang w:eastAsia="ja-JP"/>
        </w:rPr>
      </w:pPr>
      <w:r w:rsidRPr="002870ED">
        <w:rPr>
          <w:rFonts w:eastAsia="MS Mincho" w:cs="Times New Roman"/>
          <w:lang w:val="en-US" w:eastAsia="ja-JP"/>
        </w:rPr>
        <w:tab/>
      </w:r>
      <w:r w:rsidRPr="002870ED">
        <w:rPr>
          <w:rFonts w:eastAsia="MS Mincho" w:cs="Times New Roman"/>
          <w:lang w:val="en-US" w:eastAsia="ja-JP"/>
        </w:rPr>
        <w:tab/>
      </w:r>
      <w:r w:rsidRPr="002870ED">
        <w:rPr>
          <w:rFonts w:eastAsia="MS Mincho" w:cs="Times New Roman"/>
          <w:lang w:val="en-US" w:eastAsia="ja-JP"/>
        </w:rPr>
        <w:tab/>
      </w:r>
      <w:r w:rsidRPr="002870ED">
        <w:rPr>
          <w:rFonts w:eastAsia="MS Mincho" w:cs="Times New Roman"/>
          <w:lang w:val="en-US" w:eastAsia="ja-JP"/>
        </w:rPr>
        <w:tab/>
        <w:t xml:space="preserve">: </w:t>
      </w:r>
      <w:r w:rsidRPr="002870ED">
        <w:rPr>
          <w:rFonts w:eastAsia="MS Mincho" w:cs="Times New Roman"/>
          <w:lang w:eastAsia="ja-JP"/>
        </w:rPr>
        <w:t xml:space="preserve">133,6 </w:t>
      </w:r>
      <w:r w:rsidRPr="002870ED">
        <w:rPr>
          <w:rFonts w:eastAsia="MS Mincho" w:cs="Times New Roman"/>
          <w:lang w:val="en-US" w:eastAsia="ja-JP"/>
        </w:rPr>
        <w:t>lb</w:t>
      </w:r>
      <w:r w:rsidRPr="002870ED">
        <w:rPr>
          <w:rFonts w:eastAsia="MS Mincho" w:cs="Times New Roman"/>
          <w:lang w:eastAsia="ja-JP"/>
        </w:rPr>
        <w:t>.</w:t>
      </w:r>
      <w:r w:rsidRPr="002870ED">
        <w:rPr>
          <w:rFonts w:eastAsia="MS Mincho" w:cs="Times New Roman"/>
          <w:lang w:val="en-US" w:eastAsia="ja-JP"/>
        </w:rPr>
        <w:t>in</w:t>
      </w:r>
      <w:r w:rsidRPr="002870ED">
        <w:rPr>
          <w:rFonts w:eastAsia="MS Mincho" w:cs="Times New Roman"/>
          <w:lang w:eastAsia="ja-JP"/>
        </w:rPr>
        <w:t xml:space="preserve"> (181,14 Nm)</w:t>
      </w:r>
    </w:p>
    <w:p w:rsidR="00624F16" w:rsidRPr="002870ED" w:rsidRDefault="00624F16" w:rsidP="00D0109F">
      <w:pPr>
        <w:pStyle w:val="NoSpacing"/>
        <w:spacing w:before="0" w:after="0"/>
        <w:rPr>
          <w:rFonts w:eastAsia="MS Mincho" w:cs="Times New Roman"/>
          <w:sz w:val="28"/>
          <w:szCs w:val="28"/>
          <w:vertAlign w:val="subscript"/>
          <w:lang w:eastAsia="ja-JP"/>
        </w:rPr>
      </w:pPr>
      <w:r w:rsidRPr="002870ED">
        <w:rPr>
          <w:rFonts w:eastAsia="MS Mincho" w:cs="Times New Roman"/>
          <w:lang w:val="en-US" w:eastAsia="ja-JP"/>
        </w:rPr>
        <w:t>Daya (P)</w:t>
      </w:r>
      <w:r w:rsidRPr="002870ED">
        <w:rPr>
          <w:rFonts w:eastAsia="MS Mincho" w:cs="Times New Roman"/>
          <w:lang w:val="en-US" w:eastAsia="ja-JP"/>
        </w:rPr>
        <w:tab/>
      </w:r>
      <w:r w:rsidRPr="002870ED">
        <w:rPr>
          <w:rFonts w:eastAsia="MS Mincho" w:cs="Times New Roman"/>
          <w:lang w:val="en-US" w:eastAsia="ja-JP"/>
        </w:rPr>
        <w:tab/>
      </w:r>
      <w:r w:rsidRPr="002870ED">
        <w:rPr>
          <w:rFonts w:eastAsia="MS Mincho" w:cs="Times New Roman"/>
          <w:lang w:val="en-US" w:eastAsia="ja-JP"/>
        </w:rPr>
        <w:tab/>
      </w:r>
      <w:r w:rsidRPr="002870ED">
        <w:rPr>
          <w:rFonts w:eastAsia="MS Mincho" w:cs="Times New Roman"/>
          <w:sz w:val="28"/>
          <w:szCs w:val="28"/>
          <w:lang w:val="en-US" w:eastAsia="ja-JP"/>
        </w:rPr>
        <w:t xml:space="preserve">: </w:t>
      </w:r>
      <m:oMath>
        <m:f>
          <m:fPr>
            <m:ctrlPr>
              <w:rPr>
                <w:rFonts w:ascii="Cambria Math" w:eastAsia="MS Mincho" w:hAnsi="Cambria Math" w:cs="Times New Roman"/>
                <w:i/>
                <w:sz w:val="28"/>
                <w:szCs w:val="28"/>
                <w:vertAlign w:val="subscript"/>
                <w:lang w:val="en-US" w:eastAsia="ja-JP"/>
              </w:rPr>
            </m:ctrlPr>
          </m:fPr>
          <m:num>
            <m:r>
              <m:rPr>
                <m:sty m:val="p"/>
              </m:rPr>
              <w:rPr>
                <w:rFonts w:ascii="Cambria Math" w:eastAsia="MS Mincho" w:hAnsi="Cambria Math" w:cs="Times New Roman"/>
                <w:sz w:val="28"/>
                <w:szCs w:val="28"/>
                <w:lang w:eastAsia="ja-JP"/>
              </w:rPr>
              <m:t xml:space="preserve">Tsd x </m:t>
            </m:r>
            <m:sSub>
              <m:sSubPr>
                <m:ctrlPr>
                  <w:rPr>
                    <w:rFonts w:ascii="Cambria Math" w:eastAsia="MS Mincho" w:hAnsi="Cambria Math" w:cs="Times New Roman"/>
                    <w:sz w:val="28"/>
                    <w:szCs w:val="28"/>
                    <w:lang w:val="en-US" w:eastAsia="ja-JP"/>
                  </w:rPr>
                </m:ctrlPr>
              </m:sSubPr>
              <m:e>
                <m:r>
                  <m:rPr>
                    <m:sty m:val="p"/>
                  </m:rPr>
                  <w:rPr>
                    <w:rFonts w:ascii="Cambria Math" w:eastAsia="MS Mincho" w:hAnsi="Cambria Math" w:cs="Times New Roman"/>
                    <w:sz w:val="28"/>
                    <w:szCs w:val="28"/>
                    <w:lang w:val="en-US" w:eastAsia="ja-JP"/>
                  </w:rPr>
                  <m:t>n</m:t>
                </m:r>
              </m:e>
              <m:sub>
                <m:r>
                  <w:rPr>
                    <w:rFonts w:ascii="Cambria Math" w:eastAsia="MS Mincho" w:hAnsi="Cambria Math" w:cs="Times New Roman"/>
                    <w:sz w:val="28"/>
                    <w:szCs w:val="28"/>
                    <w:lang w:val="en-US" w:eastAsia="ja-JP"/>
                  </w:rPr>
                  <m:t>Rd</m:t>
                </m:r>
              </m:sub>
            </m:sSub>
          </m:num>
          <m:den>
            <m:r>
              <w:rPr>
                <w:rFonts w:ascii="Cambria Math" w:eastAsia="MS Mincho" w:hAnsi="Cambria Math" w:cs="Times New Roman"/>
                <w:sz w:val="28"/>
                <w:szCs w:val="28"/>
                <w:vertAlign w:val="subscript"/>
                <w:lang w:val="en-US" w:eastAsia="ja-JP"/>
              </w:rPr>
              <m:t>63000</m:t>
            </m:r>
          </m:den>
        </m:f>
      </m:oMath>
    </w:p>
    <w:p w:rsidR="00624F16" w:rsidRPr="002870ED" w:rsidRDefault="00624F16" w:rsidP="00D0109F">
      <w:pPr>
        <w:pStyle w:val="NoSpacing"/>
        <w:spacing w:before="0" w:after="0"/>
        <w:ind w:left="2268" w:firstLine="567"/>
        <w:rPr>
          <w:rFonts w:eastAsia="MS Mincho" w:cs="Times New Roman"/>
          <w:sz w:val="28"/>
          <w:szCs w:val="28"/>
          <w:vertAlign w:val="subscript"/>
          <w:lang w:eastAsia="ja-JP"/>
        </w:rPr>
      </w:pPr>
      <w:r w:rsidRPr="002870ED">
        <w:rPr>
          <w:rFonts w:eastAsia="MS Mincho" w:cs="Times New Roman"/>
          <w:sz w:val="28"/>
          <w:szCs w:val="28"/>
          <w:lang w:val="en-US" w:eastAsia="ja-JP"/>
        </w:rPr>
        <w:t xml:space="preserve"> </w:t>
      </w:r>
      <w:r w:rsidRPr="002870ED">
        <w:rPr>
          <w:rFonts w:eastAsia="MS Mincho" w:cs="Times New Roman"/>
          <w:sz w:val="28"/>
          <w:szCs w:val="28"/>
          <w:lang w:eastAsia="ja-JP"/>
        </w:rPr>
        <w:t>:</w:t>
      </w:r>
      <m:oMath>
        <m:r>
          <w:rPr>
            <w:rFonts w:ascii="Cambria Math" w:eastAsia="MS Mincho" w:hAnsi="Cambria Math" w:cs="Times New Roman"/>
            <w:sz w:val="28"/>
            <w:szCs w:val="28"/>
            <w:vertAlign w:val="subscript"/>
            <w:lang w:val="en-US" w:eastAsia="ja-JP"/>
          </w:rPr>
          <m:t xml:space="preserve"> </m:t>
        </m:r>
        <m:f>
          <m:fPr>
            <m:ctrlPr>
              <w:rPr>
                <w:rFonts w:ascii="Cambria Math" w:eastAsia="MS Mincho" w:hAnsi="Cambria Math" w:cs="Times New Roman"/>
                <w:i/>
                <w:sz w:val="28"/>
                <w:szCs w:val="28"/>
                <w:vertAlign w:val="subscript"/>
                <w:lang w:val="en-US" w:eastAsia="ja-JP"/>
              </w:rPr>
            </m:ctrlPr>
          </m:fPr>
          <m:num>
            <m:r>
              <m:rPr>
                <m:sty m:val="p"/>
              </m:rPr>
              <w:rPr>
                <w:rFonts w:ascii="Cambria Math" w:eastAsia="MS Mincho" w:hAnsi="Cambria Math" w:cs="Times New Roman"/>
                <w:lang w:eastAsia="ja-JP"/>
              </w:rPr>
              <m:t xml:space="preserve">133,6 </m:t>
            </m:r>
            <m:r>
              <m:rPr>
                <m:sty m:val="p"/>
              </m:rPr>
              <w:rPr>
                <w:rFonts w:ascii="Cambria Math" w:eastAsia="MS Mincho" w:hAnsi="Cambria Math" w:cs="Times New Roman"/>
                <w:sz w:val="28"/>
                <w:szCs w:val="28"/>
                <w:lang w:eastAsia="ja-JP"/>
              </w:rPr>
              <m:t xml:space="preserve">lb.in x </m:t>
            </m:r>
            <m:r>
              <m:rPr>
                <m:sty m:val="p"/>
              </m:rPr>
              <w:rPr>
                <w:rFonts w:ascii="Cambria Math" w:eastAsia="MS Mincho" w:hAnsi="Cambria Math" w:cs="Times New Roman"/>
                <w:sz w:val="28"/>
                <w:szCs w:val="28"/>
                <w:lang w:val="en-US" w:eastAsia="ja-JP"/>
              </w:rPr>
              <m:t>52,5 rpm</m:t>
            </m:r>
          </m:num>
          <m:den>
            <m:r>
              <w:rPr>
                <w:rFonts w:ascii="Cambria Math" w:eastAsia="MS Mincho" w:hAnsi="Cambria Math" w:cs="Times New Roman"/>
                <w:sz w:val="28"/>
                <w:szCs w:val="28"/>
                <w:vertAlign w:val="subscript"/>
                <w:lang w:val="en-US" w:eastAsia="ja-JP"/>
              </w:rPr>
              <m:t>63000</m:t>
            </m:r>
          </m:den>
        </m:f>
      </m:oMath>
    </w:p>
    <w:p w:rsidR="00624F16" w:rsidRPr="002870ED" w:rsidRDefault="00624F16" w:rsidP="00D0109F">
      <w:pPr>
        <w:pStyle w:val="NoSpacing"/>
        <w:spacing w:before="0" w:after="0"/>
        <w:ind w:left="2268" w:firstLine="567"/>
        <w:rPr>
          <w:rFonts w:eastAsia="MS Mincho" w:cs="Times New Roman"/>
          <w:sz w:val="32"/>
          <w:szCs w:val="32"/>
          <w:lang w:eastAsia="ja-JP"/>
        </w:rPr>
      </w:pPr>
      <w:r w:rsidRPr="002870ED">
        <w:rPr>
          <w:rFonts w:eastAsia="MS Mincho" w:cs="Times New Roman"/>
          <w:sz w:val="32"/>
          <w:szCs w:val="32"/>
          <w:lang w:val="en-US" w:eastAsia="ja-JP"/>
        </w:rPr>
        <w:t xml:space="preserve"> :</w:t>
      </w:r>
      <w:r w:rsidRPr="002870ED">
        <w:rPr>
          <w:rFonts w:eastAsia="MS Mincho" w:cs="Times New Roman"/>
          <w:sz w:val="32"/>
          <w:szCs w:val="32"/>
          <w:vertAlign w:val="subscript"/>
          <w:lang w:eastAsia="ja-JP"/>
        </w:rPr>
        <w:t xml:space="preserve"> </w:t>
      </w:r>
      <w:r w:rsidRPr="00C810EB">
        <w:rPr>
          <w:rFonts w:eastAsia="MS Mincho" w:cs="Times New Roman"/>
          <w:szCs w:val="24"/>
          <w:lang w:eastAsia="ja-JP"/>
        </w:rPr>
        <w:t>0,11 hp</w:t>
      </w:r>
    </w:p>
    <w:p w:rsidR="00624F16" w:rsidRPr="002870ED" w:rsidRDefault="00624F16" w:rsidP="00D0109F">
      <w:pPr>
        <w:pStyle w:val="NoSpacing"/>
        <w:spacing w:before="0" w:after="0"/>
        <w:rPr>
          <w:rFonts w:eastAsia="MS Mincho" w:cs="Times New Roman"/>
          <w:sz w:val="28"/>
          <w:szCs w:val="28"/>
          <w:lang w:eastAsia="ja-JP"/>
        </w:rPr>
      </w:pPr>
      <w:r w:rsidRPr="002870ED">
        <w:rPr>
          <w:rFonts w:eastAsia="MS Mincho" w:cs="Times New Roman"/>
          <w:lang w:val="en-US" w:eastAsia="ja-JP"/>
        </w:rPr>
        <w:lastRenderedPageBreak/>
        <w:t>Torsi Sprocket belakang (T</w:t>
      </w:r>
      <w:r w:rsidRPr="002870ED">
        <w:rPr>
          <w:rFonts w:eastAsia="MS Mincho" w:cs="Times New Roman"/>
          <w:vertAlign w:val="subscript"/>
          <w:lang w:val="en-US" w:eastAsia="ja-JP"/>
        </w:rPr>
        <w:t>sb</w:t>
      </w:r>
      <w:r w:rsidRPr="002870ED">
        <w:rPr>
          <w:rFonts w:eastAsia="MS Mincho" w:cs="Times New Roman"/>
          <w:lang w:val="en-US" w:eastAsia="ja-JP"/>
        </w:rPr>
        <w:t>)</w:t>
      </w:r>
      <w:r w:rsidRPr="002870ED">
        <w:rPr>
          <w:rFonts w:eastAsia="MS Mincho" w:cs="Times New Roman"/>
          <w:lang w:val="en-US" w:eastAsia="ja-JP"/>
        </w:rPr>
        <w:tab/>
      </w:r>
      <w:r w:rsidRPr="002870ED">
        <w:rPr>
          <w:rFonts w:eastAsia="MS Mincho" w:cs="Times New Roman"/>
          <w:sz w:val="28"/>
          <w:szCs w:val="28"/>
          <w:lang w:val="en-US" w:eastAsia="ja-JP"/>
        </w:rPr>
        <w:t xml:space="preserve">: </w:t>
      </w:r>
      <m:oMath>
        <m:f>
          <m:fPr>
            <m:ctrlPr>
              <w:rPr>
                <w:rFonts w:ascii="Cambria Math" w:hAnsi="Cambria Math" w:cs="Times New Roman"/>
                <w:sz w:val="28"/>
                <w:szCs w:val="28"/>
                <w:lang w:val="en-US" w:eastAsia="ja-JP"/>
              </w:rPr>
            </m:ctrlPr>
          </m:fPr>
          <m:num>
            <m:r>
              <m:rPr>
                <m:sty m:val="p"/>
              </m:rPr>
              <w:rPr>
                <w:rFonts w:ascii="Cambria Math" w:eastAsia="MS Mincho" w:hAnsi="Cambria Math" w:cs="Times New Roman"/>
                <w:sz w:val="28"/>
                <w:szCs w:val="28"/>
                <w:lang w:val="en-US" w:eastAsia="ja-JP"/>
              </w:rPr>
              <m:t>P</m:t>
            </m:r>
            <m:r>
              <m:rPr>
                <m:sty m:val="p"/>
              </m:rPr>
              <w:rPr>
                <w:rFonts w:ascii="Cambria Math" w:hAnsi="Cambria Math" w:cs="Times New Roman"/>
                <w:sz w:val="28"/>
                <w:szCs w:val="28"/>
                <w:lang w:val="en-US" w:eastAsia="ja-JP"/>
              </w:rPr>
              <m:t xml:space="preserve"> x 63000</m:t>
            </m:r>
          </m:num>
          <m:den>
            <m:sSub>
              <m:sSubPr>
                <m:ctrlPr>
                  <w:rPr>
                    <w:rFonts w:ascii="Cambria Math" w:eastAsia="MS Mincho" w:hAnsi="Cambria Math" w:cs="Times New Roman"/>
                    <w:sz w:val="28"/>
                    <w:szCs w:val="28"/>
                    <w:lang w:val="en-US" w:eastAsia="ja-JP"/>
                  </w:rPr>
                </m:ctrlPr>
              </m:sSubPr>
              <m:e>
                <m:r>
                  <m:rPr>
                    <m:sty m:val="p"/>
                  </m:rPr>
                  <w:rPr>
                    <w:rFonts w:ascii="Cambria Math" w:eastAsia="MS Mincho" w:hAnsi="Cambria Math" w:cs="Times New Roman"/>
                    <w:sz w:val="28"/>
                    <w:szCs w:val="28"/>
                    <w:lang w:val="en-US" w:eastAsia="ja-JP"/>
                  </w:rPr>
                  <m:t>n</m:t>
                </m:r>
              </m:e>
              <m:sub>
                <m:r>
                  <w:rPr>
                    <w:rFonts w:ascii="Cambria Math" w:eastAsia="MS Mincho" w:hAnsi="Cambria Math" w:cs="Times New Roman"/>
                    <w:sz w:val="28"/>
                    <w:szCs w:val="28"/>
                    <w:lang w:val="en-US" w:eastAsia="ja-JP"/>
                  </w:rPr>
                  <m:t>Rb</m:t>
                </m:r>
              </m:sub>
            </m:sSub>
          </m:den>
        </m:f>
      </m:oMath>
      <w:r w:rsidRPr="002870ED">
        <w:rPr>
          <w:rFonts w:eastAsia="MS Mincho" w:cs="Times New Roman"/>
          <w:sz w:val="28"/>
          <w:szCs w:val="28"/>
          <w:lang w:val="en-US" w:eastAsia="ja-JP"/>
        </w:rPr>
        <w:t xml:space="preserve"> </w:t>
      </w:r>
    </w:p>
    <w:p w:rsidR="00624F16" w:rsidRPr="002870ED" w:rsidRDefault="00624F16" w:rsidP="00D0109F">
      <w:pPr>
        <w:pStyle w:val="NoSpacing"/>
        <w:spacing w:before="0" w:after="0"/>
        <w:ind w:left="2268" w:firstLine="567"/>
        <w:rPr>
          <w:rFonts w:eastAsia="MS Mincho" w:cs="Times New Roman"/>
          <w:sz w:val="28"/>
          <w:szCs w:val="28"/>
          <w:lang w:eastAsia="ja-JP"/>
        </w:rPr>
      </w:pPr>
      <w:r w:rsidRPr="002870ED">
        <w:rPr>
          <w:rFonts w:eastAsia="MS Mincho" w:cs="Times New Roman"/>
          <w:sz w:val="28"/>
          <w:szCs w:val="28"/>
          <w:lang w:val="en-US" w:eastAsia="ja-JP"/>
        </w:rPr>
        <w:t xml:space="preserve"> : </w:t>
      </w:r>
      <m:oMath>
        <m:f>
          <m:fPr>
            <m:ctrlPr>
              <w:rPr>
                <w:rFonts w:ascii="Cambria Math" w:hAnsi="Cambria Math" w:cs="Times New Roman"/>
                <w:sz w:val="28"/>
                <w:szCs w:val="28"/>
                <w:lang w:val="en-US" w:eastAsia="ja-JP"/>
              </w:rPr>
            </m:ctrlPr>
          </m:fPr>
          <m:num>
            <m:r>
              <m:rPr>
                <m:sty m:val="p"/>
              </m:rPr>
              <w:rPr>
                <w:rFonts w:ascii="Cambria Math" w:hAnsi="Cambria Math" w:cs="Times New Roman"/>
                <w:sz w:val="28"/>
                <w:szCs w:val="28"/>
                <w:lang w:val="en-US" w:eastAsia="ja-JP"/>
              </w:rPr>
              <m:t>0,11 x 63000</m:t>
            </m:r>
          </m:num>
          <m:den>
            <m:r>
              <m:rPr>
                <m:sty m:val="p"/>
              </m:rPr>
              <w:rPr>
                <w:rFonts w:ascii="Cambria Math" w:hAnsi="Cambria Math" w:cs="Times New Roman"/>
                <w:sz w:val="28"/>
                <w:szCs w:val="28"/>
                <w:lang w:val="en-US" w:eastAsia="ja-JP"/>
              </w:rPr>
              <m:t>210</m:t>
            </m:r>
          </m:den>
        </m:f>
      </m:oMath>
      <w:r w:rsidRPr="002870ED">
        <w:rPr>
          <w:rFonts w:eastAsia="MS Mincho" w:cs="Times New Roman"/>
          <w:sz w:val="28"/>
          <w:szCs w:val="28"/>
          <w:lang w:val="en-US" w:eastAsia="ja-JP"/>
        </w:rPr>
        <w:t xml:space="preserve"> </w:t>
      </w:r>
    </w:p>
    <w:p w:rsidR="00624F16" w:rsidRPr="002870ED" w:rsidRDefault="00624F16" w:rsidP="00D0109F">
      <w:pPr>
        <w:pStyle w:val="NoSpacing"/>
        <w:spacing w:before="0" w:after="0"/>
        <w:ind w:left="2268" w:firstLine="567"/>
        <w:rPr>
          <w:rFonts w:eastAsia="MS Mincho" w:cs="Times New Roman"/>
          <w:szCs w:val="24"/>
          <w:lang w:eastAsia="ja-JP"/>
        </w:rPr>
      </w:pPr>
      <w:r w:rsidRPr="002870ED">
        <w:rPr>
          <w:rFonts w:eastAsia="MS Mincho" w:cs="Times New Roman"/>
          <w:sz w:val="28"/>
          <w:szCs w:val="28"/>
          <w:lang w:val="en-US" w:eastAsia="ja-JP"/>
        </w:rPr>
        <w:t xml:space="preserve"> : </w:t>
      </w:r>
      <w:r w:rsidRPr="002870ED">
        <w:rPr>
          <w:rFonts w:eastAsia="MS Mincho" w:cs="Times New Roman"/>
          <w:szCs w:val="24"/>
          <w:lang w:eastAsia="ja-JP"/>
        </w:rPr>
        <w:t>33,4</w:t>
      </w:r>
      <w:r w:rsidRPr="002870ED">
        <w:rPr>
          <w:rFonts w:eastAsia="MS Mincho" w:cs="Times New Roman"/>
          <w:szCs w:val="24"/>
          <w:lang w:val="en-US" w:eastAsia="ja-JP"/>
        </w:rPr>
        <w:t xml:space="preserve"> lb</w:t>
      </w:r>
      <w:r w:rsidRPr="002870ED">
        <w:rPr>
          <w:rFonts w:eastAsia="MS Mincho" w:cs="Times New Roman"/>
          <w:szCs w:val="24"/>
          <w:lang w:eastAsia="ja-JP"/>
        </w:rPr>
        <w:t>.</w:t>
      </w:r>
      <w:r w:rsidRPr="002870ED">
        <w:rPr>
          <w:rFonts w:eastAsia="MS Mincho" w:cs="Times New Roman"/>
          <w:szCs w:val="24"/>
          <w:lang w:val="en-US" w:eastAsia="ja-JP"/>
        </w:rPr>
        <w:t>in</w:t>
      </w:r>
      <w:r w:rsidRPr="002870ED">
        <w:rPr>
          <w:rFonts w:eastAsia="MS Mincho" w:cs="Times New Roman"/>
          <w:szCs w:val="24"/>
          <w:lang w:eastAsia="ja-JP"/>
        </w:rPr>
        <w:t xml:space="preserve"> (3,77 Nm)</w:t>
      </w:r>
    </w:p>
    <w:p w:rsidR="00624F16" w:rsidRPr="002870ED" w:rsidRDefault="00624F16" w:rsidP="00D0109F">
      <w:pPr>
        <w:pStyle w:val="NoSpacing"/>
        <w:spacing w:before="0" w:after="0"/>
        <w:rPr>
          <w:rFonts w:cs="Times New Roman"/>
          <w:vertAlign w:val="subscript"/>
          <w:lang w:eastAsia="ja-JP"/>
        </w:rPr>
      </w:pPr>
      <w:r w:rsidRPr="002870ED">
        <w:rPr>
          <w:rFonts w:cs="Times New Roman"/>
          <w:lang w:eastAsia="ja-JP"/>
        </w:rPr>
        <w:t xml:space="preserve">Fc 1 </w:t>
      </w:r>
      <w:r w:rsidRPr="002870ED">
        <w:rPr>
          <w:rFonts w:cs="Times New Roman"/>
          <w:lang w:eastAsia="ja-JP"/>
        </w:rPr>
        <w:tab/>
        <w:t xml:space="preserve">= </w:t>
      </w:r>
      <m:oMath>
        <m:f>
          <m:fPr>
            <m:ctrlPr>
              <w:rPr>
                <w:rFonts w:ascii="Cambria Math" w:hAnsi="Cambria Math" w:cs="Times New Roman"/>
                <w:i/>
                <w:lang w:val="en-US" w:eastAsia="ja-JP"/>
              </w:rPr>
            </m:ctrlPr>
          </m:fPr>
          <m:num>
            <m:sSub>
              <m:sSubPr>
                <m:ctrlPr>
                  <w:rPr>
                    <w:rFonts w:ascii="Cambria Math" w:hAnsi="Cambria Math" w:cs="Times New Roman"/>
                    <w:i/>
                    <w:lang w:val="en-US" w:eastAsia="ja-JP"/>
                  </w:rPr>
                </m:ctrlPr>
              </m:sSubPr>
              <m:e>
                <m:r>
                  <w:rPr>
                    <w:rFonts w:ascii="Cambria Math" w:hAnsi="Cambria Math" w:cs="Times New Roman"/>
                    <w:lang w:val="en-US" w:eastAsia="ja-JP"/>
                  </w:rPr>
                  <m:t>T</m:t>
                </m:r>
              </m:e>
              <m:sub>
                <m:r>
                  <w:rPr>
                    <w:rFonts w:ascii="Cambria Math" w:hAnsi="Cambria Math" w:cs="Times New Roman"/>
                    <w:lang w:val="en-US" w:eastAsia="ja-JP"/>
                  </w:rPr>
                  <m:t>Sb</m:t>
                </m:r>
              </m:sub>
            </m:sSub>
            <m:r>
              <w:rPr>
                <w:rFonts w:ascii="Cambria Math" w:hAnsi="Cambria Math" w:cs="Times New Roman"/>
                <w:vertAlign w:val="subscript"/>
                <w:lang w:eastAsia="ja-JP"/>
              </w:rPr>
              <m:t xml:space="preserve"> </m:t>
            </m:r>
          </m:num>
          <m:den>
            <m:sSub>
              <m:sSubPr>
                <m:ctrlPr>
                  <w:rPr>
                    <w:rFonts w:ascii="Cambria Math" w:hAnsi="Cambria Math" w:cs="Times New Roman"/>
                    <w:i/>
                    <w:lang w:val="en-US" w:eastAsia="ja-JP"/>
                  </w:rPr>
                </m:ctrlPr>
              </m:sSubPr>
              <m:e>
                <m:r>
                  <w:rPr>
                    <w:rFonts w:ascii="Cambria Math" w:hAnsi="Cambria Math" w:cs="Times New Roman"/>
                    <w:lang w:val="en-US" w:eastAsia="ja-JP"/>
                  </w:rPr>
                  <m:t>r</m:t>
                </m:r>
              </m:e>
              <m:sub>
                <m:r>
                  <w:rPr>
                    <w:rFonts w:ascii="Cambria Math" w:hAnsi="Cambria Math" w:cs="Times New Roman"/>
                    <w:lang w:val="en-US" w:eastAsia="ja-JP"/>
                  </w:rPr>
                  <m:t>Rb</m:t>
                </m:r>
              </m:sub>
            </m:sSub>
          </m:den>
        </m:f>
      </m:oMath>
    </w:p>
    <w:p w:rsidR="00624F16" w:rsidRPr="002870ED" w:rsidRDefault="00624F16" w:rsidP="00D0109F">
      <w:pPr>
        <w:pStyle w:val="NoSpacing"/>
        <w:spacing w:before="0" w:after="0"/>
        <w:rPr>
          <w:rFonts w:cs="Times New Roman"/>
          <w:lang w:eastAsia="ja-JP"/>
        </w:rPr>
      </w:pPr>
      <w:r w:rsidRPr="002870ED">
        <w:rPr>
          <w:rFonts w:cs="Times New Roman"/>
          <w:lang w:eastAsia="ja-JP"/>
        </w:rPr>
        <w:t xml:space="preserve">       </w:t>
      </w:r>
      <w:r w:rsidRPr="002870ED">
        <w:rPr>
          <w:rFonts w:cs="Times New Roman"/>
          <w:lang w:eastAsia="ja-JP"/>
        </w:rPr>
        <w:tab/>
        <w:t>= 33,4 lb.in/ 0,79 in</w:t>
      </w:r>
    </w:p>
    <w:p w:rsidR="00624F16" w:rsidRPr="002870ED" w:rsidRDefault="00624F16" w:rsidP="00D0109F">
      <w:pPr>
        <w:pStyle w:val="NoSpacing"/>
        <w:spacing w:before="0" w:after="0"/>
        <w:rPr>
          <w:rFonts w:cs="Times New Roman"/>
          <w:lang w:eastAsia="ja-JP"/>
        </w:rPr>
      </w:pPr>
      <w:r w:rsidRPr="002870ED">
        <w:rPr>
          <w:rFonts w:cs="Times New Roman"/>
          <w:lang w:eastAsia="ja-JP"/>
        </w:rPr>
        <w:t xml:space="preserve">        </w:t>
      </w:r>
      <w:r w:rsidRPr="002870ED">
        <w:rPr>
          <w:rFonts w:cs="Times New Roman"/>
          <w:lang w:eastAsia="ja-JP"/>
        </w:rPr>
        <w:tab/>
        <w:t>= 42,28 lb (188 N)</w:t>
      </w:r>
    </w:p>
    <w:p w:rsidR="00624F16" w:rsidRDefault="00963EF1" w:rsidP="00D0109F">
      <w:pPr>
        <w:keepNext/>
        <w:jc w:val="center"/>
      </w:pPr>
      <w:r>
        <w:rPr>
          <w:noProof/>
          <w:lang w:val="id-ID" w:eastAsia="id-ID"/>
        </w:rPr>
        <w:drawing>
          <wp:inline distT="0" distB="0" distL="0" distR="0" wp14:anchorId="6A8BCD7B" wp14:editId="1056D562">
            <wp:extent cx="2218792" cy="15899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__5881859.jpg"/>
                    <pic:cNvPicPr/>
                  </pic:nvPicPr>
                  <pic:blipFill rotWithShape="1">
                    <a:blip r:embed="rId52" cstate="print">
                      <a:extLst>
                        <a:ext uri="{28A0092B-C50C-407E-A947-70E740481C1C}">
                          <a14:useLocalDpi xmlns:a14="http://schemas.microsoft.com/office/drawing/2010/main" val="0"/>
                        </a:ext>
                      </a:extLst>
                    </a:blip>
                    <a:srcRect l="12620" t="31613" r="6905" b="25185"/>
                    <a:stretch/>
                  </pic:blipFill>
                  <pic:spPr bwMode="auto">
                    <a:xfrm>
                      <a:off x="0" y="0"/>
                      <a:ext cx="2281814" cy="1635126"/>
                    </a:xfrm>
                    <a:prstGeom prst="rect">
                      <a:avLst/>
                    </a:prstGeom>
                    <a:ln>
                      <a:noFill/>
                    </a:ln>
                    <a:extLst>
                      <a:ext uri="{53640926-AAD7-44D8-BBD7-CCE9431645EC}">
                        <a14:shadowObscured xmlns:a14="http://schemas.microsoft.com/office/drawing/2010/main"/>
                      </a:ext>
                    </a:extLst>
                  </pic:spPr>
                </pic:pic>
              </a:graphicData>
            </a:graphic>
          </wp:inline>
        </w:drawing>
      </w:r>
    </w:p>
    <w:p w:rsidR="00624F16" w:rsidRDefault="00624F16" w:rsidP="00D0109F">
      <w:pPr>
        <w:pStyle w:val="tabel"/>
        <w:spacing w:before="0" w:after="0"/>
      </w:pPr>
      <w:bookmarkStart w:id="85" w:name="_Toc346690"/>
      <w:r w:rsidRPr="008520DD">
        <w:rPr>
          <w:b/>
        </w:rPr>
        <w:t xml:space="preserve">Gambar 4. </w:t>
      </w:r>
      <w:r w:rsidRPr="008520DD">
        <w:rPr>
          <w:b/>
        </w:rPr>
        <w:fldChar w:fldCharType="begin"/>
      </w:r>
      <w:r w:rsidRPr="008520DD">
        <w:rPr>
          <w:b/>
        </w:rPr>
        <w:instrText xml:space="preserve"> SEQ Gambar_4. \* ARABIC </w:instrText>
      </w:r>
      <w:r w:rsidRPr="008520DD">
        <w:rPr>
          <w:b/>
        </w:rPr>
        <w:fldChar w:fldCharType="separate"/>
      </w:r>
      <w:r w:rsidR="00EF7FB3">
        <w:rPr>
          <w:b/>
          <w:noProof/>
        </w:rPr>
        <w:t>14</w:t>
      </w:r>
      <w:r w:rsidRPr="008520DD">
        <w:rPr>
          <w:b/>
        </w:rPr>
        <w:fldChar w:fldCharType="end"/>
      </w:r>
      <w:r>
        <w:t xml:space="preserve"> </w:t>
      </w:r>
      <w:r w:rsidRPr="00CD6150">
        <w:t>Free Body Diagram Poros</w:t>
      </w:r>
      <w:bookmarkEnd w:id="85"/>
    </w:p>
    <w:p w:rsidR="00624F16" w:rsidRPr="002870ED" w:rsidRDefault="00F613CB" w:rsidP="00D0109F">
      <w:pPr>
        <w:rPr>
          <w:rFonts w:cs="Times New Roman"/>
          <w:lang w:eastAsia="ja-JP"/>
        </w:rPr>
      </w:pPr>
      <w:r w:rsidRPr="002870ED">
        <w:rPr>
          <w:noProof/>
          <w:lang w:val="id-ID" w:eastAsia="id-ID"/>
        </w:rPr>
        <mc:AlternateContent>
          <mc:Choice Requires="wps">
            <w:drawing>
              <wp:anchor distT="0" distB="0" distL="114300" distR="114300" simplePos="0" relativeHeight="251904000" behindDoc="0" locked="0" layoutInCell="1" allowOverlap="1" wp14:anchorId="6E44C114" wp14:editId="5EB00A1C">
                <wp:simplePos x="0" y="0"/>
                <wp:positionH relativeFrom="column">
                  <wp:posOffset>1782385</wp:posOffset>
                </wp:positionH>
                <wp:positionV relativeFrom="paragraph">
                  <wp:posOffset>284204</wp:posOffset>
                </wp:positionV>
                <wp:extent cx="1604513" cy="1578610"/>
                <wp:effectExtent l="0" t="0" r="0" b="2540"/>
                <wp:wrapNone/>
                <wp:docPr id="36" name="Text Box 36"/>
                <wp:cNvGraphicFramePr/>
                <a:graphic xmlns:a="http://schemas.openxmlformats.org/drawingml/2006/main">
                  <a:graphicData uri="http://schemas.microsoft.com/office/word/2010/wordprocessingShape">
                    <wps:wsp>
                      <wps:cNvSpPr txBox="1"/>
                      <wps:spPr>
                        <a:xfrm>
                          <a:off x="0" y="0"/>
                          <a:ext cx="1604513" cy="157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CAB" w:rsidRDefault="00C87CAB" w:rsidP="00624F16">
                            <w:pPr>
                              <w:pStyle w:val="NoSpacing"/>
                              <w:spacing w:before="0" w:after="0"/>
                            </w:pPr>
                            <w:r>
                              <w:t xml:space="preserve">Fya </w:t>
                            </w:r>
                            <w:r>
                              <w:tab/>
                              <w:t xml:space="preserve">= 200 N </w:t>
                            </w:r>
                            <w:r>
                              <w:tab/>
                            </w:r>
                          </w:p>
                          <w:p w:rsidR="00C87CAB" w:rsidRDefault="00C87CAB" w:rsidP="00624F16">
                            <w:pPr>
                              <w:pStyle w:val="NoSpacing"/>
                              <w:spacing w:before="0" w:after="0"/>
                            </w:pPr>
                            <w:r>
                              <w:t>Fyb</w:t>
                            </w:r>
                            <w:r>
                              <w:tab/>
                              <w:t>= 260 N</w:t>
                            </w:r>
                          </w:p>
                          <w:p w:rsidR="00C87CAB" w:rsidRDefault="00C87CAB" w:rsidP="00624F16">
                            <w:pPr>
                              <w:pStyle w:val="NoSpacing"/>
                              <w:spacing w:before="0" w:after="0"/>
                            </w:pPr>
                            <w:r>
                              <w:t xml:space="preserve">Fyc </w:t>
                            </w:r>
                            <w:r>
                              <w:tab/>
                              <w:t xml:space="preserve">= 300 N </w:t>
                            </w:r>
                            <w:r>
                              <w:tab/>
                            </w:r>
                          </w:p>
                          <w:p w:rsidR="00C87CAB" w:rsidRDefault="00C87CAB" w:rsidP="00624F16">
                            <w:pPr>
                              <w:pStyle w:val="NoSpacing"/>
                              <w:spacing w:before="0" w:after="0"/>
                            </w:pPr>
                            <w:r>
                              <w:t>Fyd</w:t>
                            </w:r>
                            <w:r>
                              <w:tab/>
                              <w:t>= 200 N</w:t>
                            </w:r>
                          </w:p>
                          <w:p w:rsidR="00C87CAB" w:rsidRDefault="00C87CAB" w:rsidP="00624F16">
                            <w:pPr>
                              <w:pStyle w:val="NoSpacing"/>
                              <w:spacing w:before="0" w:after="0"/>
                            </w:pPr>
                          </w:p>
                          <w:p w:rsidR="00C87CAB" w:rsidRDefault="00C87CAB" w:rsidP="00624F16">
                            <w:pPr>
                              <w:pStyle w:val="NoSpacing"/>
                              <w:spacing w:before="0" w:after="0"/>
                            </w:pPr>
                            <w:r>
                              <w:t xml:space="preserve">Sy </w:t>
                            </w:r>
                            <w:r>
                              <w:tab/>
                              <w:t>= 60200 Psi</w:t>
                            </w:r>
                          </w:p>
                          <w:p w:rsidR="00C87CAB" w:rsidRDefault="00C87CAB" w:rsidP="00624F16">
                            <w:pPr>
                              <w:pStyle w:val="NoSpacing"/>
                              <w:spacing w:before="0" w:after="0"/>
                            </w:pPr>
                            <w:r>
                              <w:t xml:space="preserve">Su </w:t>
                            </w:r>
                            <w:r>
                              <w:tab/>
                              <w:t>= 89900 Psi</w:t>
                            </w:r>
                          </w:p>
                          <w:p w:rsidR="00C87CAB" w:rsidRDefault="00C87CAB" w:rsidP="00624F16">
                            <w:pPr>
                              <w:pStyle w:val="NoSpacing"/>
                              <w:spacing w:before="0" w:after="0"/>
                            </w:pPr>
                            <w:r>
                              <w:t xml:space="preserve">Dp </w:t>
                            </w:r>
                            <w:r>
                              <w:tab/>
                              <w:t>= 20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6E44C114" id="Text Box 36" o:spid="_x0000_s1054" type="#_x0000_t202" style="position:absolute;left:0;text-align:left;margin-left:140.35pt;margin-top:22.4pt;width:126.35pt;height:124.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" filled="f" stroked="f" strokeweight=".5pt">
                <v:textbox>
                  <w:txbxContent>
                    <w:p w:rsidR="00C87CAB" w:rsidRDefault="00C87CAB" w:rsidP="00624F16">
                      <w:pPr>
                        <w:pStyle w:val="NoSpacing"/>
                        <w:spacing w:before="0" w:after="0"/>
                      </w:pPr>
                      <w:r>
                        <w:t xml:space="preserve">Fya </w:t>
                      </w:r>
                      <w:r>
                        <w:tab/>
                        <w:t xml:space="preserve">= 200 N </w:t>
                      </w:r>
                      <w:r>
                        <w:tab/>
                      </w:r>
                    </w:p>
                    <w:p w:rsidR="00C87CAB" w:rsidRDefault="00C87CAB" w:rsidP="00624F16">
                      <w:pPr>
                        <w:pStyle w:val="NoSpacing"/>
                        <w:spacing w:before="0" w:after="0"/>
                      </w:pPr>
                      <w:r>
                        <w:t>Fyb</w:t>
                      </w:r>
                      <w:r>
                        <w:tab/>
                        <w:t>= 260 N</w:t>
                      </w:r>
                    </w:p>
                    <w:p w:rsidR="00C87CAB" w:rsidRDefault="00C87CAB" w:rsidP="00624F16">
                      <w:pPr>
                        <w:pStyle w:val="NoSpacing"/>
                        <w:spacing w:before="0" w:after="0"/>
                      </w:pPr>
                      <w:r>
                        <w:t xml:space="preserve">Fyc </w:t>
                      </w:r>
                      <w:r>
                        <w:tab/>
                        <w:t xml:space="preserve">= 300 N </w:t>
                      </w:r>
                      <w:r>
                        <w:tab/>
                      </w:r>
                    </w:p>
                    <w:p w:rsidR="00C87CAB" w:rsidRDefault="00C87CAB" w:rsidP="00624F16">
                      <w:pPr>
                        <w:pStyle w:val="NoSpacing"/>
                        <w:spacing w:before="0" w:after="0"/>
                      </w:pPr>
                      <w:r>
                        <w:t>Fyd</w:t>
                      </w:r>
                      <w:r>
                        <w:tab/>
                        <w:t>= 200 N</w:t>
                      </w:r>
                    </w:p>
                    <w:p w:rsidR="00C87CAB" w:rsidRDefault="00C87CAB" w:rsidP="00624F16">
                      <w:pPr>
                        <w:pStyle w:val="NoSpacing"/>
                        <w:spacing w:before="0" w:after="0"/>
                      </w:pPr>
                    </w:p>
                    <w:p w:rsidR="00C87CAB" w:rsidRDefault="00C87CAB" w:rsidP="00624F16">
                      <w:pPr>
                        <w:pStyle w:val="NoSpacing"/>
                        <w:spacing w:before="0" w:after="0"/>
                      </w:pPr>
                      <w:r>
                        <w:t xml:space="preserve">Sy </w:t>
                      </w:r>
                      <w:r>
                        <w:tab/>
                        <w:t>= 60200 Psi</w:t>
                      </w:r>
                    </w:p>
                    <w:p w:rsidR="00C87CAB" w:rsidRDefault="00C87CAB" w:rsidP="00624F16">
                      <w:pPr>
                        <w:pStyle w:val="NoSpacing"/>
                        <w:spacing w:before="0" w:after="0"/>
                      </w:pPr>
                      <w:r>
                        <w:t xml:space="preserve">Su </w:t>
                      </w:r>
                      <w:r>
                        <w:tab/>
                        <w:t>= 89900 Psi</w:t>
                      </w:r>
                    </w:p>
                    <w:p w:rsidR="00C87CAB" w:rsidRDefault="00C87CAB" w:rsidP="00624F16">
                      <w:pPr>
                        <w:pStyle w:val="NoSpacing"/>
                        <w:spacing w:before="0" w:after="0"/>
                      </w:pPr>
                      <w:r>
                        <w:t xml:space="preserve">Dp </w:t>
                      </w:r>
                      <w:r>
                        <w:tab/>
                        <w:t>= 20 mm</w:t>
                      </w:r>
                    </w:p>
                  </w:txbxContent>
                </v:textbox>
              </v:shape>
            </w:pict>
          </mc:Fallback>
        </mc:AlternateContent>
      </w:r>
      <w:r w:rsidRPr="002870ED">
        <w:rPr>
          <w:noProof/>
          <w:lang w:val="id-ID" w:eastAsia="id-ID"/>
        </w:rPr>
        <mc:AlternateContent>
          <mc:Choice Requires="wps">
            <w:drawing>
              <wp:anchor distT="0" distB="0" distL="114300" distR="114300" simplePos="0" relativeHeight="251892736" behindDoc="0" locked="0" layoutInCell="1" allowOverlap="1" wp14:anchorId="2280B91A" wp14:editId="3F49E79F">
                <wp:simplePos x="0" y="0"/>
                <wp:positionH relativeFrom="column">
                  <wp:posOffset>-72390</wp:posOffset>
                </wp:positionH>
                <wp:positionV relativeFrom="paragraph">
                  <wp:posOffset>318135</wp:posOffset>
                </wp:positionV>
                <wp:extent cx="1716405" cy="1734820"/>
                <wp:effectExtent l="0" t="0" r="0" b="0"/>
                <wp:wrapTopAndBottom/>
                <wp:docPr id="226" name="Text Box 226"/>
                <wp:cNvGraphicFramePr/>
                <a:graphic xmlns:a="http://schemas.openxmlformats.org/drawingml/2006/main">
                  <a:graphicData uri="http://schemas.microsoft.com/office/word/2010/wordprocessingShape">
                    <wps:wsp>
                      <wps:cNvSpPr txBox="1"/>
                      <wps:spPr>
                        <a:xfrm>
                          <a:off x="0" y="0"/>
                          <a:ext cx="1716405" cy="173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CAB" w:rsidRDefault="00C87CAB" w:rsidP="00624F16">
                            <w:pPr>
                              <w:pStyle w:val="NoSpacing"/>
                              <w:spacing w:before="0" w:after="0"/>
                            </w:pPr>
                            <w:r>
                              <w:t>Fc1</w:t>
                            </w:r>
                            <w:r>
                              <w:tab/>
                              <w:t>= 188</w:t>
                            </w:r>
                          </w:p>
                          <w:p w:rsidR="00C87CAB" w:rsidRDefault="00C87CAB" w:rsidP="00624F16">
                            <w:pPr>
                              <w:pStyle w:val="NoSpacing"/>
                              <w:spacing w:before="0" w:after="0"/>
                            </w:pPr>
                            <w:r>
                              <w:t xml:space="preserve">Fc2 </w:t>
                            </w:r>
                            <w:r>
                              <w:tab/>
                              <w:t xml:space="preserve">= 0 N </w:t>
                            </w:r>
                          </w:p>
                          <w:p w:rsidR="00C87CAB" w:rsidRDefault="00C87CAB" w:rsidP="00624F16">
                            <w:pPr>
                              <w:pStyle w:val="NoSpacing"/>
                              <w:spacing w:before="0" w:after="0"/>
                            </w:pPr>
                            <w:r>
                              <w:t xml:space="preserve">Fc </w:t>
                            </w:r>
                            <w:r>
                              <w:tab/>
                              <w:t xml:space="preserve">=  Fc1 - Fc2 </w:t>
                            </w:r>
                          </w:p>
                          <w:p w:rsidR="00C87CAB" w:rsidRDefault="00C87CAB" w:rsidP="00624F16">
                            <w:pPr>
                              <w:pStyle w:val="NoSpacing"/>
                              <w:spacing w:before="0" w:after="0"/>
                            </w:pPr>
                            <w:r>
                              <w:t xml:space="preserve">     </w:t>
                            </w:r>
                            <w:r>
                              <w:tab/>
                              <w:t>= (188 – 0)</w:t>
                            </w:r>
                          </w:p>
                          <w:p w:rsidR="00C87CAB" w:rsidRDefault="00C87CAB" w:rsidP="00624F16">
                            <w:pPr>
                              <w:pStyle w:val="NoSpacing"/>
                              <w:spacing w:before="0" w:after="0"/>
                            </w:pPr>
                            <w:r>
                              <w:t xml:space="preserve">    </w:t>
                            </w:r>
                            <w:r>
                              <w:tab/>
                              <w:t>= 188 N</w:t>
                            </w:r>
                          </w:p>
                          <w:p w:rsidR="00C87CAB" w:rsidRDefault="00C87CAB" w:rsidP="00624F16">
                            <w:pPr>
                              <w:rPr>
                                <w:rFonts w:eastAsia="MS Mincho"/>
                                <w:lang w:eastAsia="ja-JP"/>
                              </w:rPr>
                            </w:pPr>
                            <w:r>
                              <w:t xml:space="preserve">M </w:t>
                            </w:r>
                            <w:r>
                              <w:tab/>
                              <w:t xml:space="preserve">= Fc x </w:t>
                            </w:r>
                            <w:r>
                              <w:rPr>
                                <w:rFonts w:eastAsia="MS Mincho"/>
                                <w:lang w:eastAsia="ja-JP"/>
                              </w:rPr>
                              <w:t>r</w:t>
                            </w:r>
                            <w:r>
                              <w:rPr>
                                <w:rFonts w:eastAsia="MS Mincho"/>
                                <w:vertAlign w:val="subscript"/>
                                <w:lang w:eastAsia="ja-JP"/>
                              </w:rPr>
                              <w:t>rb</w:t>
                            </w:r>
                          </w:p>
                          <w:p w:rsidR="00C87CAB" w:rsidRDefault="00C87CAB" w:rsidP="00624F16">
                            <w:pPr>
                              <w:rPr>
                                <w:rFonts w:eastAsia="MS Mincho"/>
                                <w:lang w:eastAsia="ja-JP"/>
                              </w:rPr>
                            </w:pPr>
                            <w:r>
                              <w:rPr>
                                <w:rFonts w:eastAsia="MS Mincho"/>
                                <w:lang w:eastAsia="ja-JP"/>
                              </w:rPr>
                              <w:t xml:space="preserve">     </w:t>
                            </w:r>
                            <w:r>
                              <w:rPr>
                                <w:rFonts w:eastAsia="MS Mincho"/>
                                <w:lang w:eastAsia="ja-JP"/>
                              </w:rPr>
                              <w:tab/>
                              <w:t>= 188 N x 0,02 m</w:t>
                            </w:r>
                          </w:p>
                          <w:p w:rsidR="00C87CAB" w:rsidRPr="00E87862" w:rsidRDefault="00C87CAB" w:rsidP="00624F16">
                            <w:pPr>
                              <w:rPr>
                                <w:rFonts w:eastAsia="MS Mincho"/>
                                <w:lang w:eastAsia="ja-JP"/>
                              </w:rPr>
                            </w:pPr>
                            <w:r>
                              <w:rPr>
                                <w:rFonts w:eastAsia="MS Mincho"/>
                                <w:lang w:eastAsia="ja-JP"/>
                              </w:rPr>
                              <w:t xml:space="preserve">     </w:t>
                            </w:r>
                            <w:r>
                              <w:rPr>
                                <w:rFonts w:eastAsia="MS Mincho"/>
                                <w:lang w:eastAsia="ja-JP"/>
                              </w:rPr>
                              <w:tab/>
                              <w:t>= 3,76 Nm</w:t>
                            </w:r>
                          </w:p>
                          <w:p w:rsidR="00C87CAB" w:rsidRDefault="00C87CAB" w:rsidP="00624F16">
                            <w:pPr>
                              <w:pStyle w:val="NoSpacing"/>
                              <w:spacing w:before="0"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2280B91A" id="Text Box 226" o:spid="_x0000_s1055" type="#_x0000_t202" style="position:absolute;left:0;text-align:left;margin-left:-5.7pt;margin-top:25.05pt;width:135.15pt;height:136.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" filled="f" stroked="f" strokeweight=".5pt">
                <v:textbox>
                  <w:txbxContent>
                    <w:p w:rsidR="00C87CAB" w:rsidRDefault="00C87CAB" w:rsidP="00624F16">
                      <w:pPr>
                        <w:pStyle w:val="NoSpacing"/>
                        <w:spacing w:before="0" w:after="0"/>
                      </w:pPr>
                      <w:r>
                        <w:t>Fc1</w:t>
                      </w:r>
                      <w:r>
                        <w:tab/>
                        <w:t>= 188</w:t>
                      </w:r>
                    </w:p>
                    <w:p w:rsidR="00C87CAB" w:rsidRDefault="00C87CAB" w:rsidP="00624F16">
                      <w:pPr>
                        <w:pStyle w:val="NoSpacing"/>
                        <w:spacing w:before="0" w:after="0"/>
                      </w:pPr>
                      <w:r>
                        <w:t xml:space="preserve">Fc2 </w:t>
                      </w:r>
                      <w:r>
                        <w:tab/>
                        <w:t xml:space="preserve">= 0 N </w:t>
                      </w:r>
                    </w:p>
                    <w:p w:rsidR="00C87CAB" w:rsidRDefault="00C87CAB" w:rsidP="00624F16">
                      <w:pPr>
                        <w:pStyle w:val="NoSpacing"/>
                        <w:spacing w:before="0" w:after="0"/>
                      </w:pPr>
                      <w:r>
                        <w:t xml:space="preserve">Fc </w:t>
                      </w:r>
                      <w:r>
                        <w:tab/>
                        <w:t xml:space="preserve">=  Fc1 - Fc2 </w:t>
                      </w:r>
                    </w:p>
                    <w:p w:rsidR="00C87CAB" w:rsidRDefault="00C87CAB" w:rsidP="00624F16">
                      <w:pPr>
                        <w:pStyle w:val="NoSpacing"/>
                        <w:spacing w:before="0" w:after="0"/>
                      </w:pPr>
                      <w:r>
                        <w:t xml:space="preserve">     </w:t>
                      </w:r>
                      <w:r>
                        <w:tab/>
                        <w:t>= (188 – 0)</w:t>
                      </w:r>
                    </w:p>
                    <w:p w:rsidR="00C87CAB" w:rsidRDefault="00C87CAB" w:rsidP="00624F16">
                      <w:pPr>
                        <w:pStyle w:val="NoSpacing"/>
                        <w:spacing w:before="0" w:after="0"/>
                      </w:pPr>
                      <w:r>
                        <w:t xml:space="preserve">    </w:t>
                      </w:r>
                      <w:r>
                        <w:tab/>
                        <w:t>= 188 N</w:t>
                      </w:r>
                    </w:p>
                    <w:p w:rsidR="00C87CAB" w:rsidRDefault="00C87CAB" w:rsidP="00624F16">
                      <w:pPr>
                        <w:rPr>
                          <w:rFonts w:eastAsia="MS Mincho"/>
                          <w:lang w:eastAsia="ja-JP"/>
                        </w:rPr>
                      </w:pPr>
                      <w:r>
                        <w:t xml:space="preserve">M </w:t>
                      </w:r>
                      <w:r>
                        <w:tab/>
                        <w:t xml:space="preserve">= Fc x </w:t>
                      </w:r>
                      <w:r>
                        <w:rPr>
                          <w:rFonts w:eastAsia="MS Mincho"/>
                          <w:lang w:eastAsia="ja-JP"/>
                        </w:rPr>
                        <w:t>r</w:t>
                      </w:r>
                      <w:r>
                        <w:rPr>
                          <w:rFonts w:eastAsia="MS Mincho"/>
                          <w:vertAlign w:val="subscript"/>
                          <w:lang w:eastAsia="ja-JP"/>
                        </w:rPr>
                        <w:t>rb</w:t>
                      </w:r>
                    </w:p>
                    <w:p w:rsidR="00C87CAB" w:rsidRDefault="00C87CAB" w:rsidP="00624F16">
                      <w:pPr>
                        <w:rPr>
                          <w:rFonts w:eastAsia="MS Mincho"/>
                          <w:lang w:eastAsia="ja-JP"/>
                        </w:rPr>
                      </w:pPr>
                      <w:r>
                        <w:rPr>
                          <w:rFonts w:eastAsia="MS Mincho"/>
                          <w:lang w:eastAsia="ja-JP"/>
                        </w:rPr>
                        <w:t xml:space="preserve">     </w:t>
                      </w:r>
                      <w:r>
                        <w:rPr>
                          <w:rFonts w:eastAsia="MS Mincho"/>
                          <w:lang w:eastAsia="ja-JP"/>
                        </w:rPr>
                        <w:tab/>
                        <w:t>= 188 N x 0,02 m</w:t>
                      </w:r>
                    </w:p>
                    <w:p w:rsidR="00C87CAB" w:rsidRPr="00E87862" w:rsidRDefault="00C87CAB" w:rsidP="00624F16">
                      <w:pPr>
                        <w:rPr>
                          <w:rFonts w:eastAsia="MS Mincho"/>
                          <w:lang w:eastAsia="ja-JP"/>
                        </w:rPr>
                      </w:pPr>
                      <w:r>
                        <w:rPr>
                          <w:rFonts w:eastAsia="MS Mincho"/>
                          <w:lang w:eastAsia="ja-JP"/>
                        </w:rPr>
                        <w:t xml:space="preserve">     </w:t>
                      </w:r>
                      <w:r>
                        <w:rPr>
                          <w:rFonts w:eastAsia="MS Mincho"/>
                          <w:lang w:eastAsia="ja-JP"/>
                        </w:rPr>
                        <w:tab/>
                        <w:t>= 3,76 Nm</w:t>
                      </w:r>
                    </w:p>
                    <w:p w:rsidR="00C87CAB" w:rsidRDefault="00C87CAB" w:rsidP="00624F16">
                      <w:pPr>
                        <w:pStyle w:val="NoSpacing"/>
                        <w:spacing w:before="0" w:after="0"/>
                      </w:pPr>
                    </w:p>
                  </w:txbxContent>
                </v:textbox>
                <w10:wrap type="topAndBottom"/>
              </v:shape>
            </w:pict>
          </mc:Fallback>
        </mc:AlternateContent>
      </w:r>
    </w:p>
    <w:p w:rsidR="00624F16" w:rsidRDefault="00624F16" w:rsidP="00D0109F">
      <w:pPr>
        <w:jc w:val="center"/>
        <w:rPr>
          <w:rFonts w:cs="Times New Roman"/>
          <w:lang w:eastAsia="ja-JP"/>
        </w:rPr>
      </w:pPr>
    </w:p>
    <w:p w:rsidR="00F613CB" w:rsidRDefault="00F613CB" w:rsidP="00D0109F">
      <w:pPr>
        <w:jc w:val="center"/>
        <w:rPr>
          <w:rFonts w:cs="Times New Roman"/>
          <w:lang w:eastAsia="ja-JP"/>
        </w:rPr>
      </w:pPr>
    </w:p>
    <w:p w:rsidR="00F613CB" w:rsidRDefault="00F613CB" w:rsidP="00D0109F">
      <w:pPr>
        <w:jc w:val="center"/>
        <w:rPr>
          <w:rFonts w:cs="Times New Roman"/>
          <w:lang w:eastAsia="ja-JP"/>
        </w:rPr>
      </w:pPr>
    </w:p>
    <w:p w:rsidR="00F613CB" w:rsidRPr="002870ED" w:rsidRDefault="00F613CB" w:rsidP="00D0109F">
      <w:pPr>
        <w:jc w:val="center"/>
        <w:rPr>
          <w:rFonts w:cs="Times New Roman"/>
          <w:lang w:eastAsia="ja-JP"/>
        </w:rPr>
      </w:pPr>
    </w:p>
    <w:p w:rsidR="00624F16" w:rsidRPr="002870ED" w:rsidRDefault="00624F16" w:rsidP="00D0109F">
      <w:pPr>
        <w:jc w:val="center"/>
        <w:rPr>
          <w:rFonts w:cs="Times New Roman"/>
          <w:lang w:eastAsia="ja-JP"/>
        </w:rPr>
      </w:pPr>
    </w:p>
    <w:p w:rsidR="00624F16" w:rsidRPr="002870ED" w:rsidRDefault="00624F16" w:rsidP="00D0109F">
      <w:pPr>
        <w:pStyle w:val="NoSpacing"/>
        <w:spacing w:before="0" w:after="0"/>
        <w:ind w:left="426" w:hanging="283"/>
        <w:rPr>
          <w:rFonts w:cs="Times New Roman"/>
          <w:b/>
        </w:rPr>
      </w:pPr>
      <w:r w:rsidRPr="002870ED">
        <w:rPr>
          <w:rFonts w:cs="Times New Roman"/>
          <w:b/>
        </w:rPr>
        <w:t>Bidang Vertikal</w:t>
      </w:r>
    </w:p>
    <w:p w:rsidR="00624F16" w:rsidRDefault="00624F16" w:rsidP="00D0109F">
      <w:pPr>
        <w:keepNext/>
        <w:jc w:val="center"/>
      </w:pPr>
      <w:r>
        <w:rPr>
          <w:noProof/>
          <w:lang w:val="id-ID" w:eastAsia="id-ID"/>
        </w:rPr>
        <w:drawing>
          <wp:inline distT="0" distB="0" distL="0" distR="0" wp14:anchorId="11479C0D" wp14:editId="033A57AC">
            <wp:extent cx="3240000" cy="94550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240000" cy="945503"/>
                    </a:xfrm>
                    <a:prstGeom prst="rect">
                      <a:avLst/>
                    </a:prstGeom>
                  </pic:spPr>
                </pic:pic>
              </a:graphicData>
            </a:graphic>
          </wp:inline>
        </w:drawing>
      </w:r>
    </w:p>
    <w:bookmarkStart w:id="86" w:name="_Toc346691"/>
    <w:p w:rsidR="00624F16" w:rsidRDefault="00617D42" w:rsidP="00D0109F">
      <w:pPr>
        <w:pStyle w:val="tabel"/>
        <w:spacing w:before="0" w:after="0"/>
      </w:pPr>
      <w:r w:rsidRPr="002870ED">
        <w:rPr>
          <w:noProof/>
          <w:lang w:val="id-ID" w:eastAsia="id-ID"/>
        </w:rPr>
        <mc:AlternateContent>
          <mc:Choice Requires="wps">
            <w:drawing>
              <wp:anchor distT="0" distB="0" distL="114300" distR="114300" simplePos="0" relativeHeight="251900928" behindDoc="0" locked="0" layoutInCell="1" allowOverlap="1" wp14:anchorId="704216C1" wp14:editId="326FEFF0">
                <wp:simplePos x="0" y="0"/>
                <wp:positionH relativeFrom="column">
                  <wp:posOffset>-48896</wp:posOffset>
                </wp:positionH>
                <wp:positionV relativeFrom="paragraph">
                  <wp:posOffset>1920609</wp:posOffset>
                </wp:positionV>
                <wp:extent cx="111319" cy="294198"/>
                <wp:effectExtent l="0" t="0" r="22225" b="10795"/>
                <wp:wrapNone/>
                <wp:docPr id="229" name="Curved Right Arrow 229"/>
                <wp:cNvGraphicFramePr/>
                <a:graphic xmlns:a="http://schemas.openxmlformats.org/drawingml/2006/main">
                  <a:graphicData uri="http://schemas.microsoft.com/office/word/2010/wordprocessingShape">
                    <wps:wsp>
                      <wps:cNvSpPr/>
                      <wps:spPr>
                        <a:xfrm rot="10800000">
                          <a:off x="0" y="0"/>
                          <a:ext cx="111319" cy="294198"/>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w15="http://schemas.microsoft.com/office/word/2012/wordml">
            <w:pict>
              <v:shapetype w14:anchorId="5A22CF0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29" o:spid="_x0000_s1026" type="#_x0000_t102" style="position:absolute;margin-left:-3.85pt;margin-top:151.25pt;width:8.75pt;height:23.15pt;rotation:18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" adj="17513,20578,16200" fillcolor="#5b9bd5 [3204]" strokecolor="#1f4d78 [1604]" strokeweight="1pt"/>
            </w:pict>
          </mc:Fallback>
        </mc:AlternateContent>
      </w:r>
      <w:r w:rsidRPr="00006A8C">
        <w:rPr>
          <w:b/>
          <w:noProof/>
          <w:lang w:val="id-ID" w:eastAsia="id-ID"/>
        </w:rPr>
        <mc:AlternateContent>
          <mc:Choice Requires="wps">
            <w:drawing>
              <wp:anchor distT="0" distB="0" distL="114300" distR="114300" simplePos="0" relativeHeight="251893760" behindDoc="0" locked="0" layoutInCell="1" allowOverlap="1" wp14:anchorId="0B54A47B" wp14:editId="4936B170">
                <wp:simplePos x="0" y="0"/>
                <wp:positionH relativeFrom="column">
                  <wp:posOffset>-163830</wp:posOffset>
                </wp:positionH>
                <wp:positionV relativeFrom="paragraph">
                  <wp:posOffset>223520</wp:posOffset>
                </wp:positionV>
                <wp:extent cx="3970655" cy="4415155"/>
                <wp:effectExtent l="0" t="0" r="0" b="4445"/>
                <wp:wrapTopAndBottom/>
                <wp:docPr id="227" name="Text Box 227"/>
                <wp:cNvGraphicFramePr/>
                <a:graphic xmlns:a="http://schemas.openxmlformats.org/drawingml/2006/main">
                  <a:graphicData uri="http://schemas.microsoft.com/office/word/2010/wordprocessingShape">
                    <wps:wsp>
                      <wps:cNvSpPr txBox="1"/>
                      <wps:spPr>
                        <a:xfrm>
                          <a:off x="0" y="0"/>
                          <a:ext cx="3970655" cy="4415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CAB" w:rsidRDefault="00C87CAB" w:rsidP="00624F16">
                            <w:pPr>
                              <w:pStyle w:val="NoSpacing"/>
                            </w:pPr>
                            <w:r>
                              <w:t>Reaksi tumpuan di titik A dan B :</w:t>
                            </w:r>
                          </w:p>
                          <w:p w:rsidR="00C87CAB" w:rsidRPr="00FB1C93" w:rsidRDefault="00C87CAB" w:rsidP="00624F16">
                            <w:pPr>
                              <w:pStyle w:val="NoSpacing"/>
                              <w:rPr>
                                <w:rFonts w:eastAsiaTheme="minorEastAsia"/>
                              </w:rPr>
                            </w:pPr>
                            <m:oMathPara>
                              <m:oMathParaPr>
                                <m:jc m:val="left"/>
                              </m:oMathParaPr>
                              <m:oMath>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m:t>
                                    </m:r>
                                  </m:e>
                                </m:nary>
                                <m:r>
                                  <w:rPr>
                                    <w:rFonts w:ascii="Cambria Math" w:hAnsi="Cambria Math"/>
                                  </w:rPr>
                                  <m:t xml:space="preserve"> 0</m:t>
                                </m:r>
                              </m:oMath>
                            </m:oMathPara>
                          </w:p>
                          <w:p w:rsidR="00C87CAB" w:rsidRDefault="00C87CAB" w:rsidP="00624F16">
                            <w:pPr>
                              <w:pStyle w:val="NoSpacing"/>
                              <w:rPr>
                                <w:rFonts w:eastAsiaTheme="minorEastAsia"/>
                              </w:rPr>
                            </w:pPr>
                            <w:r>
                              <w:rPr>
                                <w:rFonts w:eastAsiaTheme="minorEastAsia"/>
                              </w:rPr>
                              <w:t>Fv</w:t>
                            </w:r>
                            <w:r>
                              <w:rPr>
                                <w:rFonts w:eastAsiaTheme="minorEastAsia"/>
                                <w:vertAlign w:val="subscript"/>
                              </w:rPr>
                              <w:t>a</w:t>
                            </w:r>
                            <w:r>
                              <w:rPr>
                                <w:rFonts w:eastAsiaTheme="minorEastAsia"/>
                              </w:rPr>
                              <w:t xml:space="preserve"> + Fv</w:t>
                            </w:r>
                            <w:r>
                              <w:rPr>
                                <w:rFonts w:eastAsiaTheme="minorEastAsia"/>
                                <w:vertAlign w:val="subscript"/>
                              </w:rPr>
                              <w:t>b</w:t>
                            </w:r>
                            <w:r>
                              <w:rPr>
                                <w:rFonts w:eastAsiaTheme="minorEastAsia"/>
                              </w:rPr>
                              <w:t xml:space="preserve"> – Fya – Fyb – Fyc – Fyd =0</w:t>
                            </w:r>
                          </w:p>
                          <w:p w:rsidR="00C87CAB" w:rsidRDefault="00C87CAB" w:rsidP="00624F16">
                            <w:pPr>
                              <w:pStyle w:val="NoSpacing"/>
                              <w:rPr>
                                <w:rFonts w:eastAsiaTheme="minorEastAsia"/>
                              </w:rPr>
                            </w:pPr>
                            <w:r>
                              <w:rPr>
                                <w:rFonts w:eastAsiaTheme="minorEastAsia"/>
                              </w:rPr>
                              <w:t>Fv</w:t>
                            </w:r>
                            <w:r>
                              <w:rPr>
                                <w:rFonts w:eastAsiaTheme="minorEastAsia"/>
                                <w:vertAlign w:val="subscript"/>
                              </w:rPr>
                              <w:t>a</w:t>
                            </w:r>
                            <w:r>
                              <w:rPr>
                                <w:rFonts w:eastAsiaTheme="minorEastAsia"/>
                              </w:rPr>
                              <w:t xml:space="preserve"> + Fv</w:t>
                            </w:r>
                            <w:r>
                              <w:rPr>
                                <w:rFonts w:eastAsiaTheme="minorEastAsia"/>
                                <w:vertAlign w:val="subscript"/>
                              </w:rPr>
                              <w:t>b</w:t>
                            </w:r>
                            <w:r>
                              <w:rPr>
                                <w:rFonts w:eastAsiaTheme="minorEastAsia"/>
                                <w:vertAlign w:val="subscript"/>
                                <w:lang w:val="en-US"/>
                              </w:rPr>
                              <w:t xml:space="preserve">   </w:t>
                            </w:r>
                            <w:r>
                              <w:rPr>
                                <w:rFonts w:eastAsiaTheme="minorEastAsia"/>
                              </w:rPr>
                              <w:t xml:space="preserve"> = Fya + Fyb</w:t>
                            </w:r>
                          </w:p>
                          <w:p w:rsidR="00C87CAB" w:rsidRDefault="00C87CAB" w:rsidP="00624F16">
                            <w:pPr>
                              <w:pStyle w:val="NoSpacing"/>
                              <w:rPr>
                                <w:rFonts w:eastAsiaTheme="minorEastAsia"/>
                              </w:rPr>
                            </w:pPr>
                            <w:r>
                              <w:rPr>
                                <w:rFonts w:eastAsiaTheme="minorEastAsia"/>
                              </w:rPr>
                              <w:tab/>
                              <w:t xml:space="preserve">      = 200 N + 260 N +300 N</w:t>
                            </w:r>
                            <w:r>
                              <w:rPr>
                                <w:rFonts w:eastAsiaTheme="minorEastAsia"/>
                              </w:rPr>
                              <w:tab/>
                              <w:t xml:space="preserve"> + 200 N</w:t>
                            </w:r>
                          </w:p>
                          <w:p w:rsidR="00C87CAB" w:rsidRDefault="00C87CAB" w:rsidP="00624F16">
                            <w:pPr>
                              <w:pStyle w:val="NoSpacing"/>
                              <w:rPr>
                                <w:rFonts w:eastAsiaTheme="minorEastAsia"/>
                              </w:rPr>
                            </w:pPr>
                            <w:r>
                              <w:rPr>
                                <w:rFonts w:eastAsiaTheme="minorEastAsia"/>
                              </w:rPr>
                              <w:tab/>
                              <w:t xml:space="preserve">      = 900 N................</w:t>
                            </w:r>
                            <w:r>
                              <w:rPr>
                                <w:rFonts w:eastAsiaTheme="minorEastAsia"/>
                                <w:lang w:val="en-US"/>
                              </w:rPr>
                              <w:t>..........................</w:t>
                            </w:r>
                            <w:r>
                              <w:rPr>
                                <w:rFonts w:eastAsiaTheme="minorEastAsia"/>
                              </w:rPr>
                              <w:t>..........................(4.5)</w:t>
                            </w:r>
                          </w:p>
                          <w:p w:rsidR="00C87CAB" w:rsidRPr="006E055C" w:rsidRDefault="00C87CAB" w:rsidP="00624F16">
                            <w:pPr>
                              <w:pStyle w:val="NoSpacing"/>
                              <w:rPr>
                                <w:rFonts w:eastAsiaTheme="minorEastAsia"/>
                              </w:rPr>
                            </w:pPr>
                            <m:oMathPara>
                              <m:oMathParaPr>
                                <m:jc m:val="left"/>
                              </m:oMathParaPr>
                              <m:oMath>
                                <m:r>
                                  <w:rPr>
                                    <w:rFonts w:ascii="Cambria Math" w:eastAsiaTheme="minorEastAsia" w:hAnsi="Cambria Math"/>
                                  </w:rPr>
                                  <m:t xml:space="preserve">+ </m:t>
                                </m:r>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B</m:t>
                                        </m:r>
                                      </m:sub>
                                    </m:sSub>
                                    <m:r>
                                      <w:rPr>
                                        <w:rFonts w:ascii="Cambria Math" w:eastAsiaTheme="minorEastAsia" w:hAnsi="Cambria Math"/>
                                      </w:rPr>
                                      <m:t>=0</m:t>
                                    </m:r>
                                  </m:e>
                                </m:nary>
                              </m:oMath>
                            </m:oMathPara>
                          </w:p>
                          <w:p w:rsidR="00C87CAB" w:rsidRDefault="00C87CAB" w:rsidP="00624F16">
                            <w:pPr>
                              <w:pStyle w:val="NoSpacing"/>
                              <w:rPr>
                                <w:rFonts w:eastAsiaTheme="minorEastAsia"/>
                              </w:rPr>
                            </w:pPr>
                            <w:r>
                              <w:rPr>
                                <w:rFonts w:eastAsiaTheme="minorEastAsia"/>
                              </w:rPr>
                              <w:t>Fyd (0,165 m) + Fyc (0,277 m) + Fyb (0,333 m) + Fya (0,535 m) – Fv</w:t>
                            </w:r>
                            <w:r>
                              <w:rPr>
                                <w:rFonts w:eastAsiaTheme="minorEastAsia"/>
                                <w:vertAlign w:val="subscript"/>
                              </w:rPr>
                              <w:t>A</w:t>
                            </w:r>
                            <w:r>
                              <w:rPr>
                                <w:rFonts w:eastAsiaTheme="minorEastAsia"/>
                              </w:rPr>
                              <w:t xml:space="preserve"> (0,7 m) + M</w:t>
                            </w:r>
                            <w:r>
                              <w:rPr>
                                <w:rFonts w:eastAsiaTheme="minorEastAsia"/>
                                <w:vertAlign w:val="subscript"/>
                              </w:rPr>
                              <w:t>c</w:t>
                            </w:r>
                            <w:r>
                              <w:rPr>
                                <w:rFonts w:eastAsiaTheme="minorEastAsia"/>
                              </w:rPr>
                              <w:t xml:space="preserve"> = 0</w:t>
                            </w:r>
                          </w:p>
                          <w:p w:rsidR="00C87CAB" w:rsidRDefault="00C87CAB" w:rsidP="00624F16">
                            <w:pPr>
                              <w:pStyle w:val="NoSpacing"/>
                              <w:rPr>
                                <w:rFonts w:eastAsiaTheme="minorEastAsia"/>
                              </w:rPr>
                            </w:pPr>
                            <w:r>
                              <w:rPr>
                                <w:rFonts w:eastAsiaTheme="minorEastAsia"/>
                              </w:rPr>
                              <w:t>200N (0,165m) + 300N (0,277m) + 260N (0,333m) + 200N (0,535m) – Fv</w:t>
                            </w:r>
                            <w:r>
                              <w:rPr>
                                <w:rFonts w:eastAsiaTheme="minorEastAsia"/>
                                <w:vertAlign w:val="subscript"/>
                              </w:rPr>
                              <w:t>A</w:t>
                            </w:r>
                            <w:r>
                              <w:rPr>
                                <w:rFonts w:eastAsiaTheme="minorEastAsia"/>
                              </w:rPr>
                              <w:t xml:space="preserve"> (0,7m) - 3,76 Nm = 0</w:t>
                            </w:r>
                          </w:p>
                          <w:p w:rsidR="00C87CAB" w:rsidRPr="003A59A1" w:rsidRDefault="00C87CAB" w:rsidP="00624F16">
                            <w:pPr>
                              <w:pStyle w:val="NoSpacing"/>
                              <w:rPr>
                                <w:rFonts w:eastAsiaTheme="minorEastAsia"/>
                              </w:rPr>
                            </w:pPr>
                            <w:r>
                              <w:rPr>
                                <w:rFonts w:eastAsiaTheme="minorEastAsia"/>
                              </w:rPr>
                              <w:t>Fv</w:t>
                            </w:r>
                            <w:r>
                              <w:rPr>
                                <w:rFonts w:eastAsiaTheme="minorEastAsia"/>
                                <w:vertAlign w:val="subscript"/>
                              </w:rPr>
                              <w:t xml:space="preserve">A    </w:t>
                            </w:r>
                            <m:oMath>
                              <m:r>
                                <w:rPr>
                                  <w:rFonts w:ascii="Cambria Math" w:eastAsiaTheme="minorEastAsia" w:hAnsi="Cambria Math"/>
                                </w:rPr>
                                <m:t>=</m:t>
                              </m:r>
                              <m:f>
                                <m:fPr>
                                  <m:ctrlPr>
                                    <w:rPr>
                                      <w:rFonts w:ascii="Cambria Math" w:eastAsiaTheme="minorEastAsia" w:hAnsi="Cambria Math"/>
                                      <w:i/>
                                      <w:noProof/>
                                    </w:rPr>
                                  </m:ctrlPr>
                                </m:fPr>
                                <m:num>
                                  <m:r>
                                    <m:rPr>
                                      <m:sty m:val="p"/>
                                    </m:rPr>
                                    <w:rPr>
                                      <w:rFonts w:ascii="Cambria Math" w:eastAsiaTheme="minorEastAsia" w:hAnsi="Cambria Math"/>
                                    </w:rPr>
                                    <m:t xml:space="preserve">200N </m:t>
                                  </m:r>
                                  <m:d>
                                    <m:dPr>
                                      <m:ctrlPr>
                                        <w:rPr>
                                          <w:rFonts w:ascii="Cambria Math" w:eastAsiaTheme="minorEastAsia" w:hAnsi="Cambria Math"/>
                                        </w:rPr>
                                      </m:ctrlPr>
                                    </m:dPr>
                                    <m:e>
                                      <m:r>
                                        <m:rPr>
                                          <m:sty m:val="p"/>
                                        </m:rPr>
                                        <w:rPr>
                                          <w:rFonts w:ascii="Cambria Math" w:eastAsiaTheme="minorEastAsia" w:hAnsi="Cambria Math"/>
                                        </w:rPr>
                                        <m:t>0,165m</m:t>
                                      </m:r>
                                    </m:e>
                                  </m:d>
                                  <m:r>
                                    <m:rPr>
                                      <m:sty m:val="p"/>
                                    </m:rPr>
                                    <w:rPr>
                                      <w:rFonts w:ascii="Cambria Math" w:eastAsiaTheme="minorEastAsia" w:hAnsi="Cambria Math"/>
                                    </w:rPr>
                                    <m:t xml:space="preserve">+ 300N </m:t>
                                  </m:r>
                                  <m:d>
                                    <m:dPr>
                                      <m:ctrlPr>
                                        <w:rPr>
                                          <w:rFonts w:ascii="Cambria Math" w:eastAsiaTheme="minorEastAsia" w:hAnsi="Cambria Math"/>
                                        </w:rPr>
                                      </m:ctrlPr>
                                    </m:dPr>
                                    <m:e>
                                      <m:r>
                                        <m:rPr>
                                          <m:sty m:val="p"/>
                                        </m:rPr>
                                        <w:rPr>
                                          <w:rFonts w:ascii="Cambria Math" w:eastAsiaTheme="minorEastAsia" w:hAnsi="Cambria Math"/>
                                        </w:rPr>
                                        <m:t>0,277m</m:t>
                                      </m:r>
                                    </m:e>
                                  </m:d>
                                  <m:r>
                                    <m:rPr>
                                      <m:sty m:val="p"/>
                                    </m:rPr>
                                    <w:rPr>
                                      <w:rFonts w:ascii="Cambria Math" w:eastAsiaTheme="minorEastAsia" w:hAnsi="Cambria Math"/>
                                    </w:rPr>
                                    <m:t xml:space="preserve">+ 260N </m:t>
                                  </m:r>
                                  <m:d>
                                    <m:dPr>
                                      <m:ctrlPr>
                                        <w:rPr>
                                          <w:rFonts w:ascii="Cambria Math" w:eastAsiaTheme="minorEastAsia" w:hAnsi="Cambria Math"/>
                                        </w:rPr>
                                      </m:ctrlPr>
                                    </m:dPr>
                                    <m:e>
                                      <m:r>
                                        <m:rPr>
                                          <m:sty m:val="p"/>
                                        </m:rPr>
                                        <w:rPr>
                                          <w:rFonts w:ascii="Cambria Math" w:eastAsiaTheme="minorEastAsia" w:hAnsi="Cambria Math"/>
                                        </w:rPr>
                                        <m:t>0,333m</m:t>
                                      </m:r>
                                    </m:e>
                                  </m:d>
                                  <m:r>
                                    <m:rPr>
                                      <m:sty m:val="p"/>
                                    </m:rPr>
                                    <w:rPr>
                                      <w:rFonts w:ascii="Cambria Math" w:eastAsiaTheme="minorEastAsia" w:hAnsi="Cambria Math"/>
                                    </w:rPr>
                                    <m:t xml:space="preserve">+ 200N </m:t>
                                  </m:r>
                                  <m:d>
                                    <m:dPr>
                                      <m:ctrlPr>
                                        <w:rPr>
                                          <w:rFonts w:ascii="Cambria Math" w:eastAsiaTheme="minorEastAsia" w:hAnsi="Cambria Math"/>
                                        </w:rPr>
                                      </m:ctrlPr>
                                    </m:dPr>
                                    <m:e>
                                      <m:r>
                                        <m:rPr>
                                          <m:sty m:val="p"/>
                                        </m:rPr>
                                        <w:rPr>
                                          <w:rFonts w:ascii="Cambria Math" w:eastAsiaTheme="minorEastAsia" w:hAnsi="Cambria Math"/>
                                        </w:rPr>
                                        <m:t>0,535m</m:t>
                                      </m:r>
                                    </m:e>
                                  </m:d>
                                  <m:r>
                                    <m:rPr>
                                      <m:sty m:val="p"/>
                                    </m:rPr>
                                    <w:rPr>
                                      <w:rFonts w:ascii="Cambria Math" w:eastAsiaTheme="minorEastAsia" w:hAnsi="Cambria Math"/>
                                    </w:rPr>
                                    <m:t xml:space="preserve">-3,76 nm </m:t>
                                  </m:r>
                                </m:num>
                                <m:den>
                                  <m:r>
                                    <m:rPr>
                                      <m:sty m:val="p"/>
                                    </m:rPr>
                                    <w:rPr>
                                      <w:rFonts w:ascii="Cambria Math" w:eastAsiaTheme="minorEastAsia" w:hAnsi="Cambria Math"/>
                                    </w:rPr>
                                    <m:t>0,7 m</m:t>
                                  </m:r>
                                </m:den>
                              </m:f>
                            </m:oMath>
                          </w:p>
                          <w:p w:rsidR="00C87CAB" w:rsidRDefault="00C87CAB" w:rsidP="00624F16">
                            <w:pPr>
                              <w:pStyle w:val="NoSpacing"/>
                              <w:rPr>
                                <w:rFonts w:eastAsiaTheme="minorEastAsia"/>
                              </w:rPr>
                            </w:pPr>
                            <w:r>
                              <w:rPr>
                                <w:rFonts w:eastAsiaTheme="minorEastAsia"/>
                              </w:rPr>
                              <w:t>Fv</w:t>
                            </w:r>
                            <w:r>
                              <w:rPr>
                                <w:rFonts w:eastAsiaTheme="minorEastAsia"/>
                                <w:vertAlign w:val="subscript"/>
                              </w:rPr>
                              <w:t>A</w:t>
                            </w:r>
                            <w:r>
                              <w:rPr>
                                <w:rFonts w:eastAsiaTheme="minorEastAsia"/>
                              </w:rPr>
                              <w:t xml:space="preserve">  = 437,03 N...................</w:t>
                            </w:r>
                            <w:r>
                              <w:rPr>
                                <w:rFonts w:eastAsiaTheme="minorEastAsia"/>
                                <w:lang w:val="en-US"/>
                              </w:rPr>
                              <w:t>..........................</w:t>
                            </w:r>
                            <w:r>
                              <w:rPr>
                                <w:rFonts w:eastAsiaTheme="minorEastAsia"/>
                              </w:rPr>
                              <w:t>..............................(4.6)</w:t>
                            </w:r>
                          </w:p>
                          <w:p w:rsidR="00C87CAB" w:rsidRPr="00877225" w:rsidRDefault="00C87CAB" w:rsidP="00624F16">
                            <w:pPr>
                              <w:pStyle w:val="NoSpacing"/>
                            </w:pPr>
                            <w:r>
                              <w:t>Dari persamaan 4.5 dan 4.6 didapatkan hasil sebagai berikut:</w:t>
                            </w:r>
                          </w:p>
                          <w:p w:rsidR="00C87CAB" w:rsidRPr="0060490A" w:rsidRDefault="00C87CAB" w:rsidP="00624F16">
                            <w:pPr>
                              <w:pStyle w:val="NoSpacing"/>
                            </w:pPr>
                            <w:r>
                              <w:rPr>
                                <w:rFonts w:eastAsiaTheme="minorEastAsia"/>
                              </w:rPr>
                              <w:t>Fv</w:t>
                            </w:r>
                            <w:r>
                              <w:rPr>
                                <w:rFonts w:eastAsiaTheme="minorEastAsia"/>
                                <w:vertAlign w:val="subscript"/>
                              </w:rPr>
                              <w:t>B</w:t>
                            </w:r>
                            <w:r>
                              <w:t xml:space="preserve"> = 900 N – </w:t>
                            </w:r>
                            <w:r>
                              <w:rPr>
                                <w:rFonts w:eastAsiaTheme="minorEastAsia"/>
                              </w:rPr>
                              <w:t>Fv</w:t>
                            </w:r>
                            <w:r>
                              <w:rPr>
                                <w:rFonts w:eastAsiaTheme="minorEastAsia"/>
                                <w:vertAlign w:val="subscript"/>
                              </w:rPr>
                              <w:t xml:space="preserve">A </w:t>
                            </w:r>
                            <w:r>
                              <w:rPr>
                                <w:rFonts w:eastAsiaTheme="minorEastAsia"/>
                              </w:rPr>
                              <w:t>= 900 N – 437,03 N</w:t>
                            </w:r>
                          </w:p>
                          <w:p w:rsidR="00C87CAB" w:rsidRPr="005E1D56" w:rsidRDefault="00C87CAB" w:rsidP="00624F16">
                            <w:pPr>
                              <w:pStyle w:val="NoSpacing"/>
                            </w:pPr>
                            <w:r>
                              <w:rPr>
                                <w:rFonts w:eastAsiaTheme="minorEastAsia"/>
                              </w:rPr>
                              <w:t>Fv</w:t>
                            </w:r>
                            <w:r>
                              <w:rPr>
                                <w:rFonts w:eastAsiaTheme="minorEastAsia"/>
                                <w:vertAlign w:val="subscript"/>
                              </w:rPr>
                              <w:t>B</w:t>
                            </w:r>
                            <w:r>
                              <w:t xml:space="preserve"> = 462,97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0B54A47B" id="Text Box 227" o:spid="_x0000_s1056" type="#_x0000_t202" style="position:absolute;left:0;text-align:left;margin-left:-12.9pt;margin-top:17.6pt;width:312.65pt;height:347.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" filled="f" stroked="f" strokeweight=".5pt">
                <v:textbox>
                  <w:txbxContent>
                    <w:p w:rsidR="00C87CAB" w:rsidRDefault="00C87CAB" w:rsidP="00624F16">
                      <w:pPr>
                        <w:pStyle w:val="NoSpacing"/>
                      </w:pPr>
                      <w:r>
                        <w:t>Reaksi tumpuan di titik A dan B :</w:t>
                      </w:r>
                    </w:p>
                    <w:p w:rsidR="00C87CAB" w:rsidRPr="00FB1C93" w:rsidRDefault="00C87CAB" w:rsidP="00624F16">
                      <w:pPr>
                        <w:pStyle w:val="NoSpacing"/>
                        <w:rPr>
                          <w:rFonts w:eastAsiaTheme="minorEastAsia"/>
                        </w:rPr>
                      </w:pPr>
                      <m:oMathPara>
                        <m:oMathParaPr>
                          <m:jc m:val="left"/>
                        </m:oMathParaPr>
                        <m:oMath>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m:t>
                              </m:r>
                            </m:e>
                          </m:nary>
                          <m:r>
                            <w:rPr>
                              <w:rFonts w:ascii="Cambria Math" w:hAnsi="Cambria Math"/>
                            </w:rPr>
                            <m:t xml:space="preserve"> 0</m:t>
                          </m:r>
                        </m:oMath>
                      </m:oMathPara>
                    </w:p>
                    <w:p w:rsidR="00C87CAB" w:rsidRDefault="00C87CAB" w:rsidP="00624F16">
                      <w:pPr>
                        <w:pStyle w:val="NoSpacing"/>
                        <w:rPr>
                          <w:rFonts w:eastAsiaTheme="minorEastAsia"/>
                        </w:rPr>
                      </w:pPr>
                      <w:r>
                        <w:rPr>
                          <w:rFonts w:eastAsiaTheme="minorEastAsia"/>
                        </w:rPr>
                        <w:t>Fv</w:t>
                      </w:r>
                      <w:r>
                        <w:rPr>
                          <w:rFonts w:eastAsiaTheme="minorEastAsia"/>
                          <w:vertAlign w:val="subscript"/>
                        </w:rPr>
                        <w:t>a</w:t>
                      </w:r>
                      <w:r>
                        <w:rPr>
                          <w:rFonts w:eastAsiaTheme="minorEastAsia"/>
                        </w:rPr>
                        <w:t xml:space="preserve"> + Fv</w:t>
                      </w:r>
                      <w:r>
                        <w:rPr>
                          <w:rFonts w:eastAsiaTheme="minorEastAsia"/>
                          <w:vertAlign w:val="subscript"/>
                        </w:rPr>
                        <w:t>b</w:t>
                      </w:r>
                      <w:r>
                        <w:rPr>
                          <w:rFonts w:eastAsiaTheme="minorEastAsia"/>
                        </w:rPr>
                        <w:t xml:space="preserve"> – Fya – Fyb – Fyc – Fyd =0</w:t>
                      </w:r>
                    </w:p>
                    <w:p w:rsidR="00C87CAB" w:rsidRDefault="00C87CAB" w:rsidP="00624F16">
                      <w:pPr>
                        <w:pStyle w:val="NoSpacing"/>
                        <w:rPr>
                          <w:rFonts w:eastAsiaTheme="minorEastAsia"/>
                        </w:rPr>
                      </w:pPr>
                      <w:r>
                        <w:rPr>
                          <w:rFonts w:eastAsiaTheme="minorEastAsia"/>
                        </w:rPr>
                        <w:t>Fv</w:t>
                      </w:r>
                      <w:r>
                        <w:rPr>
                          <w:rFonts w:eastAsiaTheme="minorEastAsia"/>
                          <w:vertAlign w:val="subscript"/>
                        </w:rPr>
                        <w:t>a</w:t>
                      </w:r>
                      <w:r>
                        <w:rPr>
                          <w:rFonts w:eastAsiaTheme="minorEastAsia"/>
                        </w:rPr>
                        <w:t xml:space="preserve"> + Fv</w:t>
                      </w:r>
                      <w:r>
                        <w:rPr>
                          <w:rFonts w:eastAsiaTheme="minorEastAsia"/>
                          <w:vertAlign w:val="subscript"/>
                        </w:rPr>
                        <w:t>b</w:t>
                      </w:r>
                      <w:r>
                        <w:rPr>
                          <w:rFonts w:eastAsiaTheme="minorEastAsia"/>
                          <w:vertAlign w:val="subscript"/>
                          <w:lang w:val="en-US"/>
                        </w:rPr>
                        <w:t xml:space="preserve">   </w:t>
                      </w:r>
                      <w:r>
                        <w:rPr>
                          <w:rFonts w:eastAsiaTheme="minorEastAsia"/>
                        </w:rPr>
                        <w:t xml:space="preserve"> = Fya + Fyb</w:t>
                      </w:r>
                    </w:p>
                    <w:p w:rsidR="00C87CAB" w:rsidRDefault="00C87CAB" w:rsidP="00624F16">
                      <w:pPr>
                        <w:pStyle w:val="NoSpacing"/>
                        <w:rPr>
                          <w:rFonts w:eastAsiaTheme="minorEastAsia"/>
                        </w:rPr>
                      </w:pPr>
                      <w:r>
                        <w:rPr>
                          <w:rFonts w:eastAsiaTheme="minorEastAsia"/>
                        </w:rPr>
                        <w:tab/>
                        <w:t xml:space="preserve">      = 200 N + 260 N +300 N</w:t>
                      </w:r>
                      <w:r>
                        <w:rPr>
                          <w:rFonts w:eastAsiaTheme="minorEastAsia"/>
                        </w:rPr>
                        <w:tab/>
                        <w:t xml:space="preserve"> + 200 N</w:t>
                      </w:r>
                    </w:p>
                    <w:p w:rsidR="00C87CAB" w:rsidRDefault="00C87CAB" w:rsidP="00624F16">
                      <w:pPr>
                        <w:pStyle w:val="NoSpacing"/>
                        <w:rPr>
                          <w:rFonts w:eastAsiaTheme="minorEastAsia"/>
                        </w:rPr>
                      </w:pPr>
                      <w:r>
                        <w:rPr>
                          <w:rFonts w:eastAsiaTheme="minorEastAsia"/>
                        </w:rPr>
                        <w:tab/>
                        <w:t xml:space="preserve">      = 900 N................</w:t>
                      </w:r>
                      <w:r>
                        <w:rPr>
                          <w:rFonts w:eastAsiaTheme="minorEastAsia"/>
                          <w:lang w:val="en-US"/>
                        </w:rPr>
                        <w:t>..........................</w:t>
                      </w:r>
                      <w:r>
                        <w:rPr>
                          <w:rFonts w:eastAsiaTheme="minorEastAsia"/>
                        </w:rPr>
                        <w:t>..........................(4.5)</w:t>
                      </w:r>
                    </w:p>
                    <w:p w:rsidR="00C87CAB" w:rsidRPr="006E055C" w:rsidRDefault="00C87CAB" w:rsidP="00624F16">
                      <w:pPr>
                        <w:pStyle w:val="NoSpacing"/>
                        <w:rPr>
                          <w:rFonts w:eastAsiaTheme="minorEastAsia"/>
                        </w:rPr>
                      </w:pPr>
                      <m:oMathPara>
                        <m:oMathParaPr>
                          <m:jc m:val="left"/>
                        </m:oMathParaPr>
                        <m:oMath>
                          <m:r>
                            <w:rPr>
                              <w:rFonts w:ascii="Cambria Math" w:eastAsiaTheme="minorEastAsia" w:hAnsi="Cambria Math"/>
                            </w:rPr>
                            <m:t xml:space="preserve">+ </m:t>
                          </m:r>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B</m:t>
                                  </m:r>
                                </m:sub>
                              </m:sSub>
                              <m:r>
                                <w:rPr>
                                  <w:rFonts w:ascii="Cambria Math" w:eastAsiaTheme="minorEastAsia" w:hAnsi="Cambria Math"/>
                                </w:rPr>
                                <m:t>=0</m:t>
                              </m:r>
                            </m:e>
                          </m:nary>
                        </m:oMath>
                      </m:oMathPara>
                    </w:p>
                    <w:p w:rsidR="00C87CAB" w:rsidRDefault="00C87CAB" w:rsidP="00624F16">
                      <w:pPr>
                        <w:pStyle w:val="NoSpacing"/>
                        <w:rPr>
                          <w:rFonts w:eastAsiaTheme="minorEastAsia"/>
                        </w:rPr>
                      </w:pPr>
                      <w:r>
                        <w:rPr>
                          <w:rFonts w:eastAsiaTheme="minorEastAsia"/>
                        </w:rPr>
                        <w:t>Fyd (0,165 m) + Fyc (0,277 m) + Fyb (0,333 m) + Fya (0,535 m) – Fv</w:t>
                      </w:r>
                      <w:r>
                        <w:rPr>
                          <w:rFonts w:eastAsiaTheme="minorEastAsia"/>
                          <w:vertAlign w:val="subscript"/>
                        </w:rPr>
                        <w:t>A</w:t>
                      </w:r>
                      <w:r>
                        <w:rPr>
                          <w:rFonts w:eastAsiaTheme="minorEastAsia"/>
                        </w:rPr>
                        <w:t xml:space="preserve"> (0,7 m) + M</w:t>
                      </w:r>
                      <w:r>
                        <w:rPr>
                          <w:rFonts w:eastAsiaTheme="minorEastAsia"/>
                          <w:vertAlign w:val="subscript"/>
                        </w:rPr>
                        <w:t>c</w:t>
                      </w:r>
                      <w:r>
                        <w:rPr>
                          <w:rFonts w:eastAsiaTheme="minorEastAsia"/>
                        </w:rPr>
                        <w:t xml:space="preserve"> = 0</w:t>
                      </w:r>
                    </w:p>
                    <w:p w:rsidR="00C87CAB" w:rsidRDefault="00C87CAB" w:rsidP="00624F16">
                      <w:pPr>
                        <w:pStyle w:val="NoSpacing"/>
                        <w:rPr>
                          <w:rFonts w:eastAsiaTheme="minorEastAsia"/>
                        </w:rPr>
                      </w:pPr>
                      <w:r>
                        <w:rPr>
                          <w:rFonts w:eastAsiaTheme="minorEastAsia"/>
                        </w:rPr>
                        <w:t>200N (0,165m) + 300N (0,277m) + 260N (0,333m) + 200N (0,535m) – Fv</w:t>
                      </w:r>
                      <w:r>
                        <w:rPr>
                          <w:rFonts w:eastAsiaTheme="minorEastAsia"/>
                          <w:vertAlign w:val="subscript"/>
                        </w:rPr>
                        <w:t>A</w:t>
                      </w:r>
                      <w:r>
                        <w:rPr>
                          <w:rFonts w:eastAsiaTheme="minorEastAsia"/>
                        </w:rPr>
                        <w:t xml:space="preserve"> (0,7m) - 3,76 Nm = 0</w:t>
                      </w:r>
                    </w:p>
                    <w:p w:rsidR="00C87CAB" w:rsidRPr="003A59A1" w:rsidRDefault="00C87CAB" w:rsidP="00624F16">
                      <w:pPr>
                        <w:pStyle w:val="NoSpacing"/>
                        <w:rPr>
                          <w:rFonts w:eastAsiaTheme="minorEastAsia"/>
                        </w:rPr>
                      </w:pPr>
                      <w:r>
                        <w:rPr>
                          <w:rFonts w:eastAsiaTheme="minorEastAsia"/>
                        </w:rPr>
                        <w:t>Fv</w:t>
                      </w:r>
                      <w:r>
                        <w:rPr>
                          <w:rFonts w:eastAsiaTheme="minorEastAsia"/>
                          <w:vertAlign w:val="subscript"/>
                        </w:rPr>
                        <w:t xml:space="preserve">A    </w:t>
                      </w:r>
                      <m:oMath>
                        <m:r>
                          <w:rPr>
                            <w:rFonts w:ascii="Cambria Math" w:eastAsiaTheme="minorEastAsia" w:hAnsi="Cambria Math"/>
                          </w:rPr>
                          <m:t>=</m:t>
                        </m:r>
                        <m:f>
                          <m:fPr>
                            <m:ctrlPr>
                              <w:rPr>
                                <w:rFonts w:ascii="Cambria Math" w:eastAsiaTheme="minorEastAsia" w:hAnsi="Cambria Math"/>
                                <w:i/>
                                <w:noProof/>
                              </w:rPr>
                            </m:ctrlPr>
                          </m:fPr>
                          <m:num>
                            <m:r>
                              <m:rPr>
                                <m:sty m:val="p"/>
                              </m:rPr>
                              <w:rPr>
                                <w:rFonts w:ascii="Cambria Math" w:eastAsiaTheme="minorEastAsia" w:hAnsi="Cambria Math"/>
                              </w:rPr>
                              <m:t xml:space="preserve">200N </m:t>
                            </m:r>
                            <m:d>
                              <m:dPr>
                                <m:ctrlPr>
                                  <w:rPr>
                                    <w:rFonts w:ascii="Cambria Math" w:eastAsiaTheme="minorEastAsia" w:hAnsi="Cambria Math"/>
                                  </w:rPr>
                                </m:ctrlPr>
                              </m:dPr>
                              <m:e>
                                <m:r>
                                  <m:rPr>
                                    <m:sty m:val="p"/>
                                  </m:rPr>
                                  <w:rPr>
                                    <w:rFonts w:ascii="Cambria Math" w:eastAsiaTheme="minorEastAsia" w:hAnsi="Cambria Math"/>
                                  </w:rPr>
                                  <m:t>0,165m</m:t>
                                </m:r>
                              </m:e>
                            </m:d>
                            <m:r>
                              <m:rPr>
                                <m:sty m:val="p"/>
                              </m:rPr>
                              <w:rPr>
                                <w:rFonts w:ascii="Cambria Math" w:eastAsiaTheme="minorEastAsia" w:hAnsi="Cambria Math"/>
                              </w:rPr>
                              <m:t xml:space="preserve">+ 300N </m:t>
                            </m:r>
                            <m:d>
                              <m:dPr>
                                <m:ctrlPr>
                                  <w:rPr>
                                    <w:rFonts w:ascii="Cambria Math" w:eastAsiaTheme="minorEastAsia" w:hAnsi="Cambria Math"/>
                                  </w:rPr>
                                </m:ctrlPr>
                              </m:dPr>
                              <m:e>
                                <m:r>
                                  <m:rPr>
                                    <m:sty m:val="p"/>
                                  </m:rPr>
                                  <w:rPr>
                                    <w:rFonts w:ascii="Cambria Math" w:eastAsiaTheme="minorEastAsia" w:hAnsi="Cambria Math"/>
                                  </w:rPr>
                                  <m:t>0,277m</m:t>
                                </m:r>
                              </m:e>
                            </m:d>
                            <m:r>
                              <m:rPr>
                                <m:sty m:val="p"/>
                              </m:rPr>
                              <w:rPr>
                                <w:rFonts w:ascii="Cambria Math" w:eastAsiaTheme="minorEastAsia" w:hAnsi="Cambria Math"/>
                              </w:rPr>
                              <m:t xml:space="preserve">+ 260N </m:t>
                            </m:r>
                            <m:d>
                              <m:dPr>
                                <m:ctrlPr>
                                  <w:rPr>
                                    <w:rFonts w:ascii="Cambria Math" w:eastAsiaTheme="minorEastAsia" w:hAnsi="Cambria Math"/>
                                  </w:rPr>
                                </m:ctrlPr>
                              </m:dPr>
                              <m:e>
                                <m:r>
                                  <m:rPr>
                                    <m:sty m:val="p"/>
                                  </m:rPr>
                                  <w:rPr>
                                    <w:rFonts w:ascii="Cambria Math" w:eastAsiaTheme="minorEastAsia" w:hAnsi="Cambria Math"/>
                                  </w:rPr>
                                  <m:t>0,333m</m:t>
                                </m:r>
                              </m:e>
                            </m:d>
                            <m:r>
                              <m:rPr>
                                <m:sty m:val="p"/>
                              </m:rPr>
                              <w:rPr>
                                <w:rFonts w:ascii="Cambria Math" w:eastAsiaTheme="minorEastAsia" w:hAnsi="Cambria Math"/>
                              </w:rPr>
                              <m:t xml:space="preserve">+ 200N </m:t>
                            </m:r>
                            <m:d>
                              <m:dPr>
                                <m:ctrlPr>
                                  <w:rPr>
                                    <w:rFonts w:ascii="Cambria Math" w:eastAsiaTheme="minorEastAsia" w:hAnsi="Cambria Math"/>
                                  </w:rPr>
                                </m:ctrlPr>
                              </m:dPr>
                              <m:e>
                                <m:r>
                                  <m:rPr>
                                    <m:sty m:val="p"/>
                                  </m:rPr>
                                  <w:rPr>
                                    <w:rFonts w:ascii="Cambria Math" w:eastAsiaTheme="minorEastAsia" w:hAnsi="Cambria Math"/>
                                  </w:rPr>
                                  <m:t>0,535m</m:t>
                                </m:r>
                              </m:e>
                            </m:d>
                            <m:r>
                              <m:rPr>
                                <m:sty m:val="p"/>
                              </m:rPr>
                              <w:rPr>
                                <w:rFonts w:ascii="Cambria Math" w:eastAsiaTheme="minorEastAsia" w:hAnsi="Cambria Math"/>
                              </w:rPr>
                              <m:t xml:space="preserve">-3,76 nm </m:t>
                            </m:r>
                          </m:num>
                          <m:den>
                            <m:r>
                              <m:rPr>
                                <m:sty m:val="p"/>
                              </m:rPr>
                              <w:rPr>
                                <w:rFonts w:ascii="Cambria Math" w:eastAsiaTheme="minorEastAsia" w:hAnsi="Cambria Math"/>
                              </w:rPr>
                              <m:t>0,7 m</m:t>
                            </m:r>
                          </m:den>
                        </m:f>
                      </m:oMath>
                    </w:p>
                    <w:p w:rsidR="00C87CAB" w:rsidRDefault="00C87CAB" w:rsidP="00624F16">
                      <w:pPr>
                        <w:pStyle w:val="NoSpacing"/>
                        <w:rPr>
                          <w:rFonts w:eastAsiaTheme="minorEastAsia"/>
                        </w:rPr>
                      </w:pPr>
                      <w:r>
                        <w:rPr>
                          <w:rFonts w:eastAsiaTheme="minorEastAsia"/>
                        </w:rPr>
                        <w:t>Fv</w:t>
                      </w:r>
                      <w:r>
                        <w:rPr>
                          <w:rFonts w:eastAsiaTheme="minorEastAsia"/>
                          <w:vertAlign w:val="subscript"/>
                        </w:rPr>
                        <w:t>A</w:t>
                      </w:r>
                      <w:r>
                        <w:rPr>
                          <w:rFonts w:eastAsiaTheme="minorEastAsia"/>
                        </w:rPr>
                        <w:t xml:space="preserve">  = 437,03 N...................</w:t>
                      </w:r>
                      <w:r>
                        <w:rPr>
                          <w:rFonts w:eastAsiaTheme="minorEastAsia"/>
                          <w:lang w:val="en-US"/>
                        </w:rPr>
                        <w:t>..........................</w:t>
                      </w:r>
                      <w:r>
                        <w:rPr>
                          <w:rFonts w:eastAsiaTheme="minorEastAsia"/>
                        </w:rPr>
                        <w:t>..............................(4.6)</w:t>
                      </w:r>
                    </w:p>
                    <w:p w:rsidR="00C87CAB" w:rsidRPr="00877225" w:rsidRDefault="00C87CAB" w:rsidP="00624F16">
                      <w:pPr>
                        <w:pStyle w:val="NoSpacing"/>
                      </w:pPr>
                      <w:r>
                        <w:t>Dari persamaan 4.5 dan 4.6 didapatkan hasil sebagai berikut:</w:t>
                      </w:r>
                    </w:p>
                    <w:p w:rsidR="00C87CAB" w:rsidRPr="0060490A" w:rsidRDefault="00C87CAB" w:rsidP="00624F16">
                      <w:pPr>
                        <w:pStyle w:val="NoSpacing"/>
                      </w:pPr>
                      <w:r>
                        <w:rPr>
                          <w:rFonts w:eastAsiaTheme="minorEastAsia"/>
                        </w:rPr>
                        <w:t>Fv</w:t>
                      </w:r>
                      <w:r>
                        <w:rPr>
                          <w:rFonts w:eastAsiaTheme="minorEastAsia"/>
                          <w:vertAlign w:val="subscript"/>
                        </w:rPr>
                        <w:t>B</w:t>
                      </w:r>
                      <w:r>
                        <w:t xml:space="preserve"> = 900 N – </w:t>
                      </w:r>
                      <w:r>
                        <w:rPr>
                          <w:rFonts w:eastAsiaTheme="minorEastAsia"/>
                        </w:rPr>
                        <w:t>Fv</w:t>
                      </w:r>
                      <w:r>
                        <w:rPr>
                          <w:rFonts w:eastAsiaTheme="minorEastAsia"/>
                          <w:vertAlign w:val="subscript"/>
                        </w:rPr>
                        <w:t xml:space="preserve">A </w:t>
                      </w:r>
                      <w:r>
                        <w:rPr>
                          <w:rFonts w:eastAsiaTheme="minorEastAsia"/>
                        </w:rPr>
                        <w:t>= 900 N – 437,03 N</w:t>
                      </w:r>
                    </w:p>
                    <w:p w:rsidR="00C87CAB" w:rsidRPr="005E1D56" w:rsidRDefault="00C87CAB" w:rsidP="00624F16">
                      <w:pPr>
                        <w:pStyle w:val="NoSpacing"/>
                      </w:pPr>
                      <w:r>
                        <w:rPr>
                          <w:rFonts w:eastAsiaTheme="minorEastAsia"/>
                        </w:rPr>
                        <w:t>Fv</w:t>
                      </w:r>
                      <w:r>
                        <w:rPr>
                          <w:rFonts w:eastAsiaTheme="minorEastAsia"/>
                          <w:vertAlign w:val="subscript"/>
                        </w:rPr>
                        <w:t>B</w:t>
                      </w:r>
                      <w:r>
                        <w:t xml:space="preserve"> = 462,97 N</w:t>
                      </w:r>
                    </w:p>
                  </w:txbxContent>
                </v:textbox>
                <w10:wrap type="topAndBottom"/>
              </v:shape>
            </w:pict>
          </mc:Fallback>
        </mc:AlternateContent>
      </w:r>
      <w:r w:rsidR="00624F16" w:rsidRPr="008520DD">
        <w:rPr>
          <w:b/>
        </w:rPr>
        <w:t xml:space="preserve">Gambar 4. </w:t>
      </w:r>
      <w:r w:rsidR="00624F16" w:rsidRPr="008520DD">
        <w:rPr>
          <w:b/>
        </w:rPr>
        <w:fldChar w:fldCharType="begin"/>
      </w:r>
      <w:r w:rsidR="00624F16" w:rsidRPr="008520DD">
        <w:rPr>
          <w:b/>
        </w:rPr>
        <w:instrText xml:space="preserve"> SEQ Gambar_4. \* ARABIC </w:instrText>
      </w:r>
      <w:r w:rsidR="00624F16" w:rsidRPr="008520DD">
        <w:rPr>
          <w:b/>
        </w:rPr>
        <w:fldChar w:fldCharType="separate"/>
      </w:r>
      <w:r w:rsidR="00EF7FB3">
        <w:rPr>
          <w:b/>
          <w:noProof/>
        </w:rPr>
        <w:t>15</w:t>
      </w:r>
      <w:r w:rsidR="00624F16" w:rsidRPr="008520DD">
        <w:rPr>
          <w:b/>
        </w:rPr>
        <w:fldChar w:fldCharType="end"/>
      </w:r>
      <w:r w:rsidR="00624F16">
        <w:t xml:space="preserve"> </w:t>
      </w:r>
      <w:r w:rsidR="00624F16" w:rsidRPr="00A74E69">
        <w:t>Bidang Vertikal Poros</w:t>
      </w:r>
      <w:bookmarkEnd w:id="86"/>
    </w:p>
    <w:p w:rsidR="00624F16" w:rsidRPr="002870ED" w:rsidRDefault="00617D42" w:rsidP="00D0109F">
      <w:pPr>
        <w:pStyle w:val="tabel"/>
        <w:spacing w:before="0" w:after="0"/>
      </w:pPr>
      <w:bookmarkStart w:id="87" w:name="_Toc346692"/>
      <w:r>
        <w:rPr>
          <w:noProof/>
          <w:lang w:val="id-ID" w:eastAsia="id-ID"/>
        </w:rPr>
        <w:lastRenderedPageBreak/>
        <w:drawing>
          <wp:anchor distT="0" distB="0" distL="114300" distR="114300" simplePos="0" relativeHeight="251905024" behindDoc="0" locked="0" layoutInCell="1" allowOverlap="1" wp14:anchorId="5241FCB7" wp14:editId="4888C8F4">
            <wp:simplePos x="0" y="0"/>
            <wp:positionH relativeFrom="column">
              <wp:posOffset>303189</wp:posOffset>
            </wp:positionH>
            <wp:positionV relativeFrom="paragraph">
              <wp:posOffset>124</wp:posOffset>
            </wp:positionV>
            <wp:extent cx="3239770" cy="889635"/>
            <wp:effectExtent l="0" t="0" r="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b="3962"/>
                    <a:stretch/>
                  </pic:blipFill>
                  <pic:spPr bwMode="auto">
                    <a:xfrm>
                      <a:off x="0" y="0"/>
                      <a:ext cx="3239770" cy="889635"/>
                    </a:xfrm>
                    <a:prstGeom prst="rect">
                      <a:avLst/>
                    </a:prstGeom>
                    <a:ln>
                      <a:noFill/>
                    </a:ln>
                    <a:extLst>
                      <a:ext uri="{53640926-AAD7-44D8-BBD7-CCE9431645EC}">
                        <a14:shadowObscured xmlns:a14="http://schemas.microsoft.com/office/drawing/2010/main"/>
                      </a:ext>
                    </a:extLst>
                  </pic:spPr>
                </pic:pic>
              </a:graphicData>
            </a:graphic>
          </wp:anchor>
        </w:drawing>
      </w:r>
      <w:r w:rsidR="00624F16" w:rsidRPr="00006A8C">
        <w:rPr>
          <w:b/>
        </w:rPr>
        <w:t xml:space="preserve">Gambar 4. </w:t>
      </w:r>
      <w:r w:rsidR="00624F16" w:rsidRPr="00006A8C">
        <w:rPr>
          <w:b/>
        </w:rPr>
        <w:fldChar w:fldCharType="begin"/>
      </w:r>
      <w:r w:rsidR="00624F16" w:rsidRPr="00006A8C">
        <w:rPr>
          <w:b/>
        </w:rPr>
        <w:instrText xml:space="preserve"> SEQ Gambar_4. \* ARABIC </w:instrText>
      </w:r>
      <w:r w:rsidR="00624F16" w:rsidRPr="00006A8C">
        <w:rPr>
          <w:b/>
        </w:rPr>
        <w:fldChar w:fldCharType="separate"/>
      </w:r>
      <w:r w:rsidR="00EF7FB3">
        <w:rPr>
          <w:b/>
          <w:noProof/>
        </w:rPr>
        <w:t>16</w:t>
      </w:r>
      <w:r w:rsidR="00624F16" w:rsidRPr="00006A8C">
        <w:rPr>
          <w:b/>
        </w:rPr>
        <w:fldChar w:fldCharType="end"/>
      </w:r>
      <w:r w:rsidR="00624F16">
        <w:t xml:space="preserve"> </w:t>
      </w:r>
      <w:r w:rsidR="00624F16" w:rsidRPr="00EE6B60">
        <w:t>Diagram Geser (Vertical)</w:t>
      </w:r>
      <w:bookmarkEnd w:id="87"/>
    </w:p>
    <w:p w:rsidR="00624F16" w:rsidRDefault="00624F16" w:rsidP="00D0109F">
      <w:pPr>
        <w:keepNext/>
        <w:jc w:val="center"/>
      </w:pPr>
      <w:r>
        <w:rPr>
          <w:noProof/>
          <w:lang w:val="id-ID" w:eastAsia="id-ID"/>
        </w:rPr>
        <w:drawing>
          <wp:inline distT="0" distB="0" distL="0" distR="0" wp14:anchorId="429215A0" wp14:editId="795484EC">
            <wp:extent cx="3240000" cy="99039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240000" cy="990393"/>
                    </a:xfrm>
                    <a:prstGeom prst="rect">
                      <a:avLst/>
                    </a:prstGeom>
                  </pic:spPr>
                </pic:pic>
              </a:graphicData>
            </a:graphic>
          </wp:inline>
        </w:drawing>
      </w:r>
    </w:p>
    <w:p w:rsidR="00624F16" w:rsidRPr="002870ED" w:rsidRDefault="00624F16" w:rsidP="00D0109F">
      <w:pPr>
        <w:pStyle w:val="tabel"/>
        <w:spacing w:before="0" w:after="0"/>
      </w:pPr>
      <w:bookmarkStart w:id="88" w:name="_Toc346693"/>
      <w:r w:rsidRPr="00006A8C">
        <w:rPr>
          <w:b/>
        </w:rPr>
        <w:t xml:space="preserve">Gambar 4. </w:t>
      </w:r>
      <w:r w:rsidRPr="00006A8C">
        <w:rPr>
          <w:b/>
        </w:rPr>
        <w:fldChar w:fldCharType="begin"/>
      </w:r>
      <w:r w:rsidRPr="00006A8C">
        <w:rPr>
          <w:b/>
        </w:rPr>
        <w:instrText xml:space="preserve"> SEQ Gambar_4. \* ARABIC </w:instrText>
      </w:r>
      <w:r w:rsidRPr="00006A8C">
        <w:rPr>
          <w:b/>
        </w:rPr>
        <w:fldChar w:fldCharType="separate"/>
      </w:r>
      <w:r w:rsidR="00EF7FB3">
        <w:rPr>
          <w:b/>
          <w:noProof/>
        </w:rPr>
        <w:t>17</w:t>
      </w:r>
      <w:r w:rsidRPr="00006A8C">
        <w:rPr>
          <w:b/>
        </w:rPr>
        <w:fldChar w:fldCharType="end"/>
      </w:r>
      <w:r>
        <w:t xml:space="preserve"> </w:t>
      </w:r>
      <w:r w:rsidRPr="00CD649A">
        <w:t>Diagram Momen (Vertical)</w:t>
      </w:r>
      <w:bookmarkEnd w:id="88"/>
    </w:p>
    <w:p w:rsidR="00617D42" w:rsidRDefault="00617D42" w:rsidP="00617D42">
      <w:pPr>
        <w:pStyle w:val="NoSpacing"/>
        <w:spacing w:before="0" w:after="0"/>
        <w:ind w:left="426" w:hanging="283"/>
        <w:rPr>
          <w:rFonts w:cs="Times New Roman"/>
          <w:b/>
        </w:rPr>
      </w:pPr>
      <w:r>
        <w:rPr>
          <w:noProof/>
          <w:lang w:eastAsia="id-ID"/>
        </w:rPr>
        <w:drawing>
          <wp:anchor distT="0" distB="0" distL="114300" distR="114300" simplePos="0" relativeHeight="251915264" behindDoc="0" locked="0" layoutInCell="1" allowOverlap="1" wp14:anchorId="3A7C3DDB" wp14:editId="4B5DD898">
            <wp:simplePos x="0" y="0"/>
            <wp:positionH relativeFrom="column">
              <wp:posOffset>236591</wp:posOffset>
            </wp:positionH>
            <wp:positionV relativeFrom="paragraph">
              <wp:posOffset>242542</wp:posOffset>
            </wp:positionV>
            <wp:extent cx="3240000" cy="947332"/>
            <wp:effectExtent l="0" t="0" r="0" b="571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b="3243"/>
                    <a:stretch/>
                  </pic:blipFill>
                  <pic:spPr bwMode="auto">
                    <a:xfrm>
                      <a:off x="0" y="0"/>
                      <a:ext cx="3240000" cy="947332"/>
                    </a:xfrm>
                    <a:prstGeom prst="rect">
                      <a:avLst/>
                    </a:prstGeom>
                    <a:ln>
                      <a:noFill/>
                    </a:ln>
                    <a:extLst>
                      <a:ext uri="{53640926-AAD7-44D8-BBD7-CCE9431645EC}">
                        <a14:shadowObscured xmlns:a14="http://schemas.microsoft.com/office/drawing/2010/main"/>
                      </a:ext>
                    </a:extLst>
                  </pic:spPr>
                </pic:pic>
              </a:graphicData>
            </a:graphic>
          </wp:anchor>
        </w:drawing>
      </w:r>
      <w:r w:rsidR="00624F16" w:rsidRPr="002870ED">
        <w:rPr>
          <w:rFonts w:cs="Times New Roman"/>
          <w:b/>
        </w:rPr>
        <w:t>Bidang Horisontal</w:t>
      </w:r>
    </w:p>
    <w:p w:rsidR="00624F16" w:rsidRPr="00617D42" w:rsidRDefault="00624F16" w:rsidP="00617D42">
      <w:pPr>
        <w:pStyle w:val="NoSpacing"/>
        <w:spacing w:before="0" w:after="0"/>
        <w:ind w:left="426" w:hanging="283"/>
        <w:rPr>
          <w:rFonts w:cs="Times New Roman"/>
          <w:b/>
        </w:rPr>
      </w:pPr>
      <w:bookmarkStart w:id="89" w:name="_Toc346694"/>
      <w:r w:rsidRPr="00006A8C">
        <w:rPr>
          <w:b/>
        </w:rPr>
        <w:t xml:space="preserve">Gambar 4. </w:t>
      </w:r>
      <w:r w:rsidRPr="00006A8C">
        <w:rPr>
          <w:b/>
        </w:rPr>
        <w:fldChar w:fldCharType="begin"/>
      </w:r>
      <w:r w:rsidRPr="00006A8C">
        <w:rPr>
          <w:b/>
        </w:rPr>
        <w:instrText xml:space="preserve"> SEQ Gambar_4. \* ARABIC </w:instrText>
      </w:r>
      <w:r w:rsidRPr="00006A8C">
        <w:rPr>
          <w:b/>
        </w:rPr>
        <w:fldChar w:fldCharType="separate"/>
      </w:r>
      <w:r w:rsidR="00EF7FB3">
        <w:rPr>
          <w:b/>
          <w:noProof/>
        </w:rPr>
        <w:t>18</w:t>
      </w:r>
      <w:r w:rsidRPr="00006A8C">
        <w:rPr>
          <w:b/>
        </w:rPr>
        <w:fldChar w:fldCharType="end"/>
      </w:r>
      <w:r>
        <w:t xml:space="preserve"> </w:t>
      </w:r>
      <w:r w:rsidRPr="00727D8A">
        <w:t>Bidang Horisontal Poros</w:t>
      </w:r>
      <w:bookmarkEnd w:id="89"/>
    </w:p>
    <w:bookmarkStart w:id="90" w:name="_Toc346695"/>
    <w:p w:rsidR="00624F16" w:rsidRPr="002870ED" w:rsidRDefault="00DD68D7" w:rsidP="00D0109F">
      <w:pPr>
        <w:pStyle w:val="tabel"/>
        <w:spacing w:before="0" w:after="0"/>
      </w:pPr>
      <w:r w:rsidRPr="002870ED">
        <w:rPr>
          <w:noProof/>
          <w:lang w:val="id-ID" w:eastAsia="id-ID"/>
        </w:rPr>
        <w:lastRenderedPageBreak/>
        <mc:AlternateContent>
          <mc:Choice Requires="wps">
            <w:drawing>
              <wp:anchor distT="0" distB="0" distL="114300" distR="114300" simplePos="0" relativeHeight="251901952" behindDoc="0" locked="0" layoutInCell="1" allowOverlap="1" wp14:anchorId="6A4B177B" wp14:editId="5DD0C8D6">
                <wp:simplePos x="0" y="0"/>
                <wp:positionH relativeFrom="column">
                  <wp:posOffset>-55244</wp:posOffset>
                </wp:positionH>
                <wp:positionV relativeFrom="paragraph">
                  <wp:posOffset>979976</wp:posOffset>
                </wp:positionV>
                <wp:extent cx="111126" cy="294005"/>
                <wp:effectExtent l="19050" t="19050" r="22225" b="10795"/>
                <wp:wrapNone/>
                <wp:docPr id="230" name="Curved Right Arrow 230"/>
                <wp:cNvGraphicFramePr/>
                <a:graphic xmlns:a="http://schemas.openxmlformats.org/drawingml/2006/main">
                  <a:graphicData uri="http://schemas.microsoft.com/office/word/2010/wordprocessingShape">
                    <wps:wsp>
                      <wps:cNvSpPr/>
                      <wps:spPr>
                        <a:xfrm rot="10800000">
                          <a:off x="0" y="0"/>
                          <a:ext cx="111126" cy="29400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w15="http://schemas.microsoft.com/office/word/2012/wordml">
            <w:pict>
              <v:shape w14:anchorId="6FFF7546" id="Curved Right Arrow 230" o:spid="_x0000_s1026" type="#_x0000_t102" style="position:absolute;margin-left:-4.35pt;margin-top:77.15pt;width:8.75pt;height:23.15pt;rotation:18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" adj="17518,20580,16200" fillcolor="#5b9bd5 [3204]" strokecolor="#1f4d78 [1604]" strokeweight="1pt"/>
            </w:pict>
          </mc:Fallback>
        </mc:AlternateContent>
      </w:r>
      <w:r w:rsidR="00EE7919">
        <w:rPr>
          <w:noProof/>
          <w:lang w:val="id-ID" w:eastAsia="id-ID"/>
        </w:rPr>
        <w:drawing>
          <wp:anchor distT="0" distB="0" distL="114300" distR="114300" simplePos="0" relativeHeight="251916288" behindDoc="0" locked="0" layoutInCell="1" allowOverlap="1" wp14:anchorId="2DB59CF3" wp14:editId="2B52DCA3">
            <wp:simplePos x="0" y="0"/>
            <wp:positionH relativeFrom="column">
              <wp:posOffset>233045</wp:posOffset>
            </wp:positionH>
            <wp:positionV relativeFrom="paragraph">
              <wp:posOffset>3052682</wp:posOffset>
            </wp:positionV>
            <wp:extent cx="3239770" cy="753745"/>
            <wp:effectExtent l="0" t="0" r="0" b="825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239770" cy="753745"/>
                    </a:xfrm>
                    <a:prstGeom prst="rect">
                      <a:avLst/>
                    </a:prstGeom>
                  </pic:spPr>
                </pic:pic>
              </a:graphicData>
            </a:graphic>
          </wp:anchor>
        </w:drawing>
      </w:r>
      <w:r w:rsidR="00EE7919" w:rsidRPr="00006A8C">
        <w:rPr>
          <w:b/>
          <w:noProof/>
          <w:lang w:val="id-ID" w:eastAsia="id-ID"/>
        </w:rPr>
        <mc:AlternateContent>
          <mc:Choice Requires="wps">
            <w:drawing>
              <wp:anchor distT="0" distB="0" distL="114300" distR="114300" simplePos="0" relativeHeight="251894784" behindDoc="0" locked="0" layoutInCell="1" allowOverlap="1" wp14:anchorId="24E72232" wp14:editId="5217AEDB">
                <wp:simplePos x="0" y="0"/>
                <wp:positionH relativeFrom="column">
                  <wp:posOffset>-184150</wp:posOffset>
                </wp:positionH>
                <wp:positionV relativeFrom="paragraph">
                  <wp:posOffset>0</wp:posOffset>
                </wp:positionV>
                <wp:extent cx="3855085" cy="3002280"/>
                <wp:effectExtent l="0" t="0" r="0" b="7620"/>
                <wp:wrapTopAndBottom/>
                <wp:docPr id="248" name="Text Box 248"/>
                <wp:cNvGraphicFramePr/>
                <a:graphic xmlns:a="http://schemas.openxmlformats.org/drawingml/2006/main">
                  <a:graphicData uri="http://schemas.microsoft.com/office/word/2010/wordprocessingShape">
                    <wps:wsp>
                      <wps:cNvSpPr txBox="1"/>
                      <wps:spPr>
                        <a:xfrm>
                          <a:off x="0" y="0"/>
                          <a:ext cx="3855085" cy="3002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CAB" w:rsidRDefault="00C87CAB" w:rsidP="00624F16">
                            <w:pPr>
                              <w:pStyle w:val="NoSpacing"/>
                              <w:spacing w:before="0" w:after="0"/>
                            </w:pPr>
                            <w:r>
                              <w:t>Reaksi tumpuan di titik A dan B :</w:t>
                            </w:r>
                          </w:p>
                          <w:p w:rsidR="00C87CAB" w:rsidRPr="00FB1C93" w:rsidRDefault="00C87CAB" w:rsidP="00624F16">
                            <w:pPr>
                              <w:pStyle w:val="NoSpacing"/>
                              <w:spacing w:before="0" w:after="0"/>
                              <w:rPr>
                                <w:rFonts w:eastAsiaTheme="minorEastAsia"/>
                              </w:rPr>
                            </w:pPr>
                            <m:oMathPara>
                              <m:oMathParaPr>
                                <m:jc m:val="left"/>
                              </m:oMathParaPr>
                              <m:oMath>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 xml:space="preserve">         =</m:t>
                                    </m:r>
                                  </m:e>
                                </m:nary>
                                <m:r>
                                  <w:rPr>
                                    <w:rFonts w:ascii="Cambria Math" w:hAnsi="Cambria Math"/>
                                  </w:rPr>
                                  <m:t>0</m:t>
                                </m:r>
                              </m:oMath>
                            </m:oMathPara>
                          </w:p>
                          <w:p w:rsidR="00C87CAB" w:rsidRDefault="00C87CAB" w:rsidP="00624F16">
                            <w:pPr>
                              <w:pStyle w:val="NoSpacing"/>
                              <w:spacing w:before="0" w:after="0"/>
                              <w:rPr>
                                <w:rFonts w:eastAsiaTheme="minorEastAsia"/>
                              </w:rPr>
                            </w:pPr>
                            <w:r>
                              <w:rPr>
                                <w:rFonts w:eastAsiaTheme="minorEastAsia"/>
                              </w:rPr>
                              <w:t>F</w:t>
                            </w:r>
                            <w:r>
                              <w:rPr>
                                <w:rFonts w:eastAsiaTheme="minorEastAsia"/>
                                <w:vertAlign w:val="subscript"/>
                              </w:rPr>
                              <w:t>Ha</w:t>
                            </w:r>
                            <w:r>
                              <w:rPr>
                                <w:rFonts w:eastAsiaTheme="minorEastAsia"/>
                              </w:rPr>
                              <w:t xml:space="preserve"> + F</w:t>
                            </w:r>
                            <w:r>
                              <w:rPr>
                                <w:rFonts w:eastAsiaTheme="minorEastAsia"/>
                                <w:vertAlign w:val="subscript"/>
                              </w:rPr>
                              <w:t>Hb</w:t>
                            </w:r>
                            <w:r>
                              <w:rPr>
                                <w:rFonts w:eastAsiaTheme="minorEastAsia"/>
                              </w:rPr>
                              <w:t xml:space="preserve"> – Fc </w:t>
                            </w:r>
                            <w:r>
                              <w:rPr>
                                <w:rFonts w:eastAsiaTheme="minorEastAsia"/>
                                <w:lang w:val="en-US"/>
                              </w:rPr>
                              <w:t xml:space="preserve"> </w:t>
                            </w:r>
                            <w:r>
                              <w:rPr>
                                <w:rFonts w:eastAsiaTheme="minorEastAsia"/>
                              </w:rPr>
                              <w:t>=</w:t>
                            </w:r>
                            <w:r>
                              <w:rPr>
                                <w:rFonts w:eastAsiaTheme="minorEastAsia"/>
                                <w:lang w:val="en-US"/>
                              </w:rPr>
                              <w:t xml:space="preserve"> </w:t>
                            </w:r>
                            <w:r>
                              <w:rPr>
                                <w:rFonts w:eastAsiaTheme="minorEastAsia"/>
                              </w:rPr>
                              <w:t>0</w:t>
                            </w:r>
                          </w:p>
                          <w:p w:rsidR="00C87CAB" w:rsidRDefault="00C87CAB" w:rsidP="00624F16">
                            <w:pPr>
                              <w:pStyle w:val="NoSpacing"/>
                              <w:spacing w:before="0" w:after="0"/>
                              <w:rPr>
                                <w:rFonts w:eastAsiaTheme="minorEastAsia"/>
                              </w:rPr>
                            </w:pPr>
                            <w:r>
                              <w:rPr>
                                <w:rFonts w:eastAsiaTheme="minorEastAsia"/>
                              </w:rPr>
                              <w:t>F</w:t>
                            </w:r>
                            <w:r>
                              <w:rPr>
                                <w:rFonts w:eastAsiaTheme="minorEastAsia"/>
                                <w:vertAlign w:val="subscript"/>
                              </w:rPr>
                              <w:t>Ha</w:t>
                            </w:r>
                            <w:r>
                              <w:rPr>
                                <w:rFonts w:eastAsiaTheme="minorEastAsia"/>
                              </w:rPr>
                              <w:t xml:space="preserve"> + F</w:t>
                            </w:r>
                            <w:r>
                              <w:rPr>
                                <w:rFonts w:eastAsiaTheme="minorEastAsia"/>
                                <w:vertAlign w:val="subscript"/>
                              </w:rPr>
                              <w:t>Hb</w:t>
                            </w:r>
                            <w:r>
                              <w:rPr>
                                <w:rFonts w:eastAsiaTheme="minorEastAsia"/>
                              </w:rPr>
                              <w:t xml:space="preserve"> </w:t>
                            </w:r>
                            <w:r>
                              <w:rPr>
                                <w:rFonts w:eastAsiaTheme="minorEastAsia"/>
                                <w:lang w:val="en-US"/>
                              </w:rPr>
                              <w:t xml:space="preserve">         </w:t>
                            </w:r>
                            <w:r>
                              <w:rPr>
                                <w:rFonts w:eastAsiaTheme="minorEastAsia"/>
                              </w:rPr>
                              <w:t>= Fc</w:t>
                            </w:r>
                          </w:p>
                          <w:p w:rsidR="00C87CAB" w:rsidRPr="00AF1479" w:rsidRDefault="00C87CAB" w:rsidP="00624F16">
                            <w:pPr>
                              <w:pStyle w:val="NoSpacing"/>
                              <w:spacing w:before="0" w:after="0"/>
                            </w:pPr>
                            <w:r>
                              <w:rPr>
                                <w:rFonts w:eastAsiaTheme="minorEastAsia"/>
                              </w:rPr>
                              <w:t>F</w:t>
                            </w:r>
                            <w:r>
                              <w:rPr>
                                <w:rFonts w:eastAsiaTheme="minorEastAsia"/>
                                <w:vertAlign w:val="subscript"/>
                              </w:rPr>
                              <w:t>Ha</w:t>
                            </w:r>
                            <w:r>
                              <w:rPr>
                                <w:rFonts w:eastAsiaTheme="minorEastAsia"/>
                              </w:rPr>
                              <w:t xml:space="preserve"> + F</w:t>
                            </w:r>
                            <w:r>
                              <w:rPr>
                                <w:rFonts w:eastAsiaTheme="minorEastAsia"/>
                                <w:vertAlign w:val="subscript"/>
                              </w:rPr>
                              <w:t>Hb</w:t>
                            </w:r>
                            <w:r>
                              <w:t xml:space="preserve"> </w:t>
                            </w:r>
                            <w:r>
                              <w:rPr>
                                <w:lang w:val="en-US"/>
                              </w:rPr>
                              <w:t xml:space="preserve">         </w:t>
                            </w:r>
                            <w:r>
                              <w:t>= 188 N..........</w:t>
                            </w:r>
                            <w:r>
                              <w:rPr>
                                <w:lang w:val="en-US"/>
                              </w:rPr>
                              <w:t>.......................................</w:t>
                            </w:r>
                            <w:r>
                              <w:t>..........(4.</w:t>
                            </w:r>
                            <w:r>
                              <w:rPr>
                                <w:lang w:val="en-US"/>
                              </w:rPr>
                              <w:t>7</w:t>
                            </w:r>
                            <w:r>
                              <w:t>)</w:t>
                            </w:r>
                          </w:p>
                          <w:p w:rsidR="00C87CAB" w:rsidRPr="006E055C" w:rsidRDefault="00C87CAB" w:rsidP="00624F16">
                            <w:pPr>
                              <w:pStyle w:val="NoSpacing"/>
                              <w:spacing w:before="0" w:after="0"/>
                              <w:rPr>
                                <w:rFonts w:eastAsiaTheme="minorEastAsia"/>
                              </w:rPr>
                            </w:pPr>
                            <m:oMathPara>
                              <m:oMathParaPr>
                                <m:jc m:val="left"/>
                              </m:oMathParaPr>
                              <m:oMath>
                                <m:r>
                                  <w:rPr>
                                    <w:rFonts w:ascii="Cambria Math" w:eastAsiaTheme="minorEastAsia" w:hAnsi="Cambria Math"/>
                                  </w:rPr>
                                  <m:t xml:space="preserve">+  </m:t>
                                </m:r>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B</m:t>
                                        </m:r>
                                      </m:sub>
                                    </m:sSub>
                                    <m:r>
                                      <w:rPr>
                                        <w:rFonts w:ascii="Cambria Math" w:eastAsiaTheme="minorEastAsia" w:hAnsi="Cambria Math"/>
                                      </w:rPr>
                                      <m:t xml:space="preserve">        =0</m:t>
                                    </m:r>
                                  </m:e>
                                </m:nary>
                              </m:oMath>
                            </m:oMathPara>
                          </w:p>
                          <w:p w:rsidR="00C87CAB" w:rsidRPr="00AF1479" w:rsidRDefault="00C87CAB" w:rsidP="00624F16">
                            <w:pPr>
                              <w:pStyle w:val="NoSpacing"/>
                              <w:spacing w:before="0" w:after="0"/>
                              <w:rPr>
                                <w:rFonts w:eastAsiaTheme="minorEastAsia"/>
                              </w:rPr>
                            </w:pPr>
                            <w:r>
                              <w:rPr>
                                <w:rFonts w:eastAsiaTheme="minorEastAsia"/>
                              </w:rPr>
                              <w:t>Fc (0,32 m) - F</w:t>
                            </w:r>
                            <w:r>
                              <w:rPr>
                                <w:rFonts w:eastAsiaTheme="minorEastAsia"/>
                                <w:vertAlign w:val="subscript"/>
                              </w:rPr>
                              <w:t>Ha</w:t>
                            </w:r>
                            <w:r>
                              <w:rPr>
                                <w:rFonts w:eastAsiaTheme="minorEastAsia"/>
                              </w:rPr>
                              <w:t xml:space="preserve"> (0,7 m)</w:t>
                            </w:r>
                            <w:r>
                              <w:rPr>
                                <w:rFonts w:eastAsiaTheme="minorEastAsia"/>
                                <w:lang w:val="en-US"/>
                              </w:rPr>
                              <w:t xml:space="preserve"> </w:t>
                            </w:r>
                            <w:r>
                              <w:rPr>
                                <w:rFonts w:eastAsiaTheme="minorEastAsia"/>
                              </w:rPr>
                              <w:t>– M</w:t>
                            </w:r>
                            <w:r>
                              <w:rPr>
                                <w:rFonts w:eastAsiaTheme="minorEastAsia"/>
                                <w:vertAlign w:val="subscript"/>
                              </w:rPr>
                              <w:t>c</w:t>
                            </w:r>
                            <w:r>
                              <w:rPr>
                                <w:rFonts w:eastAsiaTheme="minorEastAsia"/>
                                <w:lang w:val="en-US"/>
                              </w:rPr>
                              <w:t xml:space="preserve"> </w:t>
                            </w:r>
                            <w:r>
                              <w:rPr>
                                <w:rFonts w:eastAsiaTheme="minorEastAsia"/>
                              </w:rPr>
                              <w:t xml:space="preserve"> = 0</w:t>
                            </w:r>
                          </w:p>
                          <w:p w:rsidR="00C87CAB" w:rsidRPr="003A59A1" w:rsidRDefault="00C87CAB" w:rsidP="00624F16">
                            <w:pPr>
                              <w:pStyle w:val="NoSpacing"/>
                              <w:rPr>
                                <w:rFonts w:eastAsiaTheme="minorEastAsia"/>
                              </w:rPr>
                            </w:pPr>
                            <w:r>
                              <w:rPr>
                                <w:rFonts w:eastAsiaTheme="minorEastAsia"/>
                              </w:rPr>
                              <w:t>F</w:t>
                            </w:r>
                            <w:r>
                              <w:rPr>
                                <w:rFonts w:eastAsiaTheme="minorEastAsia"/>
                                <w:vertAlign w:val="subscript"/>
                              </w:rPr>
                              <w:t>Ha</w:t>
                            </w:r>
                            <m:oMath>
                              <m:r>
                                <w:rPr>
                                  <w:rFonts w:ascii="Cambria Math" w:eastAsiaTheme="minorEastAsia" w:hAnsi="Cambria Math"/>
                                  <w:vertAlign w:val="subscript"/>
                                </w:rPr>
                                <m:t xml:space="preserve">                     </m:t>
                              </m:r>
                              <m:r>
                                <w:rPr>
                                  <w:rFonts w:ascii="Cambria Math" w:eastAsiaTheme="minorEastAsia" w:hAnsi="Cambria Math"/>
                                </w:rPr>
                                <m:t>=</m:t>
                              </m:r>
                              <m:f>
                                <m:fPr>
                                  <m:ctrlPr>
                                    <w:rPr>
                                      <w:rFonts w:ascii="Cambria Math" w:eastAsiaTheme="minorEastAsia" w:hAnsi="Cambria Math"/>
                                      <w:i/>
                                      <w:noProof/>
                                    </w:rPr>
                                  </m:ctrlPr>
                                </m:fPr>
                                <m:num>
                                  <m:r>
                                    <m:rPr>
                                      <m:sty m:val="p"/>
                                    </m:rPr>
                                    <w:rPr>
                                      <w:rFonts w:ascii="Cambria Math" w:eastAsiaTheme="minorEastAsia" w:hAnsi="Cambria Math"/>
                                    </w:rPr>
                                    <m:t xml:space="preserve">188 N </m:t>
                                  </m:r>
                                  <m:d>
                                    <m:dPr>
                                      <m:ctrlPr>
                                        <w:rPr>
                                          <w:rFonts w:ascii="Cambria Math" w:eastAsiaTheme="minorEastAsia" w:hAnsi="Cambria Math"/>
                                        </w:rPr>
                                      </m:ctrlPr>
                                    </m:dPr>
                                    <m:e>
                                      <m:r>
                                        <m:rPr>
                                          <m:sty m:val="p"/>
                                        </m:rPr>
                                        <w:rPr>
                                          <w:rFonts w:ascii="Cambria Math" w:eastAsiaTheme="minorEastAsia" w:hAnsi="Cambria Math"/>
                                        </w:rPr>
                                        <m:t>0,35 m</m:t>
                                      </m:r>
                                    </m:e>
                                  </m:d>
                                  <m:r>
                                    <m:rPr>
                                      <m:sty m:val="p"/>
                                    </m:rPr>
                                    <w:rPr>
                                      <w:rFonts w:ascii="Cambria Math" w:eastAsiaTheme="minorEastAsia" w:hAnsi="Cambria Math"/>
                                    </w:rPr>
                                    <m:t xml:space="preserve">-3,76 Nm </m:t>
                                  </m:r>
                                </m:num>
                                <m:den>
                                  <m:r>
                                    <m:rPr>
                                      <m:sty m:val="p"/>
                                    </m:rPr>
                                    <w:rPr>
                                      <w:rFonts w:ascii="Cambria Math" w:eastAsiaTheme="minorEastAsia" w:hAnsi="Cambria Math"/>
                                    </w:rPr>
                                    <m:t>0,7 m</m:t>
                                  </m:r>
                                </m:den>
                              </m:f>
                            </m:oMath>
                          </w:p>
                          <w:p w:rsidR="00C87CAB" w:rsidRDefault="00C87CAB" w:rsidP="00624F16">
                            <w:pPr>
                              <w:pStyle w:val="NoSpacing"/>
                              <w:rPr>
                                <w:rFonts w:eastAsiaTheme="minorEastAsia"/>
                              </w:rPr>
                            </w:pPr>
                            <w:r>
                              <w:rPr>
                                <w:rFonts w:eastAsiaTheme="minorEastAsia"/>
                              </w:rPr>
                              <w:t>F</w:t>
                            </w:r>
                            <w:r>
                              <w:rPr>
                                <w:rFonts w:eastAsiaTheme="minorEastAsia"/>
                                <w:vertAlign w:val="subscript"/>
                              </w:rPr>
                              <w:t>Ha</w:t>
                            </w:r>
                            <w:r>
                              <w:rPr>
                                <w:rFonts w:eastAsiaTheme="minorEastAsia"/>
                              </w:rPr>
                              <w:t xml:space="preserve">        </w:t>
                            </w:r>
                            <w:r>
                              <w:rPr>
                                <w:rFonts w:eastAsiaTheme="minorEastAsia"/>
                                <w:lang w:val="en-US"/>
                              </w:rPr>
                              <w:t xml:space="preserve">         </w:t>
                            </w:r>
                            <w:r>
                              <w:rPr>
                                <w:rFonts w:eastAsiaTheme="minorEastAsia"/>
                              </w:rPr>
                              <w:t xml:space="preserve"> </w:t>
                            </w:r>
                            <w:r>
                              <w:rPr>
                                <w:rFonts w:eastAsiaTheme="minorEastAsia"/>
                                <w:lang w:val="en-US"/>
                              </w:rPr>
                              <w:t xml:space="preserve"> </w:t>
                            </w:r>
                            <w:r>
                              <w:rPr>
                                <w:rFonts w:eastAsiaTheme="minorEastAsia"/>
                              </w:rPr>
                              <w:t>= 88,63 N.................</w:t>
                            </w:r>
                            <w:r>
                              <w:rPr>
                                <w:rFonts w:eastAsiaTheme="minorEastAsia"/>
                                <w:lang w:val="en-US"/>
                              </w:rPr>
                              <w:t>...</w:t>
                            </w:r>
                            <w:r>
                              <w:rPr>
                                <w:rFonts w:eastAsiaTheme="minorEastAsia"/>
                              </w:rPr>
                              <w:t>.......</w:t>
                            </w:r>
                            <w:r>
                              <w:rPr>
                                <w:rFonts w:eastAsiaTheme="minorEastAsia"/>
                                <w:lang w:val="en-US"/>
                              </w:rPr>
                              <w:t>..............................</w:t>
                            </w:r>
                            <w:r>
                              <w:rPr>
                                <w:rFonts w:eastAsiaTheme="minorEastAsia"/>
                              </w:rPr>
                              <w:t>(4.</w:t>
                            </w:r>
                            <w:r>
                              <w:rPr>
                                <w:rFonts w:eastAsiaTheme="minorEastAsia"/>
                                <w:lang w:val="en-US"/>
                              </w:rPr>
                              <w:t>8</w:t>
                            </w:r>
                            <w:r>
                              <w:rPr>
                                <w:rFonts w:eastAsiaTheme="minorEastAsia"/>
                              </w:rPr>
                              <w:t>)</w:t>
                            </w:r>
                          </w:p>
                          <w:p w:rsidR="00C87CAB" w:rsidRPr="00EE1797" w:rsidRDefault="00C87CAB" w:rsidP="00624F16">
                            <w:pPr>
                              <w:pStyle w:val="NoSpacing"/>
                            </w:pPr>
                            <w:r>
                              <w:t>Dari persamaan 4.</w:t>
                            </w:r>
                            <w:r>
                              <w:rPr>
                                <w:lang w:val="en-US"/>
                              </w:rPr>
                              <w:t>7</w:t>
                            </w:r>
                            <w:r>
                              <w:t xml:space="preserve"> dan 4.</w:t>
                            </w:r>
                            <w:r>
                              <w:rPr>
                                <w:lang w:val="en-US"/>
                              </w:rPr>
                              <w:t>8</w:t>
                            </w:r>
                            <w:r>
                              <w:t xml:space="preserve"> didapatkan hasil sebagai berikut:</w:t>
                            </w:r>
                          </w:p>
                          <w:p w:rsidR="00C87CAB" w:rsidRDefault="00C87CAB" w:rsidP="00624F16">
                            <w:pPr>
                              <w:pStyle w:val="NoSpacing"/>
                              <w:rPr>
                                <w:rFonts w:eastAsiaTheme="minorEastAsia"/>
                                <w:vertAlign w:val="subscript"/>
                              </w:rPr>
                            </w:pPr>
                            <w:r>
                              <w:rPr>
                                <w:rFonts w:eastAsiaTheme="minorEastAsia"/>
                              </w:rPr>
                              <w:t>F</w:t>
                            </w:r>
                            <w:r>
                              <w:rPr>
                                <w:rFonts w:eastAsiaTheme="minorEastAsia"/>
                                <w:vertAlign w:val="subscript"/>
                              </w:rPr>
                              <w:t>Hb</w:t>
                            </w:r>
                            <w:r>
                              <w:t xml:space="preserve"> </w:t>
                            </w:r>
                            <w:r>
                              <w:rPr>
                                <w:lang w:val="en-US"/>
                              </w:rPr>
                              <w:t xml:space="preserve">                 </w:t>
                            </w:r>
                            <w:r>
                              <w:t xml:space="preserve"> = Fc - </w:t>
                            </w:r>
                            <w:r>
                              <w:rPr>
                                <w:rFonts w:eastAsiaTheme="minorEastAsia"/>
                              </w:rPr>
                              <w:t>F</w:t>
                            </w:r>
                            <w:r>
                              <w:rPr>
                                <w:rFonts w:eastAsiaTheme="minorEastAsia"/>
                                <w:vertAlign w:val="subscript"/>
                              </w:rPr>
                              <w:t>Ha</w:t>
                            </w:r>
                          </w:p>
                          <w:p w:rsidR="00C87CAB" w:rsidRPr="00325DAB" w:rsidRDefault="00C87CAB" w:rsidP="00624F16">
                            <w:pPr>
                              <w:pStyle w:val="NoSpacing"/>
                            </w:pPr>
                            <w:r>
                              <w:t xml:space="preserve">       </w:t>
                            </w:r>
                            <w:r>
                              <w:rPr>
                                <w:lang w:val="en-US"/>
                              </w:rPr>
                              <w:t xml:space="preserve">                 </w:t>
                            </w:r>
                            <w:r>
                              <w:t>= 188 N – 88,63 N</w:t>
                            </w:r>
                          </w:p>
                          <w:p w:rsidR="00C87CAB" w:rsidRPr="005E1D56" w:rsidRDefault="00C87CAB" w:rsidP="00624F16">
                            <w:pPr>
                              <w:pStyle w:val="NoSpacing"/>
                            </w:pPr>
                            <w:r>
                              <w:rPr>
                                <w:rFonts w:eastAsiaTheme="minorEastAsia"/>
                              </w:rPr>
                              <w:t>F</w:t>
                            </w:r>
                            <w:r>
                              <w:rPr>
                                <w:rFonts w:eastAsiaTheme="minorEastAsia"/>
                                <w:vertAlign w:val="subscript"/>
                              </w:rPr>
                              <w:t>Hb</w:t>
                            </w:r>
                            <w:r>
                              <w:t xml:space="preserve">        </w:t>
                            </w:r>
                            <w:r>
                              <w:tab/>
                              <w:t>= 99,37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24E72232" id="Text Box 248" o:spid="_x0000_s1057" type="#_x0000_t202" style="position:absolute;left:0;text-align:left;margin-left:-14.5pt;margin-top:0;width:303.55pt;height:236.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" filled="f" stroked="f" strokeweight=".5pt">
                <v:textbox>
                  <w:txbxContent>
                    <w:p w:rsidR="00C87CAB" w:rsidRDefault="00C87CAB" w:rsidP="00624F16">
                      <w:pPr>
                        <w:pStyle w:val="NoSpacing"/>
                        <w:spacing w:before="0" w:after="0"/>
                      </w:pPr>
                      <w:r>
                        <w:t>Reaksi tumpuan di titik A dan B :</w:t>
                      </w:r>
                    </w:p>
                    <w:p w:rsidR="00C87CAB" w:rsidRPr="00FB1C93" w:rsidRDefault="00C87CAB" w:rsidP="00624F16">
                      <w:pPr>
                        <w:pStyle w:val="NoSpacing"/>
                        <w:spacing w:before="0" w:after="0"/>
                        <w:rPr>
                          <w:rFonts w:eastAsiaTheme="minorEastAsia"/>
                        </w:rPr>
                      </w:pPr>
                      <m:oMathPara>
                        <m:oMathParaPr>
                          <m:jc m:val="left"/>
                        </m:oMathParaPr>
                        <m:oMath>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 xml:space="preserve">         =</m:t>
                              </m:r>
                            </m:e>
                          </m:nary>
                          <m:r>
                            <w:rPr>
                              <w:rFonts w:ascii="Cambria Math" w:hAnsi="Cambria Math"/>
                            </w:rPr>
                            <m:t>0</m:t>
                          </m:r>
                        </m:oMath>
                      </m:oMathPara>
                    </w:p>
                    <w:p w:rsidR="00C87CAB" w:rsidRDefault="00C87CAB" w:rsidP="00624F16">
                      <w:pPr>
                        <w:pStyle w:val="NoSpacing"/>
                        <w:spacing w:before="0" w:after="0"/>
                        <w:rPr>
                          <w:rFonts w:eastAsiaTheme="minorEastAsia"/>
                        </w:rPr>
                      </w:pPr>
                      <w:r>
                        <w:rPr>
                          <w:rFonts w:eastAsiaTheme="minorEastAsia"/>
                        </w:rPr>
                        <w:t>F</w:t>
                      </w:r>
                      <w:r>
                        <w:rPr>
                          <w:rFonts w:eastAsiaTheme="minorEastAsia"/>
                          <w:vertAlign w:val="subscript"/>
                        </w:rPr>
                        <w:t>Ha</w:t>
                      </w:r>
                      <w:r>
                        <w:rPr>
                          <w:rFonts w:eastAsiaTheme="minorEastAsia"/>
                        </w:rPr>
                        <w:t xml:space="preserve"> + F</w:t>
                      </w:r>
                      <w:r>
                        <w:rPr>
                          <w:rFonts w:eastAsiaTheme="minorEastAsia"/>
                          <w:vertAlign w:val="subscript"/>
                        </w:rPr>
                        <w:t>Hb</w:t>
                      </w:r>
                      <w:r>
                        <w:rPr>
                          <w:rFonts w:eastAsiaTheme="minorEastAsia"/>
                        </w:rPr>
                        <w:t xml:space="preserve"> – Fc </w:t>
                      </w:r>
                      <w:r>
                        <w:rPr>
                          <w:rFonts w:eastAsiaTheme="minorEastAsia"/>
                          <w:lang w:val="en-US"/>
                        </w:rPr>
                        <w:t xml:space="preserve"> </w:t>
                      </w:r>
                      <w:r>
                        <w:rPr>
                          <w:rFonts w:eastAsiaTheme="minorEastAsia"/>
                        </w:rPr>
                        <w:t>=</w:t>
                      </w:r>
                      <w:r>
                        <w:rPr>
                          <w:rFonts w:eastAsiaTheme="minorEastAsia"/>
                          <w:lang w:val="en-US"/>
                        </w:rPr>
                        <w:t xml:space="preserve"> </w:t>
                      </w:r>
                      <w:r>
                        <w:rPr>
                          <w:rFonts w:eastAsiaTheme="minorEastAsia"/>
                        </w:rPr>
                        <w:t>0</w:t>
                      </w:r>
                    </w:p>
                    <w:p w:rsidR="00C87CAB" w:rsidRDefault="00C87CAB" w:rsidP="00624F16">
                      <w:pPr>
                        <w:pStyle w:val="NoSpacing"/>
                        <w:spacing w:before="0" w:after="0"/>
                        <w:rPr>
                          <w:rFonts w:eastAsiaTheme="minorEastAsia"/>
                        </w:rPr>
                      </w:pPr>
                      <w:r>
                        <w:rPr>
                          <w:rFonts w:eastAsiaTheme="minorEastAsia"/>
                        </w:rPr>
                        <w:t>F</w:t>
                      </w:r>
                      <w:r>
                        <w:rPr>
                          <w:rFonts w:eastAsiaTheme="minorEastAsia"/>
                          <w:vertAlign w:val="subscript"/>
                        </w:rPr>
                        <w:t>Ha</w:t>
                      </w:r>
                      <w:r>
                        <w:rPr>
                          <w:rFonts w:eastAsiaTheme="minorEastAsia"/>
                        </w:rPr>
                        <w:t xml:space="preserve"> + F</w:t>
                      </w:r>
                      <w:r>
                        <w:rPr>
                          <w:rFonts w:eastAsiaTheme="minorEastAsia"/>
                          <w:vertAlign w:val="subscript"/>
                        </w:rPr>
                        <w:t>Hb</w:t>
                      </w:r>
                      <w:r>
                        <w:rPr>
                          <w:rFonts w:eastAsiaTheme="minorEastAsia"/>
                        </w:rPr>
                        <w:t xml:space="preserve"> </w:t>
                      </w:r>
                      <w:r>
                        <w:rPr>
                          <w:rFonts w:eastAsiaTheme="minorEastAsia"/>
                          <w:lang w:val="en-US"/>
                        </w:rPr>
                        <w:t xml:space="preserve">         </w:t>
                      </w:r>
                      <w:r>
                        <w:rPr>
                          <w:rFonts w:eastAsiaTheme="minorEastAsia"/>
                        </w:rPr>
                        <w:t>= Fc</w:t>
                      </w:r>
                    </w:p>
                    <w:p w:rsidR="00C87CAB" w:rsidRPr="00AF1479" w:rsidRDefault="00C87CAB" w:rsidP="00624F16">
                      <w:pPr>
                        <w:pStyle w:val="NoSpacing"/>
                        <w:spacing w:before="0" w:after="0"/>
                      </w:pPr>
                      <w:r>
                        <w:rPr>
                          <w:rFonts w:eastAsiaTheme="minorEastAsia"/>
                        </w:rPr>
                        <w:t>F</w:t>
                      </w:r>
                      <w:r>
                        <w:rPr>
                          <w:rFonts w:eastAsiaTheme="minorEastAsia"/>
                          <w:vertAlign w:val="subscript"/>
                        </w:rPr>
                        <w:t>Ha</w:t>
                      </w:r>
                      <w:r>
                        <w:rPr>
                          <w:rFonts w:eastAsiaTheme="minorEastAsia"/>
                        </w:rPr>
                        <w:t xml:space="preserve"> + F</w:t>
                      </w:r>
                      <w:r>
                        <w:rPr>
                          <w:rFonts w:eastAsiaTheme="minorEastAsia"/>
                          <w:vertAlign w:val="subscript"/>
                        </w:rPr>
                        <w:t>Hb</w:t>
                      </w:r>
                      <w:r>
                        <w:t xml:space="preserve"> </w:t>
                      </w:r>
                      <w:r>
                        <w:rPr>
                          <w:lang w:val="en-US"/>
                        </w:rPr>
                        <w:t xml:space="preserve">         </w:t>
                      </w:r>
                      <w:r>
                        <w:t>= 188 N..........</w:t>
                      </w:r>
                      <w:r>
                        <w:rPr>
                          <w:lang w:val="en-US"/>
                        </w:rPr>
                        <w:t>.......................................</w:t>
                      </w:r>
                      <w:r>
                        <w:t>..........(4.</w:t>
                      </w:r>
                      <w:r>
                        <w:rPr>
                          <w:lang w:val="en-US"/>
                        </w:rPr>
                        <w:t>7</w:t>
                      </w:r>
                      <w:r>
                        <w:t>)</w:t>
                      </w:r>
                    </w:p>
                    <w:p w:rsidR="00C87CAB" w:rsidRPr="006E055C" w:rsidRDefault="00C87CAB" w:rsidP="00624F16">
                      <w:pPr>
                        <w:pStyle w:val="NoSpacing"/>
                        <w:spacing w:before="0" w:after="0"/>
                        <w:rPr>
                          <w:rFonts w:eastAsiaTheme="minorEastAsia"/>
                        </w:rPr>
                      </w:pPr>
                      <m:oMathPara>
                        <m:oMathParaPr>
                          <m:jc m:val="left"/>
                        </m:oMathParaPr>
                        <m:oMath>
                          <m:r>
                            <w:rPr>
                              <w:rFonts w:ascii="Cambria Math" w:eastAsiaTheme="minorEastAsia" w:hAnsi="Cambria Math"/>
                            </w:rPr>
                            <m:t xml:space="preserve">+  </m:t>
                          </m:r>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B</m:t>
                                  </m:r>
                                </m:sub>
                              </m:sSub>
                              <m:r>
                                <w:rPr>
                                  <w:rFonts w:ascii="Cambria Math" w:eastAsiaTheme="minorEastAsia" w:hAnsi="Cambria Math"/>
                                </w:rPr>
                                <m:t xml:space="preserve">        =0</m:t>
                              </m:r>
                            </m:e>
                          </m:nary>
                        </m:oMath>
                      </m:oMathPara>
                    </w:p>
                    <w:p w:rsidR="00C87CAB" w:rsidRPr="00AF1479" w:rsidRDefault="00C87CAB" w:rsidP="00624F16">
                      <w:pPr>
                        <w:pStyle w:val="NoSpacing"/>
                        <w:spacing w:before="0" w:after="0"/>
                        <w:rPr>
                          <w:rFonts w:eastAsiaTheme="minorEastAsia"/>
                        </w:rPr>
                      </w:pPr>
                      <w:r>
                        <w:rPr>
                          <w:rFonts w:eastAsiaTheme="minorEastAsia"/>
                        </w:rPr>
                        <w:t>Fc (0,32 m) - F</w:t>
                      </w:r>
                      <w:r>
                        <w:rPr>
                          <w:rFonts w:eastAsiaTheme="minorEastAsia"/>
                          <w:vertAlign w:val="subscript"/>
                        </w:rPr>
                        <w:t>Ha</w:t>
                      </w:r>
                      <w:r>
                        <w:rPr>
                          <w:rFonts w:eastAsiaTheme="minorEastAsia"/>
                        </w:rPr>
                        <w:t xml:space="preserve"> (0,7 m)</w:t>
                      </w:r>
                      <w:r>
                        <w:rPr>
                          <w:rFonts w:eastAsiaTheme="minorEastAsia"/>
                          <w:lang w:val="en-US"/>
                        </w:rPr>
                        <w:t xml:space="preserve"> </w:t>
                      </w:r>
                      <w:r>
                        <w:rPr>
                          <w:rFonts w:eastAsiaTheme="minorEastAsia"/>
                        </w:rPr>
                        <w:t>– M</w:t>
                      </w:r>
                      <w:r>
                        <w:rPr>
                          <w:rFonts w:eastAsiaTheme="minorEastAsia"/>
                          <w:vertAlign w:val="subscript"/>
                        </w:rPr>
                        <w:t>c</w:t>
                      </w:r>
                      <w:r>
                        <w:rPr>
                          <w:rFonts w:eastAsiaTheme="minorEastAsia"/>
                          <w:lang w:val="en-US"/>
                        </w:rPr>
                        <w:t xml:space="preserve"> </w:t>
                      </w:r>
                      <w:r>
                        <w:rPr>
                          <w:rFonts w:eastAsiaTheme="minorEastAsia"/>
                        </w:rPr>
                        <w:t xml:space="preserve"> = 0</w:t>
                      </w:r>
                    </w:p>
                    <w:p w:rsidR="00C87CAB" w:rsidRPr="003A59A1" w:rsidRDefault="00C87CAB" w:rsidP="00624F16">
                      <w:pPr>
                        <w:pStyle w:val="NoSpacing"/>
                        <w:rPr>
                          <w:rFonts w:eastAsiaTheme="minorEastAsia"/>
                        </w:rPr>
                      </w:pPr>
                      <w:r>
                        <w:rPr>
                          <w:rFonts w:eastAsiaTheme="minorEastAsia"/>
                        </w:rPr>
                        <w:t>F</w:t>
                      </w:r>
                      <w:r>
                        <w:rPr>
                          <w:rFonts w:eastAsiaTheme="minorEastAsia"/>
                          <w:vertAlign w:val="subscript"/>
                        </w:rPr>
                        <w:t>Ha</w:t>
                      </w:r>
                      <m:oMath>
                        <m:r>
                          <w:rPr>
                            <w:rFonts w:ascii="Cambria Math" w:eastAsiaTheme="minorEastAsia" w:hAnsi="Cambria Math"/>
                            <w:vertAlign w:val="subscript"/>
                          </w:rPr>
                          <m:t xml:space="preserve">                     </m:t>
                        </m:r>
                        <m:r>
                          <w:rPr>
                            <w:rFonts w:ascii="Cambria Math" w:eastAsiaTheme="minorEastAsia" w:hAnsi="Cambria Math"/>
                          </w:rPr>
                          <m:t>=</m:t>
                        </m:r>
                        <m:f>
                          <m:fPr>
                            <m:ctrlPr>
                              <w:rPr>
                                <w:rFonts w:ascii="Cambria Math" w:eastAsiaTheme="minorEastAsia" w:hAnsi="Cambria Math"/>
                                <w:i/>
                                <w:noProof/>
                              </w:rPr>
                            </m:ctrlPr>
                          </m:fPr>
                          <m:num>
                            <m:r>
                              <m:rPr>
                                <m:sty m:val="p"/>
                              </m:rPr>
                              <w:rPr>
                                <w:rFonts w:ascii="Cambria Math" w:eastAsiaTheme="minorEastAsia" w:hAnsi="Cambria Math"/>
                              </w:rPr>
                              <m:t xml:space="preserve">188 N </m:t>
                            </m:r>
                            <m:d>
                              <m:dPr>
                                <m:ctrlPr>
                                  <w:rPr>
                                    <w:rFonts w:ascii="Cambria Math" w:eastAsiaTheme="minorEastAsia" w:hAnsi="Cambria Math"/>
                                  </w:rPr>
                                </m:ctrlPr>
                              </m:dPr>
                              <m:e>
                                <m:r>
                                  <m:rPr>
                                    <m:sty m:val="p"/>
                                  </m:rPr>
                                  <w:rPr>
                                    <w:rFonts w:ascii="Cambria Math" w:eastAsiaTheme="minorEastAsia" w:hAnsi="Cambria Math"/>
                                  </w:rPr>
                                  <m:t>0,35 m</m:t>
                                </m:r>
                              </m:e>
                            </m:d>
                            <m:r>
                              <m:rPr>
                                <m:sty m:val="p"/>
                              </m:rPr>
                              <w:rPr>
                                <w:rFonts w:ascii="Cambria Math" w:eastAsiaTheme="minorEastAsia" w:hAnsi="Cambria Math"/>
                              </w:rPr>
                              <m:t xml:space="preserve">-3,76 Nm </m:t>
                            </m:r>
                          </m:num>
                          <m:den>
                            <m:r>
                              <m:rPr>
                                <m:sty m:val="p"/>
                              </m:rPr>
                              <w:rPr>
                                <w:rFonts w:ascii="Cambria Math" w:eastAsiaTheme="minorEastAsia" w:hAnsi="Cambria Math"/>
                              </w:rPr>
                              <m:t>0,7 m</m:t>
                            </m:r>
                          </m:den>
                        </m:f>
                      </m:oMath>
                    </w:p>
                    <w:p w:rsidR="00C87CAB" w:rsidRDefault="00C87CAB" w:rsidP="00624F16">
                      <w:pPr>
                        <w:pStyle w:val="NoSpacing"/>
                        <w:rPr>
                          <w:rFonts w:eastAsiaTheme="minorEastAsia"/>
                        </w:rPr>
                      </w:pPr>
                      <w:r>
                        <w:rPr>
                          <w:rFonts w:eastAsiaTheme="minorEastAsia"/>
                        </w:rPr>
                        <w:t>F</w:t>
                      </w:r>
                      <w:r>
                        <w:rPr>
                          <w:rFonts w:eastAsiaTheme="minorEastAsia"/>
                          <w:vertAlign w:val="subscript"/>
                        </w:rPr>
                        <w:t>Ha</w:t>
                      </w:r>
                      <w:r>
                        <w:rPr>
                          <w:rFonts w:eastAsiaTheme="minorEastAsia"/>
                        </w:rPr>
                        <w:t xml:space="preserve">        </w:t>
                      </w:r>
                      <w:r>
                        <w:rPr>
                          <w:rFonts w:eastAsiaTheme="minorEastAsia"/>
                          <w:lang w:val="en-US"/>
                        </w:rPr>
                        <w:t xml:space="preserve">         </w:t>
                      </w:r>
                      <w:r>
                        <w:rPr>
                          <w:rFonts w:eastAsiaTheme="minorEastAsia"/>
                        </w:rPr>
                        <w:t xml:space="preserve"> </w:t>
                      </w:r>
                      <w:r>
                        <w:rPr>
                          <w:rFonts w:eastAsiaTheme="minorEastAsia"/>
                          <w:lang w:val="en-US"/>
                        </w:rPr>
                        <w:t xml:space="preserve"> </w:t>
                      </w:r>
                      <w:r>
                        <w:rPr>
                          <w:rFonts w:eastAsiaTheme="minorEastAsia"/>
                        </w:rPr>
                        <w:t>= 88,63 N.................</w:t>
                      </w:r>
                      <w:r>
                        <w:rPr>
                          <w:rFonts w:eastAsiaTheme="minorEastAsia"/>
                          <w:lang w:val="en-US"/>
                        </w:rPr>
                        <w:t>...</w:t>
                      </w:r>
                      <w:r>
                        <w:rPr>
                          <w:rFonts w:eastAsiaTheme="minorEastAsia"/>
                        </w:rPr>
                        <w:t>.......</w:t>
                      </w:r>
                      <w:r>
                        <w:rPr>
                          <w:rFonts w:eastAsiaTheme="minorEastAsia"/>
                          <w:lang w:val="en-US"/>
                        </w:rPr>
                        <w:t>..............................</w:t>
                      </w:r>
                      <w:r>
                        <w:rPr>
                          <w:rFonts w:eastAsiaTheme="minorEastAsia"/>
                        </w:rPr>
                        <w:t>(4.</w:t>
                      </w:r>
                      <w:r>
                        <w:rPr>
                          <w:rFonts w:eastAsiaTheme="minorEastAsia"/>
                          <w:lang w:val="en-US"/>
                        </w:rPr>
                        <w:t>8</w:t>
                      </w:r>
                      <w:r>
                        <w:rPr>
                          <w:rFonts w:eastAsiaTheme="minorEastAsia"/>
                        </w:rPr>
                        <w:t>)</w:t>
                      </w:r>
                    </w:p>
                    <w:p w:rsidR="00C87CAB" w:rsidRPr="00EE1797" w:rsidRDefault="00C87CAB" w:rsidP="00624F16">
                      <w:pPr>
                        <w:pStyle w:val="NoSpacing"/>
                      </w:pPr>
                      <w:r>
                        <w:t>Dari persamaan 4.</w:t>
                      </w:r>
                      <w:r>
                        <w:rPr>
                          <w:lang w:val="en-US"/>
                        </w:rPr>
                        <w:t>7</w:t>
                      </w:r>
                      <w:r>
                        <w:t xml:space="preserve"> dan 4.</w:t>
                      </w:r>
                      <w:r>
                        <w:rPr>
                          <w:lang w:val="en-US"/>
                        </w:rPr>
                        <w:t>8</w:t>
                      </w:r>
                      <w:r>
                        <w:t xml:space="preserve"> didapatkan hasil sebagai berikut:</w:t>
                      </w:r>
                    </w:p>
                    <w:p w:rsidR="00C87CAB" w:rsidRDefault="00C87CAB" w:rsidP="00624F16">
                      <w:pPr>
                        <w:pStyle w:val="NoSpacing"/>
                        <w:rPr>
                          <w:rFonts w:eastAsiaTheme="minorEastAsia"/>
                          <w:vertAlign w:val="subscript"/>
                        </w:rPr>
                      </w:pPr>
                      <w:r>
                        <w:rPr>
                          <w:rFonts w:eastAsiaTheme="minorEastAsia"/>
                        </w:rPr>
                        <w:t>F</w:t>
                      </w:r>
                      <w:r>
                        <w:rPr>
                          <w:rFonts w:eastAsiaTheme="minorEastAsia"/>
                          <w:vertAlign w:val="subscript"/>
                        </w:rPr>
                        <w:t>Hb</w:t>
                      </w:r>
                      <w:r>
                        <w:t xml:space="preserve"> </w:t>
                      </w:r>
                      <w:r>
                        <w:rPr>
                          <w:lang w:val="en-US"/>
                        </w:rPr>
                        <w:t xml:space="preserve">                 </w:t>
                      </w:r>
                      <w:r>
                        <w:t xml:space="preserve"> = Fc - </w:t>
                      </w:r>
                      <w:r>
                        <w:rPr>
                          <w:rFonts w:eastAsiaTheme="minorEastAsia"/>
                        </w:rPr>
                        <w:t>F</w:t>
                      </w:r>
                      <w:r>
                        <w:rPr>
                          <w:rFonts w:eastAsiaTheme="minorEastAsia"/>
                          <w:vertAlign w:val="subscript"/>
                        </w:rPr>
                        <w:t>Ha</w:t>
                      </w:r>
                    </w:p>
                    <w:p w:rsidR="00C87CAB" w:rsidRPr="00325DAB" w:rsidRDefault="00C87CAB" w:rsidP="00624F16">
                      <w:pPr>
                        <w:pStyle w:val="NoSpacing"/>
                      </w:pPr>
                      <w:r>
                        <w:t xml:space="preserve">       </w:t>
                      </w:r>
                      <w:r>
                        <w:rPr>
                          <w:lang w:val="en-US"/>
                        </w:rPr>
                        <w:t xml:space="preserve">                 </w:t>
                      </w:r>
                      <w:r>
                        <w:t>= 188 N – 88,63 N</w:t>
                      </w:r>
                    </w:p>
                    <w:p w:rsidR="00C87CAB" w:rsidRPr="005E1D56" w:rsidRDefault="00C87CAB" w:rsidP="00624F16">
                      <w:pPr>
                        <w:pStyle w:val="NoSpacing"/>
                      </w:pPr>
                      <w:r>
                        <w:rPr>
                          <w:rFonts w:eastAsiaTheme="minorEastAsia"/>
                        </w:rPr>
                        <w:t>F</w:t>
                      </w:r>
                      <w:r>
                        <w:rPr>
                          <w:rFonts w:eastAsiaTheme="minorEastAsia"/>
                          <w:vertAlign w:val="subscript"/>
                        </w:rPr>
                        <w:t>Hb</w:t>
                      </w:r>
                      <w:r>
                        <w:t xml:space="preserve">        </w:t>
                      </w:r>
                      <w:r>
                        <w:tab/>
                        <w:t>= 99,37 N</w:t>
                      </w:r>
                    </w:p>
                  </w:txbxContent>
                </v:textbox>
                <w10:wrap type="topAndBottom"/>
              </v:shape>
            </w:pict>
          </mc:Fallback>
        </mc:AlternateContent>
      </w:r>
      <w:r w:rsidR="00624F16" w:rsidRPr="00006A8C">
        <w:rPr>
          <w:b/>
        </w:rPr>
        <w:t xml:space="preserve">Gambar 4. </w:t>
      </w:r>
      <w:r w:rsidR="00624F16" w:rsidRPr="00006A8C">
        <w:rPr>
          <w:b/>
        </w:rPr>
        <w:fldChar w:fldCharType="begin"/>
      </w:r>
      <w:r w:rsidR="00624F16" w:rsidRPr="00006A8C">
        <w:rPr>
          <w:b/>
        </w:rPr>
        <w:instrText xml:space="preserve"> SEQ Gambar_4. \* ARABIC </w:instrText>
      </w:r>
      <w:r w:rsidR="00624F16" w:rsidRPr="00006A8C">
        <w:rPr>
          <w:b/>
        </w:rPr>
        <w:fldChar w:fldCharType="separate"/>
      </w:r>
      <w:r w:rsidR="00EF7FB3">
        <w:rPr>
          <w:b/>
          <w:noProof/>
        </w:rPr>
        <w:t>19</w:t>
      </w:r>
      <w:r w:rsidR="00624F16" w:rsidRPr="00006A8C">
        <w:rPr>
          <w:b/>
        </w:rPr>
        <w:fldChar w:fldCharType="end"/>
      </w:r>
      <w:r w:rsidR="00624F16">
        <w:t xml:space="preserve"> </w:t>
      </w:r>
      <w:r w:rsidR="00624F16" w:rsidRPr="00741C05">
        <w:t>Diagram Geser (Horizontal)</w:t>
      </w:r>
      <w:bookmarkEnd w:id="90"/>
    </w:p>
    <w:p w:rsidR="00624F16" w:rsidRDefault="00EE7919" w:rsidP="00D0109F">
      <w:pPr>
        <w:keepNext/>
        <w:jc w:val="center"/>
      </w:pPr>
      <w:r>
        <w:rPr>
          <w:noProof/>
          <w:lang w:val="id-ID" w:eastAsia="id-ID"/>
        </w:rPr>
        <w:lastRenderedPageBreak/>
        <w:drawing>
          <wp:anchor distT="0" distB="0" distL="114300" distR="114300" simplePos="0" relativeHeight="251917312" behindDoc="0" locked="0" layoutInCell="1" allowOverlap="1" wp14:anchorId="719BE777" wp14:editId="050BAD41">
            <wp:simplePos x="0" y="0"/>
            <wp:positionH relativeFrom="column">
              <wp:posOffset>231775</wp:posOffset>
            </wp:positionH>
            <wp:positionV relativeFrom="paragraph">
              <wp:posOffset>255867</wp:posOffset>
            </wp:positionV>
            <wp:extent cx="3240000" cy="844557"/>
            <wp:effectExtent l="0" t="0" r="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3047"/>
                    <a:stretch/>
                  </pic:blipFill>
                  <pic:spPr bwMode="auto">
                    <a:xfrm>
                      <a:off x="0" y="0"/>
                      <a:ext cx="3240000" cy="844557"/>
                    </a:xfrm>
                    <a:prstGeom prst="rect">
                      <a:avLst/>
                    </a:prstGeom>
                    <a:ln>
                      <a:noFill/>
                    </a:ln>
                    <a:extLst>
                      <a:ext uri="{53640926-AAD7-44D8-BBD7-CCE9431645EC}">
                        <a14:shadowObscured xmlns:a14="http://schemas.microsoft.com/office/drawing/2010/main"/>
                      </a:ext>
                    </a:extLst>
                  </pic:spPr>
                </pic:pic>
              </a:graphicData>
            </a:graphic>
          </wp:anchor>
        </w:drawing>
      </w:r>
    </w:p>
    <w:p w:rsidR="00624F16" w:rsidRPr="002870ED" w:rsidRDefault="00624F16" w:rsidP="00D0109F">
      <w:pPr>
        <w:pStyle w:val="tabel"/>
        <w:spacing w:before="0" w:after="0"/>
      </w:pPr>
      <w:bookmarkStart w:id="91" w:name="_Toc346696"/>
      <w:r w:rsidRPr="00006A8C">
        <w:rPr>
          <w:b/>
        </w:rPr>
        <w:t xml:space="preserve">Gambar 4. </w:t>
      </w:r>
      <w:r w:rsidRPr="00006A8C">
        <w:rPr>
          <w:b/>
        </w:rPr>
        <w:fldChar w:fldCharType="begin"/>
      </w:r>
      <w:r w:rsidRPr="00006A8C">
        <w:rPr>
          <w:b/>
        </w:rPr>
        <w:instrText xml:space="preserve"> SEQ Gambar_4. \* ARABIC </w:instrText>
      </w:r>
      <w:r w:rsidRPr="00006A8C">
        <w:rPr>
          <w:b/>
        </w:rPr>
        <w:fldChar w:fldCharType="separate"/>
      </w:r>
      <w:r w:rsidR="00EF7FB3">
        <w:rPr>
          <w:b/>
          <w:noProof/>
        </w:rPr>
        <w:t>20</w:t>
      </w:r>
      <w:r w:rsidRPr="00006A8C">
        <w:rPr>
          <w:b/>
        </w:rPr>
        <w:fldChar w:fldCharType="end"/>
      </w:r>
      <w:r>
        <w:t xml:space="preserve"> </w:t>
      </w:r>
      <w:r w:rsidRPr="00D746C0">
        <w:t>Diagram Momen (Horizontal)</w:t>
      </w:r>
      <w:bookmarkEnd w:id="91"/>
    </w:p>
    <w:p w:rsidR="00624F16" w:rsidRPr="002870ED" w:rsidRDefault="00624F16" w:rsidP="00D0109F">
      <w:pPr>
        <w:pStyle w:val="NoSpacing"/>
        <w:numPr>
          <w:ilvl w:val="0"/>
          <w:numId w:val="31"/>
        </w:numPr>
        <w:spacing w:before="0" w:after="0"/>
        <w:rPr>
          <w:rFonts w:cs="Times New Roman"/>
        </w:rPr>
      </w:pPr>
      <w:r w:rsidRPr="002870ED">
        <w:rPr>
          <w:rFonts w:cs="Times New Roman"/>
        </w:rPr>
        <w:t xml:space="preserve">Tegangan geser terbesar adalah </w:t>
      </w:r>
      <w:r>
        <w:rPr>
          <w:rFonts w:cs="Times New Roman"/>
        </w:rPr>
        <w:t xml:space="preserve">437,06 </w:t>
      </w:r>
      <w:r w:rsidRPr="002870ED">
        <w:rPr>
          <w:rFonts w:cs="Times New Roman"/>
        </w:rPr>
        <w:t xml:space="preserve"> N (</w:t>
      </w:r>
      <w:r>
        <w:rPr>
          <w:rFonts w:cs="Times New Roman"/>
        </w:rPr>
        <w:t>98,25</w:t>
      </w:r>
      <w:r w:rsidRPr="002870ED">
        <w:rPr>
          <w:rFonts w:cs="Times New Roman"/>
        </w:rPr>
        <w:t xml:space="preserve"> lb) yang terletak pada jarak </w:t>
      </w:r>
      <w:r>
        <w:rPr>
          <w:rFonts w:cs="Times New Roman"/>
        </w:rPr>
        <w:t>165</w:t>
      </w:r>
      <w:r w:rsidRPr="002870ED">
        <w:rPr>
          <w:rFonts w:cs="Times New Roman"/>
        </w:rPr>
        <w:t xml:space="preserve"> mm dari sebelah kiri poros.</w:t>
      </w:r>
    </w:p>
    <w:p w:rsidR="00624F16" w:rsidRDefault="00F613CB" w:rsidP="00DD68D7">
      <w:pPr>
        <w:pStyle w:val="NoSpacing"/>
        <w:numPr>
          <w:ilvl w:val="0"/>
          <w:numId w:val="31"/>
        </w:numPr>
        <w:spacing w:before="0" w:after="0"/>
        <w:rPr>
          <w:rFonts w:cs="Times New Roman"/>
        </w:rPr>
      </w:pPr>
      <w:r w:rsidRPr="002870ED">
        <w:rPr>
          <w:rFonts w:cs="Times New Roman"/>
          <w:noProof/>
          <w:lang w:eastAsia="id-ID"/>
        </w:rPr>
        <mc:AlternateContent>
          <mc:Choice Requires="wps">
            <w:drawing>
              <wp:anchor distT="0" distB="0" distL="114300" distR="114300" simplePos="0" relativeHeight="251652089" behindDoc="1" locked="0" layoutInCell="1" allowOverlap="1" wp14:anchorId="2C02552E" wp14:editId="708A92E2">
                <wp:simplePos x="0" y="0"/>
                <wp:positionH relativeFrom="column">
                  <wp:posOffset>77566</wp:posOffset>
                </wp:positionH>
                <wp:positionV relativeFrom="paragraph">
                  <wp:posOffset>197905</wp:posOffset>
                </wp:positionV>
                <wp:extent cx="3658870" cy="3275330"/>
                <wp:effectExtent l="0" t="0" r="0" b="1270"/>
                <wp:wrapNone/>
                <wp:docPr id="231" name="Text Box 231"/>
                <wp:cNvGraphicFramePr/>
                <a:graphic xmlns:a="http://schemas.openxmlformats.org/drawingml/2006/main">
                  <a:graphicData uri="http://schemas.microsoft.com/office/word/2010/wordprocessingShape">
                    <wps:wsp>
                      <wps:cNvSpPr txBox="1"/>
                      <wps:spPr>
                        <a:xfrm>
                          <a:off x="0" y="0"/>
                          <a:ext cx="3658870" cy="3275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CAB" w:rsidRDefault="00C87CAB" w:rsidP="00624F16">
                            <w:pPr>
                              <w:pStyle w:val="NoSpacing"/>
                            </w:pPr>
                            <w:r>
                              <w:t>Tegangan pada poros diameter (dp) akibat momen bending dan torsi.</w:t>
                            </w:r>
                          </w:p>
                          <w:p w:rsidR="00C87CAB" w:rsidRPr="006A65B0" w:rsidRDefault="00C87CAB" w:rsidP="00624F16">
                            <w:pPr>
                              <w:pStyle w:val="NoSpacing"/>
                              <w:rPr>
                                <w:rFonts w:eastAsiaTheme="minorEastAsia"/>
                              </w:rPr>
                            </w:pPr>
                            <m:oMathPara>
                              <m:oMathParaPr>
                                <m:jc m:val="left"/>
                              </m:oMathParaPr>
                              <m:oMath>
                                <m:r>
                                  <w:rPr>
                                    <w:rFonts w:ascii="Cambria Math" w:hAnsi="Cambria Math"/>
                                  </w:rPr>
                                  <m:t>Oleh Mb→ σ t,b=σmax,min</m:t>
                                </m:r>
                              </m:oMath>
                            </m:oMathPara>
                          </w:p>
                          <w:p w:rsidR="00C87CAB" w:rsidRPr="00DE5AFF" w:rsidRDefault="00C87CAB" w:rsidP="00624F16">
                            <w:pPr>
                              <w:pStyle w:val="NoSpacing"/>
                              <w:rPr>
                                <w:rFonts w:eastAsiaTheme="minorEastAsia" w:cs="Times New Roman"/>
                                <w:sz w:val="32"/>
                                <w:szCs w:val="32"/>
                              </w:rPr>
                            </w:pPr>
                            <w:r>
                              <w:rPr>
                                <w:rFonts w:eastAsiaTheme="minorEastAsia" w:cs="Times New Roman"/>
                              </w:rPr>
                              <w:t xml:space="preserve">                   </w:t>
                            </w:r>
                            <w:r>
                              <w:rPr>
                                <w:rFonts w:eastAsiaTheme="minorEastAsia" w:cs="Times New Roman"/>
                              </w:rPr>
                              <w:tab/>
                            </w:r>
                            <w:r>
                              <w:rPr>
                                <w:rFonts w:eastAsiaTheme="minorEastAsia" w:cs="Times New Roman"/>
                                <w:lang w:val="en-US"/>
                              </w:rPr>
                              <w:t xml:space="preserve">  </w:t>
                            </w:r>
                            <w:r>
                              <w:rPr>
                                <w:rFonts w:eastAsiaTheme="minorEastAsia" w:cs="Times New Roman"/>
                              </w:rPr>
                              <w:t xml:space="preserve"> </w:t>
                            </w:r>
                            <m:oMath>
                              <m:r>
                                <w:rPr>
                                  <w:rFonts w:ascii="Cambria Math" w:hAnsi="Cambria Math" w:cs="Times New Roman"/>
                                  <w:sz w:val="32"/>
                                  <w:szCs w:val="32"/>
                                </w:rPr>
                                <m:t xml:space="preserve"> =±</m:t>
                              </m:r>
                              <m:f>
                                <m:fPr>
                                  <m:ctrlPr>
                                    <w:rPr>
                                      <w:rFonts w:ascii="Cambria Math" w:hAnsi="Cambria Math" w:cs="Times New Roman"/>
                                      <w:i/>
                                      <w:noProof/>
                                      <w:sz w:val="32"/>
                                      <w:szCs w:val="32"/>
                                    </w:rPr>
                                  </m:ctrlPr>
                                </m:fPr>
                                <m:num>
                                  <m:r>
                                    <w:rPr>
                                      <w:rFonts w:ascii="Cambria Math" w:hAnsi="Cambria Math" w:cs="Times New Roman"/>
                                      <w:sz w:val="32"/>
                                      <w:szCs w:val="32"/>
                                    </w:rPr>
                                    <m:t>Mc. C</m:t>
                                  </m:r>
                                </m:num>
                                <m:den>
                                  <m:r>
                                    <w:rPr>
                                      <w:rFonts w:ascii="Cambria Math" w:hAnsi="Cambria Math" w:cs="Times New Roman"/>
                                      <w:sz w:val="32"/>
                                      <w:szCs w:val="32"/>
                                    </w:rPr>
                                    <m:t>I</m:t>
                                  </m:r>
                                </m:den>
                              </m:f>
                              <m:r>
                                <w:rPr>
                                  <w:rFonts w:ascii="Cambria Math" w:eastAsiaTheme="minorEastAsia" w:hAnsi="Cambria Math" w:cs="Times New Roman"/>
                                  <w:sz w:val="32"/>
                                  <w:szCs w:val="32"/>
                                </w:rPr>
                                <m:t xml:space="preserve">= </m:t>
                              </m:r>
                              <m:f>
                                <m:fPr>
                                  <m:ctrlPr>
                                    <w:rPr>
                                      <w:rFonts w:ascii="Cambria Math" w:eastAsiaTheme="minorEastAsia" w:hAnsi="Cambria Math" w:cs="Times New Roman"/>
                                      <w:i/>
                                      <w:noProof/>
                                      <w:sz w:val="32"/>
                                      <w:szCs w:val="32"/>
                                    </w:rPr>
                                  </m:ctrlPr>
                                </m:fPr>
                                <m:num>
                                  <m:r>
                                    <w:rPr>
                                      <w:rFonts w:ascii="Cambria Math" w:eastAsiaTheme="minorEastAsia" w:hAnsi="Cambria Math" w:cs="Times New Roman"/>
                                      <w:sz w:val="32"/>
                                      <w:szCs w:val="32"/>
                                    </w:rPr>
                                    <m:t xml:space="preserve">1096,43 </m:t>
                                  </m:r>
                                  <m:f>
                                    <m:fPr>
                                      <m:ctrlPr>
                                        <w:rPr>
                                          <w:rFonts w:ascii="Cambria Math" w:eastAsiaTheme="minorEastAsia" w:hAnsi="Cambria Math" w:cs="Times New Roman"/>
                                          <w:i/>
                                          <w:noProof/>
                                          <w:sz w:val="32"/>
                                          <w:szCs w:val="32"/>
                                        </w:rPr>
                                      </m:ctrlPr>
                                    </m:fPr>
                                    <m:num>
                                      <m:r>
                                        <w:rPr>
                                          <w:rFonts w:ascii="Cambria Math" w:eastAsiaTheme="minorEastAsia" w:hAnsi="Cambria Math" w:cs="Times New Roman"/>
                                          <w:sz w:val="32"/>
                                          <w:szCs w:val="32"/>
                                        </w:rPr>
                                        <m:t>dp</m:t>
                                      </m:r>
                                    </m:num>
                                    <m:den>
                                      <m:r>
                                        <w:rPr>
                                          <w:rFonts w:ascii="Cambria Math" w:eastAsiaTheme="minorEastAsia" w:hAnsi="Cambria Math" w:cs="Times New Roman"/>
                                          <w:sz w:val="32"/>
                                          <w:szCs w:val="32"/>
                                        </w:rPr>
                                        <m:t>2</m:t>
                                      </m:r>
                                    </m:den>
                                  </m:f>
                                </m:num>
                                <m:den>
                                  <m:f>
                                    <m:fPr>
                                      <m:ctrlPr>
                                        <w:rPr>
                                          <w:rFonts w:ascii="Cambria Math" w:eastAsiaTheme="minorEastAsia" w:hAnsi="Cambria Math" w:cs="Times New Roman"/>
                                          <w:i/>
                                          <w:noProof/>
                                          <w:sz w:val="32"/>
                                          <w:szCs w:val="32"/>
                                        </w:rPr>
                                      </m:ctrlPr>
                                    </m:fPr>
                                    <m:num>
                                      <m:r>
                                        <w:rPr>
                                          <w:rFonts w:ascii="Cambria Math" w:eastAsiaTheme="minorEastAsia" w:hAnsi="Cambria Math" w:cs="Times New Roman"/>
                                          <w:sz w:val="32"/>
                                          <w:szCs w:val="32"/>
                                        </w:rPr>
                                        <m:t>π</m:t>
                                      </m:r>
                                    </m:num>
                                    <m:den>
                                      <m:r>
                                        <w:rPr>
                                          <w:rFonts w:ascii="Cambria Math" w:eastAsiaTheme="minorEastAsia" w:hAnsi="Cambria Math" w:cs="Times New Roman"/>
                                          <w:sz w:val="32"/>
                                          <w:szCs w:val="32"/>
                                        </w:rPr>
                                        <m:t>64</m:t>
                                      </m:r>
                                    </m:den>
                                  </m:f>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noProof/>
                                          <w:sz w:val="32"/>
                                          <w:szCs w:val="32"/>
                                        </w:rPr>
                                      </m:ctrlPr>
                                    </m:sSupPr>
                                    <m:e>
                                      <m:r>
                                        <w:rPr>
                                          <w:rFonts w:ascii="Cambria Math" w:eastAsiaTheme="minorEastAsia" w:hAnsi="Cambria Math" w:cs="Times New Roman"/>
                                          <w:sz w:val="32"/>
                                          <w:szCs w:val="32"/>
                                        </w:rPr>
                                        <m:t>dp</m:t>
                                      </m:r>
                                    </m:e>
                                    <m:sup>
                                      <m:r>
                                        <w:rPr>
                                          <w:rFonts w:ascii="Cambria Math" w:eastAsiaTheme="minorEastAsia" w:hAnsi="Cambria Math" w:cs="Times New Roman"/>
                                          <w:sz w:val="32"/>
                                          <w:szCs w:val="32"/>
                                        </w:rPr>
                                        <m:t>4</m:t>
                                      </m:r>
                                    </m:sup>
                                  </m:sSup>
                                </m:den>
                              </m:f>
                            </m:oMath>
                          </w:p>
                          <w:p w:rsidR="00C87CAB" w:rsidRPr="005F4C49" w:rsidRDefault="00C87CAB" w:rsidP="00624F16">
                            <w:pPr>
                              <w:pStyle w:val="NoSpacing"/>
                              <w:rPr>
                                <w:rFonts w:eastAsiaTheme="minorEastAsia" w:cs="Times New Roman"/>
                                <w:sz w:val="32"/>
                                <w:szCs w:val="32"/>
                              </w:rPr>
                            </w:pPr>
                            <w:r>
                              <w:rPr>
                                <w:rFonts w:eastAsiaTheme="minorEastAsia" w:cs="Times New Roman"/>
                                <w:sz w:val="32"/>
                                <w:szCs w:val="32"/>
                              </w:rPr>
                              <w:t xml:space="preserve">          </w:t>
                            </w:r>
                            <m:oMath>
                              <m:r>
                                <w:rPr>
                                  <w:rFonts w:ascii="Cambria Math" w:eastAsiaTheme="minorEastAsia" w:hAnsi="Cambria Math" w:cs="Times New Roman"/>
                                  <w:sz w:val="32"/>
                                  <w:szCs w:val="32"/>
                                </w:rPr>
                                <m:t xml:space="preserve">             =</m:t>
                              </m:r>
                              <m:f>
                                <m:fPr>
                                  <m:ctrlPr>
                                    <w:rPr>
                                      <w:rFonts w:ascii="Cambria Math" w:eastAsiaTheme="minorEastAsia" w:hAnsi="Cambria Math" w:cs="Times New Roman"/>
                                      <w:i/>
                                      <w:noProof/>
                                      <w:sz w:val="32"/>
                                      <w:szCs w:val="32"/>
                                    </w:rPr>
                                  </m:ctrlPr>
                                </m:fPr>
                                <m:num>
                                  <m:r>
                                    <w:rPr>
                                      <w:rFonts w:ascii="Cambria Math" w:eastAsiaTheme="minorEastAsia" w:hAnsi="Cambria Math" w:cs="Times New Roman"/>
                                      <w:sz w:val="32"/>
                                      <w:szCs w:val="32"/>
                                    </w:rPr>
                                    <m:t>11168,14</m:t>
                                  </m:r>
                                </m:num>
                                <m:den>
                                  <m:sSup>
                                    <m:sSupPr>
                                      <m:ctrlPr>
                                        <w:rPr>
                                          <w:rFonts w:ascii="Cambria Math" w:eastAsiaTheme="minorEastAsia" w:hAnsi="Cambria Math" w:cs="Times New Roman"/>
                                          <w:i/>
                                          <w:noProof/>
                                          <w:sz w:val="32"/>
                                          <w:szCs w:val="32"/>
                                        </w:rPr>
                                      </m:ctrlPr>
                                    </m:sSupPr>
                                    <m:e>
                                      <m:r>
                                        <w:rPr>
                                          <w:rFonts w:ascii="Cambria Math" w:eastAsiaTheme="minorEastAsia" w:hAnsi="Cambria Math" w:cs="Times New Roman"/>
                                          <w:sz w:val="32"/>
                                          <w:szCs w:val="32"/>
                                        </w:rPr>
                                        <m:t>dp</m:t>
                                      </m:r>
                                    </m:e>
                                    <m:sup>
                                      <m:r>
                                        <w:rPr>
                                          <w:rFonts w:ascii="Cambria Math" w:eastAsiaTheme="minorEastAsia" w:hAnsi="Cambria Math" w:cs="Times New Roman"/>
                                          <w:sz w:val="32"/>
                                          <w:szCs w:val="32"/>
                                        </w:rPr>
                                        <m:t>3</m:t>
                                      </m:r>
                                    </m:sup>
                                  </m:sSup>
                                </m:den>
                              </m:f>
                              <m:r>
                                <w:rPr>
                                  <w:rFonts w:ascii="Cambria Math" w:eastAsiaTheme="minorEastAsia" w:hAnsi="Cambria Math" w:cs="Times New Roman"/>
                                  <w:noProof/>
                                  <w:sz w:val="32"/>
                                  <w:szCs w:val="32"/>
                                </w:rPr>
                                <m:t xml:space="preserve"> </m:t>
                              </m:r>
                            </m:oMath>
                            <w:r w:rsidRPr="001D5649">
                              <w:rPr>
                                <w:rFonts w:eastAsiaTheme="minorEastAsia" w:cs="Times New Roman"/>
                                <w:szCs w:val="24"/>
                              </w:rPr>
                              <w:t>.</w:t>
                            </w:r>
                            <w:r>
                              <w:rPr>
                                <w:rFonts w:eastAsiaTheme="minorEastAsia" w:cs="Times New Roman"/>
                                <w:szCs w:val="24"/>
                              </w:rPr>
                              <w:t>......................</w:t>
                            </w:r>
                            <w:r>
                              <w:rPr>
                                <w:rFonts w:eastAsiaTheme="minorEastAsia" w:cs="Times New Roman"/>
                                <w:szCs w:val="24"/>
                                <w:lang w:val="en-US"/>
                              </w:rPr>
                              <w:t>...........</w:t>
                            </w:r>
                            <w:r>
                              <w:rPr>
                                <w:rFonts w:eastAsiaTheme="minorEastAsia" w:cs="Times New Roman"/>
                                <w:szCs w:val="24"/>
                              </w:rPr>
                              <w:t>.</w:t>
                            </w:r>
                            <w:r w:rsidRPr="001D5649">
                              <w:rPr>
                                <w:rFonts w:eastAsiaTheme="minorEastAsia" w:cs="Times New Roman"/>
                                <w:szCs w:val="24"/>
                              </w:rPr>
                              <w:t>(4.</w:t>
                            </w:r>
                            <w:r>
                              <w:rPr>
                                <w:rFonts w:eastAsiaTheme="minorEastAsia" w:cs="Times New Roman"/>
                                <w:szCs w:val="24"/>
                                <w:lang w:val="en-US"/>
                              </w:rPr>
                              <w:t>9</w:t>
                            </w:r>
                            <w:r w:rsidRPr="001D5649">
                              <w:rPr>
                                <w:rFonts w:eastAsiaTheme="minorEastAsia" w:cs="Times New Roman"/>
                                <w:szCs w:val="24"/>
                              </w:rPr>
                              <w:t>)</w:t>
                            </w:r>
                          </w:p>
                          <w:p w:rsidR="00C87CAB" w:rsidRPr="002D2C1A" w:rsidRDefault="00C87CAB" w:rsidP="00624F16">
                            <w:pPr>
                              <w:pStyle w:val="NoSpacing"/>
                              <w:rPr>
                                <w:rFonts w:eastAsiaTheme="minorEastAsia"/>
                              </w:rPr>
                            </w:pPr>
                            <m:oMathPara>
                              <m:oMathParaPr>
                                <m:jc m:val="left"/>
                              </m:oMathParaPr>
                              <m:oMath>
                                <m:r>
                                  <w:rPr>
                                    <w:rFonts w:ascii="Cambria Math" w:hAnsi="Cambria Math"/>
                                  </w:rPr>
                                  <m:t>Oleh T→τ max,min=</m:t>
                                </m:r>
                                <m:f>
                                  <m:fPr>
                                    <m:ctrlPr>
                                      <w:rPr>
                                        <w:rFonts w:ascii="Cambria Math" w:hAnsi="Cambria Math"/>
                                        <w:i/>
                                        <w:noProof/>
                                      </w:rPr>
                                    </m:ctrlPr>
                                  </m:fPr>
                                  <m:num>
                                    <m:r>
                                      <w:rPr>
                                        <w:rFonts w:ascii="Cambria Math" w:hAnsi="Cambria Math"/>
                                      </w:rPr>
                                      <m:t>T c</m:t>
                                    </m:r>
                                  </m:num>
                                  <m:den>
                                    <m:r>
                                      <w:rPr>
                                        <w:rFonts w:ascii="Cambria Math" w:hAnsi="Cambria Math"/>
                                      </w:rPr>
                                      <m:t>j</m:t>
                                    </m:r>
                                  </m:den>
                                </m:f>
                              </m:oMath>
                            </m:oMathPara>
                          </w:p>
                          <w:p w:rsidR="00C87CAB" w:rsidRPr="00DE5AFF" w:rsidRDefault="00C87CAB" w:rsidP="00624F16">
                            <w:pPr>
                              <w:pStyle w:val="NoSpacing"/>
                              <w:rPr>
                                <w:rFonts w:eastAsiaTheme="minorEastAsia"/>
                                <w:sz w:val="32"/>
                                <w:szCs w:val="32"/>
                              </w:rPr>
                            </w:pPr>
                            <w:r>
                              <w:rPr>
                                <w:rFonts w:eastAsiaTheme="minorEastAsia"/>
                              </w:rPr>
                              <w:t xml:space="preserve">                               </w:t>
                            </w:r>
                            <m:oMath>
                              <m:r>
                                <w:rPr>
                                  <w:rFonts w:ascii="Cambria Math" w:eastAsiaTheme="minorEastAsia" w:hAnsi="Cambria Math"/>
                                  <w:sz w:val="32"/>
                                  <w:szCs w:val="32"/>
                                </w:rPr>
                                <m:t>=</m:t>
                              </m:r>
                              <m:f>
                                <m:fPr>
                                  <m:ctrlPr>
                                    <w:rPr>
                                      <w:rFonts w:ascii="Cambria Math" w:eastAsiaTheme="minorEastAsia" w:hAnsi="Cambria Math"/>
                                      <w:i/>
                                      <w:noProof/>
                                      <w:sz w:val="32"/>
                                      <w:szCs w:val="32"/>
                                    </w:rPr>
                                  </m:ctrlPr>
                                </m:fPr>
                                <m:num>
                                  <m:r>
                                    <m:rPr>
                                      <m:sty m:val="p"/>
                                    </m:rPr>
                                    <w:rPr>
                                      <w:rFonts w:ascii="Cambria Math" w:eastAsia="MS Mincho" w:hAnsi="Cambria Math"/>
                                      <w:szCs w:val="24"/>
                                      <w:lang w:eastAsia="ja-JP"/>
                                    </w:rPr>
                                    <m:t>33,4</m:t>
                                  </m:r>
                                  <m:r>
                                    <m:rPr>
                                      <m:sty m:val="p"/>
                                    </m:rPr>
                                    <w:rPr>
                                      <w:rFonts w:ascii="Cambria Math" w:eastAsia="MS Mincho" w:hAnsi="Cambria Math"/>
                                      <w:szCs w:val="24"/>
                                      <w:lang w:val="en-US" w:eastAsia="ja-JP"/>
                                    </w:rPr>
                                    <m:t xml:space="preserve"> </m:t>
                                  </m:r>
                                  <m:r>
                                    <w:rPr>
                                      <w:rFonts w:ascii="Cambria Math" w:eastAsiaTheme="minorEastAsia" w:hAnsi="Cambria Math"/>
                                      <w:sz w:val="32"/>
                                      <w:szCs w:val="32"/>
                                    </w:rPr>
                                    <m:t xml:space="preserve"> </m:t>
                                  </m:r>
                                  <m:f>
                                    <m:fPr>
                                      <m:ctrlPr>
                                        <w:rPr>
                                          <w:rFonts w:ascii="Cambria Math" w:eastAsiaTheme="minorEastAsia" w:hAnsi="Cambria Math"/>
                                          <w:i/>
                                          <w:noProof/>
                                          <w:sz w:val="32"/>
                                          <w:szCs w:val="32"/>
                                        </w:rPr>
                                      </m:ctrlPr>
                                    </m:fPr>
                                    <m:num>
                                      <m:r>
                                        <w:rPr>
                                          <w:rFonts w:ascii="Cambria Math" w:eastAsiaTheme="minorEastAsia" w:hAnsi="Cambria Math"/>
                                          <w:sz w:val="32"/>
                                          <w:szCs w:val="32"/>
                                        </w:rPr>
                                        <m:t>dp</m:t>
                                      </m:r>
                                    </m:num>
                                    <m:den>
                                      <m:r>
                                        <w:rPr>
                                          <w:rFonts w:ascii="Cambria Math" w:eastAsiaTheme="minorEastAsia" w:hAnsi="Cambria Math"/>
                                          <w:sz w:val="32"/>
                                          <w:szCs w:val="32"/>
                                        </w:rPr>
                                        <m:t>2</m:t>
                                      </m:r>
                                    </m:den>
                                  </m:f>
                                </m:num>
                                <m:den>
                                  <m:f>
                                    <m:fPr>
                                      <m:ctrlPr>
                                        <w:rPr>
                                          <w:rFonts w:ascii="Cambria Math" w:eastAsiaTheme="minorEastAsia" w:hAnsi="Cambria Math"/>
                                          <w:i/>
                                          <w:noProof/>
                                          <w:sz w:val="32"/>
                                          <w:szCs w:val="32"/>
                                        </w:rPr>
                                      </m:ctrlPr>
                                    </m:fPr>
                                    <m:num>
                                      <m:r>
                                        <w:rPr>
                                          <w:rFonts w:ascii="Cambria Math" w:eastAsiaTheme="minorEastAsia" w:hAnsi="Cambria Math"/>
                                          <w:sz w:val="32"/>
                                          <w:szCs w:val="32"/>
                                        </w:rPr>
                                        <m:t>π</m:t>
                                      </m:r>
                                    </m:num>
                                    <m:den>
                                      <m:r>
                                        <w:rPr>
                                          <w:rFonts w:ascii="Cambria Math" w:eastAsiaTheme="minorEastAsia" w:hAnsi="Cambria Math"/>
                                          <w:sz w:val="32"/>
                                          <w:szCs w:val="32"/>
                                        </w:rPr>
                                        <m:t>32</m:t>
                                      </m:r>
                                    </m:den>
                                  </m:f>
                                  <m:sSup>
                                    <m:sSupPr>
                                      <m:ctrlPr>
                                        <w:rPr>
                                          <w:rFonts w:ascii="Cambria Math" w:eastAsiaTheme="minorEastAsia" w:hAnsi="Cambria Math"/>
                                          <w:i/>
                                          <w:noProof/>
                                          <w:sz w:val="32"/>
                                          <w:szCs w:val="32"/>
                                        </w:rPr>
                                      </m:ctrlPr>
                                    </m:sSupPr>
                                    <m:e>
                                      <m:r>
                                        <w:rPr>
                                          <w:rFonts w:ascii="Cambria Math" w:eastAsiaTheme="minorEastAsia" w:hAnsi="Cambria Math"/>
                                          <w:sz w:val="32"/>
                                          <w:szCs w:val="32"/>
                                        </w:rPr>
                                        <m:t>dp</m:t>
                                      </m:r>
                                    </m:e>
                                    <m:sup>
                                      <m:r>
                                        <w:rPr>
                                          <w:rFonts w:ascii="Cambria Math" w:eastAsiaTheme="minorEastAsia" w:hAnsi="Cambria Math"/>
                                          <w:sz w:val="32"/>
                                          <w:szCs w:val="32"/>
                                        </w:rPr>
                                        <m:t>4</m:t>
                                      </m:r>
                                    </m:sup>
                                  </m:sSup>
                                </m:den>
                              </m:f>
                            </m:oMath>
                          </w:p>
                          <w:p w:rsidR="00C87CAB" w:rsidRPr="00EE7919" w:rsidRDefault="00C87CAB" w:rsidP="00624F16">
                            <w:pPr>
                              <w:pStyle w:val="NoSpacing"/>
                              <w:ind w:left="1701"/>
                              <w:rPr>
                                <w:rFonts w:eastAsiaTheme="minorEastAsia"/>
                                <w:sz w:val="32"/>
                                <w:szCs w:val="32"/>
                              </w:rPr>
                            </w:pPr>
                            <w:r>
                              <w:rPr>
                                <w:rFonts w:eastAsiaTheme="minorEastAsia"/>
                                <w:sz w:val="32"/>
                                <w:szCs w:val="32"/>
                              </w:rPr>
                              <w:t xml:space="preserve"> </w:t>
                            </w:r>
                            <m:oMath>
                              <m:r>
                                <w:rPr>
                                  <w:rFonts w:ascii="Cambria Math" w:eastAsiaTheme="minorEastAsia" w:hAnsi="Cambria Math"/>
                                  <w:sz w:val="32"/>
                                  <w:szCs w:val="32"/>
                                </w:rPr>
                                <m:t>=</m:t>
                              </m:r>
                              <m:f>
                                <m:fPr>
                                  <m:ctrlPr>
                                    <w:rPr>
                                      <w:rFonts w:ascii="Cambria Math" w:eastAsiaTheme="minorEastAsia" w:hAnsi="Cambria Math"/>
                                      <w:i/>
                                      <w:noProof/>
                                      <w:sz w:val="32"/>
                                      <w:szCs w:val="32"/>
                                    </w:rPr>
                                  </m:ctrlPr>
                                </m:fPr>
                                <m:num>
                                  <m:r>
                                    <w:rPr>
                                      <w:rFonts w:ascii="Cambria Math" w:eastAsiaTheme="minorEastAsia" w:hAnsi="Cambria Math"/>
                                      <w:sz w:val="32"/>
                                      <w:szCs w:val="32"/>
                                    </w:rPr>
                                    <m:t>170</m:t>
                                  </m:r>
                                </m:num>
                                <m:den>
                                  <m:sSup>
                                    <m:sSupPr>
                                      <m:ctrlPr>
                                        <w:rPr>
                                          <w:rFonts w:ascii="Cambria Math" w:eastAsiaTheme="minorEastAsia" w:hAnsi="Cambria Math"/>
                                          <w:i/>
                                          <w:noProof/>
                                          <w:sz w:val="32"/>
                                          <w:szCs w:val="32"/>
                                        </w:rPr>
                                      </m:ctrlPr>
                                    </m:sSupPr>
                                    <m:e>
                                      <m:r>
                                        <w:rPr>
                                          <w:rFonts w:ascii="Cambria Math" w:eastAsiaTheme="minorEastAsia" w:hAnsi="Cambria Math"/>
                                          <w:sz w:val="32"/>
                                          <w:szCs w:val="32"/>
                                        </w:rPr>
                                        <m:t>dp</m:t>
                                      </m:r>
                                    </m:e>
                                    <m:sup>
                                      <m:r>
                                        <w:rPr>
                                          <w:rFonts w:ascii="Cambria Math" w:eastAsiaTheme="minorEastAsia" w:hAnsi="Cambria Math"/>
                                          <w:sz w:val="32"/>
                                          <w:szCs w:val="32"/>
                                        </w:rPr>
                                        <m:t>3</m:t>
                                      </m:r>
                                    </m:sup>
                                  </m:sSup>
                                </m:den>
                              </m:f>
                            </m:oMath>
                            <w:r>
                              <w:rPr>
                                <w:rFonts w:eastAsiaTheme="minorEastAsia"/>
                                <w:szCs w:val="24"/>
                              </w:rPr>
                              <w:t>.....</w:t>
                            </w:r>
                            <w:r w:rsidRPr="00AD22FC">
                              <w:rPr>
                                <w:rFonts w:eastAsiaTheme="minorEastAsia"/>
                                <w:szCs w:val="24"/>
                              </w:rPr>
                              <w:t>...........</w:t>
                            </w:r>
                            <w:r>
                              <w:rPr>
                                <w:rFonts w:eastAsiaTheme="minorEastAsia"/>
                                <w:szCs w:val="24"/>
                              </w:rPr>
                              <w:t>.......</w:t>
                            </w:r>
                            <w:r w:rsidRPr="00AD22FC">
                              <w:rPr>
                                <w:rFonts w:eastAsiaTheme="minorEastAsia"/>
                                <w:szCs w:val="24"/>
                              </w:rPr>
                              <w:t>.....</w:t>
                            </w:r>
                            <w:r>
                              <w:rPr>
                                <w:rFonts w:eastAsiaTheme="minorEastAsia"/>
                                <w:szCs w:val="24"/>
                              </w:rPr>
                              <w:t>..</w:t>
                            </w:r>
                            <w:r>
                              <w:rPr>
                                <w:rFonts w:eastAsiaTheme="minorEastAsia"/>
                                <w:szCs w:val="24"/>
                                <w:lang w:val="en-US"/>
                              </w:rPr>
                              <w:t>.........</w:t>
                            </w:r>
                            <w:r w:rsidRPr="00AD22FC">
                              <w:rPr>
                                <w:rFonts w:eastAsiaTheme="minorEastAsia"/>
                                <w:szCs w:val="24"/>
                              </w:rPr>
                              <w:t>....(4.1</w:t>
                            </w:r>
                            <w:r>
                              <w:rPr>
                                <w:rFonts w:eastAsiaTheme="minorEastAsia"/>
                                <w:szCs w:val="24"/>
                                <w:lang w:val="en-US"/>
                              </w:rPr>
                              <w:t>0</w:t>
                            </w:r>
                            <w:r w:rsidRPr="00AD22FC">
                              <w:rPr>
                                <w:rFonts w:eastAsiaTheme="minorEastAsia"/>
                                <w:szCs w:val="24"/>
                              </w:rPr>
                              <w:t>)</w:t>
                            </w:r>
                          </w:p>
                          <w:p w:rsidR="00C87CAB" w:rsidRDefault="00C87CAB" w:rsidP="00624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2C02552E" id="Text Box 231" o:spid="_x0000_s1058" type="#_x0000_t202" style="position:absolute;left:0;text-align:left;margin-left:6.1pt;margin-top:15.6pt;width:288.1pt;height:257.9pt;z-index:-251664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" filled="f" stroked="f" strokeweight=".5pt">
                <v:textbox>
                  <w:txbxContent>
                    <w:p w:rsidR="00C87CAB" w:rsidRDefault="00C87CAB" w:rsidP="00624F16">
                      <w:pPr>
                        <w:pStyle w:val="NoSpacing"/>
                      </w:pPr>
                      <w:r>
                        <w:t>Tegangan pada poros diameter (dp) akibat momen bending dan torsi.</w:t>
                      </w:r>
                    </w:p>
                    <w:p w:rsidR="00C87CAB" w:rsidRPr="006A65B0" w:rsidRDefault="00C87CAB" w:rsidP="00624F16">
                      <w:pPr>
                        <w:pStyle w:val="NoSpacing"/>
                        <w:rPr>
                          <w:rFonts w:eastAsiaTheme="minorEastAsia"/>
                        </w:rPr>
                      </w:pPr>
                      <m:oMathPara>
                        <m:oMathParaPr>
                          <m:jc m:val="left"/>
                        </m:oMathParaPr>
                        <m:oMath>
                          <m:r>
                            <w:rPr>
                              <w:rFonts w:ascii="Cambria Math" w:hAnsi="Cambria Math"/>
                            </w:rPr>
                            <m:t>Oleh Mb→ σ t,b=σmax,min</m:t>
                          </m:r>
                        </m:oMath>
                      </m:oMathPara>
                    </w:p>
                    <w:p w:rsidR="00C87CAB" w:rsidRPr="00DE5AFF" w:rsidRDefault="00C87CAB" w:rsidP="00624F16">
                      <w:pPr>
                        <w:pStyle w:val="NoSpacing"/>
                        <w:rPr>
                          <w:rFonts w:eastAsiaTheme="minorEastAsia" w:cs="Times New Roman"/>
                          <w:sz w:val="32"/>
                          <w:szCs w:val="32"/>
                        </w:rPr>
                      </w:pPr>
                      <w:r>
                        <w:rPr>
                          <w:rFonts w:eastAsiaTheme="minorEastAsia" w:cs="Times New Roman"/>
                        </w:rPr>
                        <w:t xml:space="preserve">                   </w:t>
                      </w:r>
                      <w:r>
                        <w:rPr>
                          <w:rFonts w:eastAsiaTheme="minorEastAsia" w:cs="Times New Roman"/>
                        </w:rPr>
                        <w:tab/>
                      </w:r>
                      <w:r>
                        <w:rPr>
                          <w:rFonts w:eastAsiaTheme="minorEastAsia" w:cs="Times New Roman"/>
                          <w:lang w:val="en-US"/>
                        </w:rPr>
                        <w:t xml:space="preserve">  </w:t>
                      </w:r>
                      <w:r>
                        <w:rPr>
                          <w:rFonts w:eastAsiaTheme="minorEastAsia" w:cs="Times New Roman"/>
                        </w:rPr>
                        <w:t xml:space="preserve"> </w:t>
                      </w:r>
                      <m:oMath>
                        <m:r>
                          <w:rPr>
                            <w:rFonts w:ascii="Cambria Math" w:hAnsi="Cambria Math" w:cs="Times New Roman"/>
                            <w:sz w:val="32"/>
                            <w:szCs w:val="32"/>
                          </w:rPr>
                          <m:t xml:space="preserve"> =±</m:t>
                        </m:r>
                        <m:f>
                          <m:fPr>
                            <m:ctrlPr>
                              <w:rPr>
                                <w:rFonts w:ascii="Cambria Math" w:hAnsi="Cambria Math" w:cs="Times New Roman"/>
                                <w:i/>
                                <w:noProof/>
                                <w:sz w:val="32"/>
                                <w:szCs w:val="32"/>
                              </w:rPr>
                            </m:ctrlPr>
                          </m:fPr>
                          <m:num>
                            <m:r>
                              <w:rPr>
                                <w:rFonts w:ascii="Cambria Math" w:hAnsi="Cambria Math" w:cs="Times New Roman"/>
                                <w:sz w:val="32"/>
                                <w:szCs w:val="32"/>
                              </w:rPr>
                              <m:t>Mc. C</m:t>
                            </m:r>
                          </m:num>
                          <m:den>
                            <m:r>
                              <w:rPr>
                                <w:rFonts w:ascii="Cambria Math" w:hAnsi="Cambria Math" w:cs="Times New Roman"/>
                                <w:sz w:val="32"/>
                                <w:szCs w:val="32"/>
                              </w:rPr>
                              <m:t>I</m:t>
                            </m:r>
                          </m:den>
                        </m:f>
                        <m:r>
                          <w:rPr>
                            <w:rFonts w:ascii="Cambria Math" w:eastAsiaTheme="minorEastAsia" w:hAnsi="Cambria Math" w:cs="Times New Roman"/>
                            <w:sz w:val="32"/>
                            <w:szCs w:val="32"/>
                          </w:rPr>
                          <m:t xml:space="preserve">= </m:t>
                        </m:r>
                        <m:f>
                          <m:fPr>
                            <m:ctrlPr>
                              <w:rPr>
                                <w:rFonts w:ascii="Cambria Math" w:eastAsiaTheme="minorEastAsia" w:hAnsi="Cambria Math" w:cs="Times New Roman"/>
                                <w:i/>
                                <w:noProof/>
                                <w:sz w:val="32"/>
                                <w:szCs w:val="32"/>
                              </w:rPr>
                            </m:ctrlPr>
                          </m:fPr>
                          <m:num>
                            <m:r>
                              <w:rPr>
                                <w:rFonts w:ascii="Cambria Math" w:eastAsiaTheme="minorEastAsia" w:hAnsi="Cambria Math" w:cs="Times New Roman"/>
                                <w:sz w:val="32"/>
                                <w:szCs w:val="32"/>
                              </w:rPr>
                              <m:t xml:space="preserve">1096,43 </m:t>
                            </m:r>
                            <m:f>
                              <m:fPr>
                                <m:ctrlPr>
                                  <w:rPr>
                                    <w:rFonts w:ascii="Cambria Math" w:eastAsiaTheme="minorEastAsia" w:hAnsi="Cambria Math" w:cs="Times New Roman"/>
                                    <w:i/>
                                    <w:noProof/>
                                    <w:sz w:val="32"/>
                                    <w:szCs w:val="32"/>
                                  </w:rPr>
                                </m:ctrlPr>
                              </m:fPr>
                              <m:num>
                                <m:r>
                                  <w:rPr>
                                    <w:rFonts w:ascii="Cambria Math" w:eastAsiaTheme="minorEastAsia" w:hAnsi="Cambria Math" w:cs="Times New Roman"/>
                                    <w:sz w:val="32"/>
                                    <w:szCs w:val="32"/>
                                  </w:rPr>
                                  <m:t>dp</m:t>
                                </m:r>
                              </m:num>
                              <m:den>
                                <m:r>
                                  <w:rPr>
                                    <w:rFonts w:ascii="Cambria Math" w:eastAsiaTheme="minorEastAsia" w:hAnsi="Cambria Math" w:cs="Times New Roman"/>
                                    <w:sz w:val="32"/>
                                    <w:szCs w:val="32"/>
                                  </w:rPr>
                                  <m:t>2</m:t>
                                </m:r>
                              </m:den>
                            </m:f>
                          </m:num>
                          <m:den>
                            <m:f>
                              <m:fPr>
                                <m:ctrlPr>
                                  <w:rPr>
                                    <w:rFonts w:ascii="Cambria Math" w:eastAsiaTheme="minorEastAsia" w:hAnsi="Cambria Math" w:cs="Times New Roman"/>
                                    <w:i/>
                                    <w:noProof/>
                                    <w:sz w:val="32"/>
                                    <w:szCs w:val="32"/>
                                  </w:rPr>
                                </m:ctrlPr>
                              </m:fPr>
                              <m:num>
                                <m:r>
                                  <w:rPr>
                                    <w:rFonts w:ascii="Cambria Math" w:eastAsiaTheme="minorEastAsia" w:hAnsi="Cambria Math" w:cs="Times New Roman"/>
                                    <w:sz w:val="32"/>
                                    <w:szCs w:val="32"/>
                                  </w:rPr>
                                  <m:t>π</m:t>
                                </m:r>
                              </m:num>
                              <m:den>
                                <m:r>
                                  <w:rPr>
                                    <w:rFonts w:ascii="Cambria Math" w:eastAsiaTheme="minorEastAsia" w:hAnsi="Cambria Math" w:cs="Times New Roman"/>
                                    <w:sz w:val="32"/>
                                    <w:szCs w:val="32"/>
                                  </w:rPr>
                                  <m:t>64</m:t>
                                </m:r>
                              </m:den>
                            </m:f>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noProof/>
                                    <w:sz w:val="32"/>
                                    <w:szCs w:val="32"/>
                                  </w:rPr>
                                </m:ctrlPr>
                              </m:sSupPr>
                              <m:e>
                                <m:r>
                                  <w:rPr>
                                    <w:rFonts w:ascii="Cambria Math" w:eastAsiaTheme="minorEastAsia" w:hAnsi="Cambria Math" w:cs="Times New Roman"/>
                                    <w:sz w:val="32"/>
                                    <w:szCs w:val="32"/>
                                  </w:rPr>
                                  <m:t>dp</m:t>
                                </m:r>
                              </m:e>
                              <m:sup>
                                <m:r>
                                  <w:rPr>
                                    <w:rFonts w:ascii="Cambria Math" w:eastAsiaTheme="minorEastAsia" w:hAnsi="Cambria Math" w:cs="Times New Roman"/>
                                    <w:sz w:val="32"/>
                                    <w:szCs w:val="32"/>
                                  </w:rPr>
                                  <m:t>4</m:t>
                                </m:r>
                              </m:sup>
                            </m:sSup>
                          </m:den>
                        </m:f>
                      </m:oMath>
                    </w:p>
                    <w:p w:rsidR="00C87CAB" w:rsidRPr="005F4C49" w:rsidRDefault="00C87CAB" w:rsidP="00624F16">
                      <w:pPr>
                        <w:pStyle w:val="NoSpacing"/>
                        <w:rPr>
                          <w:rFonts w:eastAsiaTheme="minorEastAsia" w:cs="Times New Roman"/>
                          <w:sz w:val="32"/>
                          <w:szCs w:val="32"/>
                        </w:rPr>
                      </w:pPr>
                      <w:r>
                        <w:rPr>
                          <w:rFonts w:eastAsiaTheme="minorEastAsia" w:cs="Times New Roman"/>
                          <w:sz w:val="32"/>
                          <w:szCs w:val="32"/>
                        </w:rPr>
                        <w:t xml:space="preserve">          </w:t>
                      </w:r>
                      <m:oMath>
                        <m:r>
                          <w:rPr>
                            <w:rFonts w:ascii="Cambria Math" w:eastAsiaTheme="minorEastAsia" w:hAnsi="Cambria Math" w:cs="Times New Roman"/>
                            <w:sz w:val="32"/>
                            <w:szCs w:val="32"/>
                          </w:rPr>
                          <m:t xml:space="preserve">             =</m:t>
                        </m:r>
                        <m:f>
                          <m:fPr>
                            <m:ctrlPr>
                              <w:rPr>
                                <w:rFonts w:ascii="Cambria Math" w:eastAsiaTheme="minorEastAsia" w:hAnsi="Cambria Math" w:cs="Times New Roman"/>
                                <w:i/>
                                <w:noProof/>
                                <w:sz w:val="32"/>
                                <w:szCs w:val="32"/>
                              </w:rPr>
                            </m:ctrlPr>
                          </m:fPr>
                          <m:num>
                            <m:r>
                              <w:rPr>
                                <w:rFonts w:ascii="Cambria Math" w:eastAsiaTheme="minorEastAsia" w:hAnsi="Cambria Math" w:cs="Times New Roman"/>
                                <w:sz w:val="32"/>
                                <w:szCs w:val="32"/>
                              </w:rPr>
                              <m:t>11168,14</m:t>
                            </m:r>
                          </m:num>
                          <m:den>
                            <m:sSup>
                              <m:sSupPr>
                                <m:ctrlPr>
                                  <w:rPr>
                                    <w:rFonts w:ascii="Cambria Math" w:eastAsiaTheme="minorEastAsia" w:hAnsi="Cambria Math" w:cs="Times New Roman"/>
                                    <w:i/>
                                    <w:noProof/>
                                    <w:sz w:val="32"/>
                                    <w:szCs w:val="32"/>
                                  </w:rPr>
                                </m:ctrlPr>
                              </m:sSupPr>
                              <m:e>
                                <m:r>
                                  <w:rPr>
                                    <w:rFonts w:ascii="Cambria Math" w:eastAsiaTheme="minorEastAsia" w:hAnsi="Cambria Math" w:cs="Times New Roman"/>
                                    <w:sz w:val="32"/>
                                    <w:szCs w:val="32"/>
                                  </w:rPr>
                                  <m:t>dp</m:t>
                                </m:r>
                              </m:e>
                              <m:sup>
                                <m:r>
                                  <w:rPr>
                                    <w:rFonts w:ascii="Cambria Math" w:eastAsiaTheme="minorEastAsia" w:hAnsi="Cambria Math" w:cs="Times New Roman"/>
                                    <w:sz w:val="32"/>
                                    <w:szCs w:val="32"/>
                                  </w:rPr>
                                  <m:t>3</m:t>
                                </m:r>
                              </m:sup>
                            </m:sSup>
                          </m:den>
                        </m:f>
                        <m:r>
                          <w:rPr>
                            <w:rFonts w:ascii="Cambria Math" w:eastAsiaTheme="minorEastAsia" w:hAnsi="Cambria Math" w:cs="Times New Roman"/>
                            <w:noProof/>
                            <w:sz w:val="32"/>
                            <w:szCs w:val="32"/>
                          </w:rPr>
                          <m:t xml:space="preserve"> </m:t>
                        </m:r>
                      </m:oMath>
                      <w:r w:rsidRPr="001D5649">
                        <w:rPr>
                          <w:rFonts w:eastAsiaTheme="minorEastAsia" w:cs="Times New Roman"/>
                          <w:szCs w:val="24"/>
                        </w:rPr>
                        <w:t>.</w:t>
                      </w:r>
                      <w:r>
                        <w:rPr>
                          <w:rFonts w:eastAsiaTheme="minorEastAsia" w:cs="Times New Roman"/>
                          <w:szCs w:val="24"/>
                        </w:rPr>
                        <w:t>......................</w:t>
                      </w:r>
                      <w:r>
                        <w:rPr>
                          <w:rFonts w:eastAsiaTheme="minorEastAsia" w:cs="Times New Roman"/>
                          <w:szCs w:val="24"/>
                          <w:lang w:val="en-US"/>
                        </w:rPr>
                        <w:t>...........</w:t>
                      </w:r>
                      <w:r>
                        <w:rPr>
                          <w:rFonts w:eastAsiaTheme="minorEastAsia" w:cs="Times New Roman"/>
                          <w:szCs w:val="24"/>
                        </w:rPr>
                        <w:t>.</w:t>
                      </w:r>
                      <w:r w:rsidRPr="001D5649">
                        <w:rPr>
                          <w:rFonts w:eastAsiaTheme="minorEastAsia" w:cs="Times New Roman"/>
                          <w:szCs w:val="24"/>
                        </w:rPr>
                        <w:t>(4.</w:t>
                      </w:r>
                      <w:r>
                        <w:rPr>
                          <w:rFonts w:eastAsiaTheme="minorEastAsia" w:cs="Times New Roman"/>
                          <w:szCs w:val="24"/>
                          <w:lang w:val="en-US"/>
                        </w:rPr>
                        <w:t>9</w:t>
                      </w:r>
                      <w:r w:rsidRPr="001D5649">
                        <w:rPr>
                          <w:rFonts w:eastAsiaTheme="minorEastAsia" w:cs="Times New Roman"/>
                          <w:szCs w:val="24"/>
                        </w:rPr>
                        <w:t>)</w:t>
                      </w:r>
                    </w:p>
                    <w:p w:rsidR="00C87CAB" w:rsidRPr="002D2C1A" w:rsidRDefault="00C87CAB" w:rsidP="00624F16">
                      <w:pPr>
                        <w:pStyle w:val="NoSpacing"/>
                        <w:rPr>
                          <w:rFonts w:eastAsiaTheme="minorEastAsia"/>
                        </w:rPr>
                      </w:pPr>
                      <m:oMathPara>
                        <m:oMathParaPr>
                          <m:jc m:val="left"/>
                        </m:oMathParaPr>
                        <m:oMath>
                          <m:r>
                            <w:rPr>
                              <w:rFonts w:ascii="Cambria Math" w:hAnsi="Cambria Math"/>
                            </w:rPr>
                            <m:t>Oleh T→τ max,min=</m:t>
                          </m:r>
                          <m:f>
                            <m:fPr>
                              <m:ctrlPr>
                                <w:rPr>
                                  <w:rFonts w:ascii="Cambria Math" w:hAnsi="Cambria Math"/>
                                  <w:i/>
                                  <w:noProof/>
                                </w:rPr>
                              </m:ctrlPr>
                            </m:fPr>
                            <m:num>
                              <m:r>
                                <w:rPr>
                                  <w:rFonts w:ascii="Cambria Math" w:hAnsi="Cambria Math"/>
                                </w:rPr>
                                <m:t>T c</m:t>
                              </m:r>
                            </m:num>
                            <m:den>
                              <m:r>
                                <w:rPr>
                                  <w:rFonts w:ascii="Cambria Math" w:hAnsi="Cambria Math"/>
                                </w:rPr>
                                <m:t>j</m:t>
                              </m:r>
                            </m:den>
                          </m:f>
                        </m:oMath>
                      </m:oMathPara>
                    </w:p>
                    <w:p w:rsidR="00C87CAB" w:rsidRPr="00DE5AFF" w:rsidRDefault="00C87CAB" w:rsidP="00624F16">
                      <w:pPr>
                        <w:pStyle w:val="NoSpacing"/>
                        <w:rPr>
                          <w:rFonts w:eastAsiaTheme="minorEastAsia"/>
                          <w:sz w:val="32"/>
                          <w:szCs w:val="32"/>
                        </w:rPr>
                      </w:pPr>
                      <w:r>
                        <w:rPr>
                          <w:rFonts w:eastAsiaTheme="minorEastAsia"/>
                        </w:rPr>
                        <w:t xml:space="preserve">                               </w:t>
                      </w:r>
                      <m:oMath>
                        <m:r>
                          <w:rPr>
                            <w:rFonts w:ascii="Cambria Math" w:eastAsiaTheme="minorEastAsia" w:hAnsi="Cambria Math"/>
                            <w:sz w:val="32"/>
                            <w:szCs w:val="32"/>
                          </w:rPr>
                          <m:t>=</m:t>
                        </m:r>
                        <m:f>
                          <m:fPr>
                            <m:ctrlPr>
                              <w:rPr>
                                <w:rFonts w:ascii="Cambria Math" w:eastAsiaTheme="minorEastAsia" w:hAnsi="Cambria Math"/>
                                <w:i/>
                                <w:noProof/>
                                <w:sz w:val="32"/>
                                <w:szCs w:val="32"/>
                              </w:rPr>
                            </m:ctrlPr>
                          </m:fPr>
                          <m:num>
                            <m:r>
                              <m:rPr>
                                <m:sty m:val="p"/>
                              </m:rPr>
                              <w:rPr>
                                <w:rFonts w:ascii="Cambria Math" w:eastAsia="MS Mincho" w:hAnsi="Cambria Math"/>
                                <w:szCs w:val="24"/>
                                <w:lang w:eastAsia="ja-JP"/>
                              </w:rPr>
                              <m:t>33,4</m:t>
                            </m:r>
                            <m:r>
                              <m:rPr>
                                <m:sty m:val="p"/>
                              </m:rPr>
                              <w:rPr>
                                <w:rFonts w:ascii="Cambria Math" w:eastAsia="MS Mincho" w:hAnsi="Cambria Math"/>
                                <w:szCs w:val="24"/>
                                <w:lang w:val="en-US" w:eastAsia="ja-JP"/>
                              </w:rPr>
                              <m:t xml:space="preserve"> </m:t>
                            </m:r>
                            <m:r>
                              <w:rPr>
                                <w:rFonts w:ascii="Cambria Math" w:eastAsiaTheme="minorEastAsia" w:hAnsi="Cambria Math"/>
                                <w:sz w:val="32"/>
                                <w:szCs w:val="32"/>
                              </w:rPr>
                              <m:t xml:space="preserve"> </m:t>
                            </m:r>
                            <m:f>
                              <m:fPr>
                                <m:ctrlPr>
                                  <w:rPr>
                                    <w:rFonts w:ascii="Cambria Math" w:eastAsiaTheme="minorEastAsia" w:hAnsi="Cambria Math"/>
                                    <w:i/>
                                    <w:noProof/>
                                    <w:sz w:val="32"/>
                                    <w:szCs w:val="32"/>
                                  </w:rPr>
                                </m:ctrlPr>
                              </m:fPr>
                              <m:num>
                                <m:r>
                                  <w:rPr>
                                    <w:rFonts w:ascii="Cambria Math" w:eastAsiaTheme="minorEastAsia" w:hAnsi="Cambria Math"/>
                                    <w:sz w:val="32"/>
                                    <w:szCs w:val="32"/>
                                  </w:rPr>
                                  <m:t>dp</m:t>
                                </m:r>
                              </m:num>
                              <m:den>
                                <m:r>
                                  <w:rPr>
                                    <w:rFonts w:ascii="Cambria Math" w:eastAsiaTheme="minorEastAsia" w:hAnsi="Cambria Math"/>
                                    <w:sz w:val="32"/>
                                    <w:szCs w:val="32"/>
                                  </w:rPr>
                                  <m:t>2</m:t>
                                </m:r>
                              </m:den>
                            </m:f>
                          </m:num>
                          <m:den>
                            <m:f>
                              <m:fPr>
                                <m:ctrlPr>
                                  <w:rPr>
                                    <w:rFonts w:ascii="Cambria Math" w:eastAsiaTheme="minorEastAsia" w:hAnsi="Cambria Math"/>
                                    <w:i/>
                                    <w:noProof/>
                                    <w:sz w:val="32"/>
                                    <w:szCs w:val="32"/>
                                  </w:rPr>
                                </m:ctrlPr>
                              </m:fPr>
                              <m:num>
                                <m:r>
                                  <w:rPr>
                                    <w:rFonts w:ascii="Cambria Math" w:eastAsiaTheme="minorEastAsia" w:hAnsi="Cambria Math"/>
                                    <w:sz w:val="32"/>
                                    <w:szCs w:val="32"/>
                                  </w:rPr>
                                  <m:t>π</m:t>
                                </m:r>
                              </m:num>
                              <m:den>
                                <m:r>
                                  <w:rPr>
                                    <w:rFonts w:ascii="Cambria Math" w:eastAsiaTheme="minorEastAsia" w:hAnsi="Cambria Math"/>
                                    <w:sz w:val="32"/>
                                    <w:szCs w:val="32"/>
                                  </w:rPr>
                                  <m:t>32</m:t>
                                </m:r>
                              </m:den>
                            </m:f>
                            <m:sSup>
                              <m:sSupPr>
                                <m:ctrlPr>
                                  <w:rPr>
                                    <w:rFonts w:ascii="Cambria Math" w:eastAsiaTheme="minorEastAsia" w:hAnsi="Cambria Math"/>
                                    <w:i/>
                                    <w:noProof/>
                                    <w:sz w:val="32"/>
                                    <w:szCs w:val="32"/>
                                  </w:rPr>
                                </m:ctrlPr>
                              </m:sSupPr>
                              <m:e>
                                <m:r>
                                  <w:rPr>
                                    <w:rFonts w:ascii="Cambria Math" w:eastAsiaTheme="minorEastAsia" w:hAnsi="Cambria Math"/>
                                    <w:sz w:val="32"/>
                                    <w:szCs w:val="32"/>
                                  </w:rPr>
                                  <m:t>dp</m:t>
                                </m:r>
                              </m:e>
                              <m:sup>
                                <m:r>
                                  <w:rPr>
                                    <w:rFonts w:ascii="Cambria Math" w:eastAsiaTheme="minorEastAsia" w:hAnsi="Cambria Math"/>
                                    <w:sz w:val="32"/>
                                    <w:szCs w:val="32"/>
                                  </w:rPr>
                                  <m:t>4</m:t>
                                </m:r>
                              </m:sup>
                            </m:sSup>
                          </m:den>
                        </m:f>
                      </m:oMath>
                    </w:p>
                    <w:p w:rsidR="00C87CAB" w:rsidRPr="00EE7919" w:rsidRDefault="00C87CAB" w:rsidP="00624F16">
                      <w:pPr>
                        <w:pStyle w:val="NoSpacing"/>
                        <w:ind w:left="1701"/>
                        <w:rPr>
                          <w:rFonts w:eastAsiaTheme="minorEastAsia"/>
                          <w:sz w:val="32"/>
                          <w:szCs w:val="32"/>
                        </w:rPr>
                      </w:pPr>
                      <w:r>
                        <w:rPr>
                          <w:rFonts w:eastAsiaTheme="minorEastAsia"/>
                          <w:sz w:val="32"/>
                          <w:szCs w:val="32"/>
                        </w:rPr>
                        <w:t xml:space="preserve"> </w:t>
                      </w:r>
                      <m:oMath>
                        <m:r>
                          <w:rPr>
                            <w:rFonts w:ascii="Cambria Math" w:eastAsiaTheme="minorEastAsia" w:hAnsi="Cambria Math"/>
                            <w:sz w:val="32"/>
                            <w:szCs w:val="32"/>
                          </w:rPr>
                          <m:t>=</m:t>
                        </m:r>
                        <m:f>
                          <m:fPr>
                            <m:ctrlPr>
                              <w:rPr>
                                <w:rFonts w:ascii="Cambria Math" w:eastAsiaTheme="minorEastAsia" w:hAnsi="Cambria Math"/>
                                <w:i/>
                                <w:noProof/>
                                <w:sz w:val="32"/>
                                <w:szCs w:val="32"/>
                              </w:rPr>
                            </m:ctrlPr>
                          </m:fPr>
                          <m:num>
                            <m:r>
                              <w:rPr>
                                <w:rFonts w:ascii="Cambria Math" w:eastAsiaTheme="minorEastAsia" w:hAnsi="Cambria Math"/>
                                <w:sz w:val="32"/>
                                <w:szCs w:val="32"/>
                              </w:rPr>
                              <m:t>170</m:t>
                            </m:r>
                          </m:num>
                          <m:den>
                            <m:sSup>
                              <m:sSupPr>
                                <m:ctrlPr>
                                  <w:rPr>
                                    <w:rFonts w:ascii="Cambria Math" w:eastAsiaTheme="minorEastAsia" w:hAnsi="Cambria Math"/>
                                    <w:i/>
                                    <w:noProof/>
                                    <w:sz w:val="32"/>
                                    <w:szCs w:val="32"/>
                                  </w:rPr>
                                </m:ctrlPr>
                              </m:sSupPr>
                              <m:e>
                                <m:r>
                                  <w:rPr>
                                    <w:rFonts w:ascii="Cambria Math" w:eastAsiaTheme="minorEastAsia" w:hAnsi="Cambria Math"/>
                                    <w:sz w:val="32"/>
                                    <w:szCs w:val="32"/>
                                  </w:rPr>
                                  <m:t>dp</m:t>
                                </m:r>
                              </m:e>
                              <m:sup>
                                <m:r>
                                  <w:rPr>
                                    <w:rFonts w:ascii="Cambria Math" w:eastAsiaTheme="minorEastAsia" w:hAnsi="Cambria Math"/>
                                    <w:sz w:val="32"/>
                                    <w:szCs w:val="32"/>
                                  </w:rPr>
                                  <m:t>3</m:t>
                                </m:r>
                              </m:sup>
                            </m:sSup>
                          </m:den>
                        </m:f>
                      </m:oMath>
                      <w:r>
                        <w:rPr>
                          <w:rFonts w:eastAsiaTheme="minorEastAsia"/>
                          <w:szCs w:val="24"/>
                        </w:rPr>
                        <w:t>.....</w:t>
                      </w:r>
                      <w:r w:rsidRPr="00AD22FC">
                        <w:rPr>
                          <w:rFonts w:eastAsiaTheme="minorEastAsia"/>
                          <w:szCs w:val="24"/>
                        </w:rPr>
                        <w:t>...........</w:t>
                      </w:r>
                      <w:r>
                        <w:rPr>
                          <w:rFonts w:eastAsiaTheme="minorEastAsia"/>
                          <w:szCs w:val="24"/>
                        </w:rPr>
                        <w:t>.......</w:t>
                      </w:r>
                      <w:r w:rsidRPr="00AD22FC">
                        <w:rPr>
                          <w:rFonts w:eastAsiaTheme="minorEastAsia"/>
                          <w:szCs w:val="24"/>
                        </w:rPr>
                        <w:t>.....</w:t>
                      </w:r>
                      <w:r>
                        <w:rPr>
                          <w:rFonts w:eastAsiaTheme="minorEastAsia"/>
                          <w:szCs w:val="24"/>
                        </w:rPr>
                        <w:t>..</w:t>
                      </w:r>
                      <w:r>
                        <w:rPr>
                          <w:rFonts w:eastAsiaTheme="minorEastAsia"/>
                          <w:szCs w:val="24"/>
                          <w:lang w:val="en-US"/>
                        </w:rPr>
                        <w:t>.........</w:t>
                      </w:r>
                      <w:r w:rsidRPr="00AD22FC">
                        <w:rPr>
                          <w:rFonts w:eastAsiaTheme="minorEastAsia"/>
                          <w:szCs w:val="24"/>
                        </w:rPr>
                        <w:t>....(4.1</w:t>
                      </w:r>
                      <w:r>
                        <w:rPr>
                          <w:rFonts w:eastAsiaTheme="minorEastAsia"/>
                          <w:szCs w:val="24"/>
                          <w:lang w:val="en-US"/>
                        </w:rPr>
                        <w:t>0</w:t>
                      </w:r>
                      <w:r w:rsidRPr="00AD22FC">
                        <w:rPr>
                          <w:rFonts w:eastAsiaTheme="minorEastAsia"/>
                          <w:szCs w:val="24"/>
                        </w:rPr>
                        <w:t>)</w:t>
                      </w:r>
                    </w:p>
                    <w:p w:rsidR="00C87CAB" w:rsidRDefault="00C87CAB" w:rsidP="00624F16"/>
                  </w:txbxContent>
                </v:textbox>
              </v:shape>
            </w:pict>
          </mc:Fallback>
        </mc:AlternateContent>
      </w:r>
      <w:r w:rsidR="00DD68D7" w:rsidRPr="002870ED">
        <w:rPr>
          <w:rFonts w:cs="Times New Roman"/>
          <w:noProof/>
          <w:lang w:eastAsia="id-ID"/>
        </w:rPr>
        <mc:AlternateContent>
          <mc:Choice Requires="wps">
            <w:drawing>
              <wp:anchor distT="0" distB="0" distL="114300" distR="114300" simplePos="0" relativeHeight="251895808" behindDoc="0" locked="0" layoutInCell="1" allowOverlap="1" wp14:anchorId="0F31EBC1" wp14:editId="092E0423">
                <wp:simplePos x="0" y="0"/>
                <wp:positionH relativeFrom="column">
                  <wp:posOffset>333251</wp:posOffset>
                </wp:positionH>
                <wp:positionV relativeFrom="paragraph">
                  <wp:posOffset>3334745</wp:posOffset>
                </wp:positionV>
                <wp:extent cx="3458845" cy="2421890"/>
                <wp:effectExtent l="0" t="0" r="0" b="0"/>
                <wp:wrapTopAndBottom/>
                <wp:docPr id="261" name="Text Box 261"/>
                <wp:cNvGraphicFramePr/>
                <a:graphic xmlns:a="http://schemas.openxmlformats.org/drawingml/2006/main">
                  <a:graphicData uri="http://schemas.microsoft.com/office/word/2010/wordprocessingShape">
                    <wps:wsp>
                      <wps:cNvSpPr txBox="1"/>
                      <wps:spPr>
                        <a:xfrm>
                          <a:off x="0" y="0"/>
                          <a:ext cx="3458845" cy="2421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CAB" w:rsidRPr="005F4C49" w:rsidRDefault="00C87CAB" w:rsidP="00624F16">
                            <w:pPr>
                              <w:pStyle w:val="NoSpacing"/>
                              <w:rPr>
                                <w:rFonts w:eastAsiaTheme="minorEastAsia"/>
                                <w:sz w:val="32"/>
                                <w:szCs w:val="32"/>
                              </w:rPr>
                            </w:pPr>
                            <m:oMathPara>
                              <m:oMathParaPr>
                                <m:jc m:val="left"/>
                              </m:oMathParaPr>
                              <m:oMath>
                                <m:r>
                                  <w:rPr>
                                    <w:rFonts w:ascii="Cambria Math" w:eastAsiaTheme="minorEastAsia" w:hAnsi="Cambria Math"/>
                                  </w:rPr>
                                  <m:t>σ avg=</m:t>
                                </m:r>
                                <m:f>
                                  <m:fPr>
                                    <m:ctrlPr>
                                      <w:rPr>
                                        <w:rFonts w:ascii="Cambria Math" w:eastAsiaTheme="minorEastAsia" w:hAnsi="Cambria Math"/>
                                        <w:i/>
                                        <w:noProof/>
                                      </w:rPr>
                                    </m:ctrlPr>
                                  </m:fPr>
                                  <m:num>
                                    <m:r>
                                      <w:rPr>
                                        <w:rFonts w:ascii="Cambria Math" w:eastAsiaTheme="minorEastAsia" w:hAnsi="Cambria Math"/>
                                      </w:rPr>
                                      <m:t>σ</m:t>
                                    </m:r>
                                    <m:func>
                                      <m:funcPr>
                                        <m:ctrlPr>
                                          <w:rPr>
                                            <w:rFonts w:ascii="Cambria Math" w:eastAsiaTheme="minorEastAsia" w:hAnsi="Cambria Math"/>
                                            <w:i/>
                                          </w:rPr>
                                        </m:ctrlPr>
                                      </m:funcPr>
                                      <m:fName>
                                        <m:r>
                                          <m:rPr>
                                            <m:sty m:val="p"/>
                                          </m:rPr>
                                          <w:rPr>
                                            <w:rFonts w:ascii="Cambria Math" w:eastAsiaTheme="minorEastAsia" w:hAnsi="Cambria Math"/>
                                          </w:rPr>
                                          <m:t>max</m:t>
                                        </m:r>
                                      </m:fName>
                                      <m:e>
                                        <m:r>
                                          <w:rPr>
                                            <w:rFonts w:ascii="Cambria Math" w:eastAsiaTheme="minorEastAsia" w:hAnsi="Cambria Math"/>
                                          </w:rPr>
                                          <m:t>+</m:t>
                                        </m:r>
                                      </m:e>
                                    </m:func>
                                    <m:r>
                                      <w:rPr>
                                        <w:rFonts w:ascii="Cambria Math" w:eastAsiaTheme="minorEastAsia" w:hAnsi="Cambria Math"/>
                                      </w:rPr>
                                      <m:t>σ min</m:t>
                                    </m:r>
                                  </m:num>
                                  <m:den>
                                    <m:r>
                                      <w:rPr>
                                        <w:rFonts w:ascii="Cambria Math" w:eastAsiaTheme="minorEastAsia" w:hAnsi="Cambria Math"/>
                                      </w:rPr>
                                      <m:t>2</m:t>
                                    </m:r>
                                  </m:den>
                                </m:f>
                              </m:oMath>
                            </m:oMathPara>
                          </w:p>
                          <w:p w:rsidR="00C87CAB" w:rsidRPr="005F4C49" w:rsidRDefault="00C87CAB" w:rsidP="00624F16">
                            <w:pPr>
                              <w:pStyle w:val="NoSpacing"/>
                              <w:rPr>
                                <w:rFonts w:eastAsiaTheme="minorEastAsia"/>
                              </w:rPr>
                            </w:pPr>
                            <m:oMathPara>
                              <m:oMathParaPr>
                                <m:jc m:val="left"/>
                              </m:oMathParaPr>
                              <m:oMath>
                                <m:r>
                                  <w:rPr>
                                    <w:rFonts w:ascii="Cambria Math" w:hAnsi="Cambria Math"/>
                                  </w:rPr>
                                  <m:t xml:space="preserve">             =</m:t>
                                </m:r>
                                <m:f>
                                  <m:fPr>
                                    <m:ctrlPr>
                                      <w:rPr>
                                        <w:rFonts w:ascii="Cambria Math" w:eastAsiaTheme="minorEastAsia" w:hAnsi="Cambria Math"/>
                                        <w:i/>
                                        <w:noProof/>
                                      </w:rPr>
                                    </m:ctrlPr>
                                  </m:fPr>
                                  <m:num>
                                    <m:r>
                                      <w:rPr>
                                        <w:rFonts w:ascii="Cambria Math" w:eastAsiaTheme="minorEastAsia" w:hAnsi="Cambria Math" w:cs="Times New Roman"/>
                                      </w:rPr>
                                      <m:t>11168,14</m:t>
                                    </m:r>
                                    <m:r>
                                      <w:rPr>
                                        <w:rFonts w:ascii="Cambria Math" w:eastAsiaTheme="minorEastAsia" w:hAnsi="Cambria Math"/>
                                      </w:rPr>
                                      <m:t>+(-</m:t>
                                    </m:r>
                                    <m:r>
                                      <w:rPr>
                                        <w:rFonts w:ascii="Cambria Math" w:eastAsiaTheme="minorEastAsia" w:hAnsi="Cambria Math" w:cs="Times New Roman"/>
                                      </w:rPr>
                                      <m:t>11168,14</m:t>
                                    </m:r>
                                    <m:r>
                                      <w:rPr>
                                        <w:rFonts w:ascii="Cambria Math" w:eastAsiaTheme="minorEastAsia" w:hAnsi="Cambria Math"/>
                                      </w:rPr>
                                      <m:t>)</m:t>
                                    </m:r>
                                  </m:num>
                                  <m:den>
                                    <m:r>
                                      <w:rPr>
                                        <w:rFonts w:ascii="Cambria Math" w:eastAsiaTheme="minorEastAsia" w:hAnsi="Cambria Math"/>
                                      </w:rPr>
                                      <m:t>2</m:t>
                                    </m:r>
                                    <m:sSup>
                                      <m:sSupPr>
                                        <m:ctrlPr>
                                          <w:rPr>
                                            <w:rFonts w:ascii="Cambria Math" w:eastAsiaTheme="minorEastAsia" w:hAnsi="Cambria Math"/>
                                            <w:i/>
                                            <w:noProof/>
                                          </w:rPr>
                                        </m:ctrlPr>
                                      </m:sSupPr>
                                      <m:e>
                                        <m:r>
                                          <w:rPr>
                                            <w:rFonts w:ascii="Cambria Math" w:eastAsiaTheme="minorEastAsia" w:hAnsi="Cambria Math"/>
                                          </w:rPr>
                                          <m:t>dp</m:t>
                                        </m:r>
                                      </m:e>
                                      <m:sup>
                                        <m:r>
                                          <w:rPr>
                                            <w:rFonts w:ascii="Cambria Math" w:eastAsiaTheme="minorEastAsia" w:hAnsi="Cambria Math"/>
                                          </w:rPr>
                                          <m:t>3</m:t>
                                        </m:r>
                                      </m:sup>
                                    </m:sSup>
                                  </m:den>
                                </m:f>
                              </m:oMath>
                            </m:oMathPara>
                          </w:p>
                          <w:p w:rsidR="00C87CAB" w:rsidRDefault="00C87CAB" w:rsidP="00624F16">
                            <w:pPr>
                              <w:pStyle w:val="NoSpacing"/>
                              <w:rPr>
                                <w:rFonts w:eastAsiaTheme="minorEastAsia"/>
                              </w:rPr>
                            </w:pPr>
                            <w:r>
                              <w:rPr>
                                <w:rFonts w:eastAsiaTheme="minorEastAsia"/>
                              </w:rPr>
                              <w:tab/>
                              <w:t>= 0</w:t>
                            </w:r>
                            <w:r>
                              <w:rPr>
                                <w:rFonts w:eastAsiaTheme="minorEastAsia"/>
                                <w:lang w:val="en-US"/>
                              </w:rPr>
                              <w:t xml:space="preserve"> </w:t>
                            </w:r>
                            <w:r>
                              <w:rPr>
                                <w:rFonts w:eastAsiaTheme="minorEastAsia"/>
                              </w:rPr>
                              <w:t>......................</w:t>
                            </w:r>
                            <w:r>
                              <w:rPr>
                                <w:rFonts w:eastAsiaTheme="minorEastAsia"/>
                                <w:lang w:val="en-US"/>
                              </w:rPr>
                              <w:t>..............</w:t>
                            </w:r>
                            <w:r>
                              <w:rPr>
                                <w:rFonts w:eastAsiaTheme="minorEastAsia"/>
                              </w:rPr>
                              <w:t>....</w:t>
                            </w:r>
                            <w:r>
                              <w:rPr>
                                <w:rFonts w:eastAsiaTheme="minorEastAsia"/>
                                <w:lang w:val="en-US"/>
                              </w:rPr>
                              <w:t>.........</w:t>
                            </w:r>
                            <w:r>
                              <w:rPr>
                                <w:rFonts w:eastAsiaTheme="minorEastAsia"/>
                              </w:rPr>
                              <w:t>................(4.11)</w:t>
                            </w:r>
                          </w:p>
                          <w:p w:rsidR="00C87CAB" w:rsidRPr="005F4C49" w:rsidRDefault="00C87CAB" w:rsidP="00624F16">
                            <w:pPr>
                              <w:pStyle w:val="NoSpacing"/>
                              <w:rPr>
                                <w:rFonts w:eastAsiaTheme="minorEastAsia"/>
                              </w:rPr>
                            </w:pPr>
                            <m:oMathPara>
                              <m:oMathParaPr>
                                <m:jc m:val="left"/>
                              </m:oMathParaPr>
                              <m:oMath>
                                <m:r>
                                  <w:rPr>
                                    <w:rFonts w:ascii="Cambria Math" w:eastAsiaTheme="minorEastAsia" w:hAnsi="Cambria Math"/>
                                  </w:rPr>
                                  <m:t xml:space="preserve">         σ=</m:t>
                                </m:r>
                                <m:f>
                                  <m:fPr>
                                    <m:ctrlPr>
                                      <w:rPr>
                                        <w:rFonts w:ascii="Cambria Math" w:eastAsiaTheme="minorEastAsia" w:hAnsi="Cambria Math"/>
                                        <w:i/>
                                        <w:noProof/>
                                      </w:rPr>
                                    </m:ctrlPr>
                                  </m:fPr>
                                  <m:num>
                                    <m:r>
                                      <w:rPr>
                                        <w:rFonts w:ascii="Cambria Math" w:eastAsiaTheme="minorEastAsia" w:hAnsi="Cambria Math"/>
                                      </w:rPr>
                                      <m:t>σ</m:t>
                                    </m:r>
                                    <m:func>
                                      <m:funcPr>
                                        <m:ctrlPr>
                                          <w:rPr>
                                            <w:rFonts w:ascii="Cambria Math" w:eastAsiaTheme="minorEastAsia" w:hAnsi="Cambria Math"/>
                                            <w:i/>
                                          </w:rPr>
                                        </m:ctrlPr>
                                      </m:funcPr>
                                      <m:fName>
                                        <m:r>
                                          <m:rPr>
                                            <m:sty m:val="p"/>
                                          </m:rPr>
                                          <w:rPr>
                                            <w:rFonts w:ascii="Cambria Math" w:eastAsiaTheme="minorEastAsia" w:hAnsi="Cambria Math"/>
                                          </w:rPr>
                                          <m:t>max</m:t>
                                        </m:r>
                                      </m:fName>
                                      <m:e>
                                        <m:r>
                                          <w:rPr>
                                            <w:rFonts w:ascii="Cambria Math" w:eastAsiaTheme="minorEastAsia" w:hAnsi="Cambria Math"/>
                                          </w:rPr>
                                          <m:t>-</m:t>
                                        </m:r>
                                      </m:e>
                                    </m:func>
                                    <m:r>
                                      <w:rPr>
                                        <w:rFonts w:ascii="Cambria Math" w:eastAsiaTheme="minorEastAsia" w:hAnsi="Cambria Math"/>
                                      </w:rPr>
                                      <m:t>σ min</m:t>
                                    </m:r>
                                  </m:num>
                                  <m:den>
                                    <m:r>
                                      <w:rPr>
                                        <w:rFonts w:ascii="Cambria Math" w:eastAsiaTheme="minorEastAsia" w:hAnsi="Cambria Math"/>
                                      </w:rPr>
                                      <m:t>2</m:t>
                                    </m:r>
                                  </m:den>
                                </m:f>
                              </m:oMath>
                            </m:oMathPara>
                          </w:p>
                          <w:p w:rsidR="00C87CAB" w:rsidRPr="005F4C49" w:rsidRDefault="00C87CAB" w:rsidP="00624F16">
                            <w:pPr>
                              <w:pStyle w:val="NoSpacing"/>
                              <w:rPr>
                                <w:rFonts w:eastAsiaTheme="minorEastAsia"/>
                              </w:rPr>
                            </w:pPr>
                            <m:oMathPara>
                              <m:oMathParaPr>
                                <m:jc m:val="left"/>
                              </m:oMathParaPr>
                              <m:oMath>
                                <m:r>
                                  <w:rPr>
                                    <w:rFonts w:ascii="Cambria Math" w:hAnsi="Cambria Math"/>
                                  </w:rPr>
                                  <m:t xml:space="preserve">             =</m:t>
                                </m:r>
                                <m:f>
                                  <m:fPr>
                                    <m:ctrlPr>
                                      <w:rPr>
                                        <w:rFonts w:ascii="Cambria Math" w:eastAsiaTheme="minorEastAsia" w:hAnsi="Cambria Math"/>
                                        <w:i/>
                                        <w:noProof/>
                                      </w:rPr>
                                    </m:ctrlPr>
                                  </m:fPr>
                                  <m:num>
                                    <m:r>
                                      <w:rPr>
                                        <w:rFonts w:ascii="Cambria Math" w:eastAsiaTheme="minorEastAsia" w:hAnsi="Cambria Math" w:cs="Times New Roman"/>
                                      </w:rPr>
                                      <m:t>11168,14</m:t>
                                    </m:r>
                                    <m:r>
                                      <w:rPr>
                                        <w:rFonts w:ascii="Cambria Math" w:eastAsiaTheme="minorEastAsia" w:hAnsi="Cambria Math"/>
                                      </w:rPr>
                                      <m:t>-(-</m:t>
                                    </m:r>
                                    <m:r>
                                      <w:rPr>
                                        <w:rFonts w:ascii="Cambria Math" w:eastAsiaTheme="minorEastAsia" w:hAnsi="Cambria Math" w:cs="Times New Roman"/>
                                      </w:rPr>
                                      <m:t>11168,14</m:t>
                                    </m:r>
                                    <m:r>
                                      <w:rPr>
                                        <w:rFonts w:ascii="Cambria Math" w:eastAsiaTheme="minorEastAsia" w:hAnsi="Cambria Math"/>
                                      </w:rPr>
                                      <m:t>)</m:t>
                                    </m:r>
                                  </m:num>
                                  <m:den>
                                    <m:r>
                                      <w:rPr>
                                        <w:rFonts w:ascii="Cambria Math" w:eastAsiaTheme="minorEastAsia" w:hAnsi="Cambria Math"/>
                                      </w:rPr>
                                      <m:t>2</m:t>
                                    </m:r>
                                    <m:sSup>
                                      <m:sSupPr>
                                        <m:ctrlPr>
                                          <w:rPr>
                                            <w:rFonts w:ascii="Cambria Math" w:eastAsiaTheme="minorEastAsia" w:hAnsi="Cambria Math"/>
                                            <w:i/>
                                            <w:noProof/>
                                          </w:rPr>
                                        </m:ctrlPr>
                                      </m:sSupPr>
                                      <m:e>
                                        <m:r>
                                          <w:rPr>
                                            <w:rFonts w:ascii="Cambria Math" w:eastAsiaTheme="minorEastAsia" w:hAnsi="Cambria Math"/>
                                          </w:rPr>
                                          <m:t>dp</m:t>
                                        </m:r>
                                      </m:e>
                                      <m:sup>
                                        <m:r>
                                          <w:rPr>
                                            <w:rFonts w:ascii="Cambria Math" w:eastAsiaTheme="minorEastAsia" w:hAnsi="Cambria Math"/>
                                          </w:rPr>
                                          <m:t>3</m:t>
                                        </m:r>
                                      </m:sup>
                                    </m:sSup>
                                  </m:den>
                                </m:f>
                              </m:oMath>
                            </m:oMathPara>
                          </w:p>
                          <w:p w:rsidR="00C87CAB" w:rsidRDefault="00C87CAB" w:rsidP="00624F16">
                            <w:pPr>
                              <w:pStyle w:val="NoSpacing"/>
                              <w:rPr>
                                <w:rFonts w:cs="Times New Roman"/>
                                <w:sz w:val="32"/>
                                <w:szCs w:val="32"/>
                              </w:rPr>
                            </w:pPr>
                            <w:r>
                              <w:t xml:space="preserve">   </w:t>
                            </w:r>
                            <w:r>
                              <w:rPr>
                                <w:lang w:val="en-US"/>
                              </w:rPr>
                              <w:t xml:space="preserve">     </w:t>
                            </w:r>
                            <w:r>
                              <w:t xml:space="preserve">   </w:t>
                            </w:r>
                            <w:r w:rsidRPr="00713308">
                              <w:rPr>
                                <w:rFonts w:cs="Times New Roman"/>
                                <w:sz w:val="32"/>
                                <w:szCs w:val="32"/>
                              </w:rPr>
                              <w:t>=</w:t>
                            </w:r>
                            <m:oMath>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r>
                                    <w:rPr>
                                      <w:rFonts w:ascii="Cambria Math" w:eastAsiaTheme="minorEastAsia" w:hAnsi="Cambria Math" w:cs="Times New Roman"/>
                                    </w:rPr>
                                    <m:t>11168,14</m:t>
                                  </m:r>
                                </m:num>
                                <m:den>
                                  <m:sSup>
                                    <m:sSupPr>
                                      <m:ctrlPr>
                                        <w:rPr>
                                          <w:rFonts w:ascii="Cambria Math" w:hAnsi="Cambria Math" w:cs="Times New Roman"/>
                                          <w:sz w:val="32"/>
                                          <w:szCs w:val="32"/>
                                        </w:rPr>
                                      </m:ctrlPr>
                                    </m:sSupPr>
                                    <m:e>
                                      <m:r>
                                        <w:rPr>
                                          <w:rFonts w:ascii="Cambria Math" w:hAnsi="Cambria Math" w:cs="Times New Roman"/>
                                          <w:sz w:val="32"/>
                                          <w:szCs w:val="32"/>
                                        </w:rPr>
                                        <m:t>dp</m:t>
                                      </m:r>
                                    </m:e>
                                    <m:sup>
                                      <m:r>
                                        <m:rPr>
                                          <m:sty m:val="p"/>
                                        </m:rPr>
                                        <w:rPr>
                                          <w:rFonts w:ascii="Cambria Math" w:hAnsi="Cambria Math" w:cs="Times New Roman"/>
                                          <w:sz w:val="32"/>
                                          <w:szCs w:val="32"/>
                                        </w:rPr>
                                        <m:t>3</m:t>
                                      </m:r>
                                    </m:sup>
                                  </m:sSup>
                                </m:den>
                              </m:f>
                            </m:oMath>
                            <w:r w:rsidRPr="00713308">
                              <w:rPr>
                                <w:rFonts w:cs="Times New Roman"/>
                                <w:sz w:val="32"/>
                                <w:szCs w:val="32"/>
                              </w:rPr>
                              <w:t xml:space="preserve"> </w:t>
                            </w:r>
                            <w:r w:rsidRPr="00AD22FC">
                              <w:rPr>
                                <w:rFonts w:cs="Times New Roman"/>
                                <w:szCs w:val="24"/>
                              </w:rPr>
                              <w:t>.....</w:t>
                            </w:r>
                            <w:r>
                              <w:rPr>
                                <w:rFonts w:cs="Times New Roman"/>
                                <w:szCs w:val="24"/>
                              </w:rPr>
                              <w:t>......................................</w:t>
                            </w:r>
                            <w:r>
                              <w:rPr>
                                <w:rFonts w:cs="Times New Roman"/>
                                <w:szCs w:val="24"/>
                                <w:lang w:val="en-US"/>
                              </w:rPr>
                              <w:t>.</w:t>
                            </w:r>
                            <w:r>
                              <w:rPr>
                                <w:rFonts w:cs="Times New Roman"/>
                                <w:szCs w:val="24"/>
                              </w:rPr>
                              <w:t>...........(4.12</w:t>
                            </w:r>
                            <w:r w:rsidRPr="00AD22FC">
                              <w:rPr>
                                <w:rFonts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0F31EBC1" id="Text Box 261" o:spid="_x0000_s1059" type="#_x0000_t202" style="position:absolute;left:0;text-align:left;margin-left:26.25pt;margin-top:262.6pt;width:272.35pt;height:190.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" filled="f" stroked="f" strokeweight=".5pt">
                <v:textbox>
                  <w:txbxContent>
                    <w:p w:rsidR="00C87CAB" w:rsidRPr="005F4C49" w:rsidRDefault="00C87CAB" w:rsidP="00624F16">
                      <w:pPr>
                        <w:pStyle w:val="NoSpacing"/>
                        <w:rPr>
                          <w:rFonts w:eastAsiaTheme="minorEastAsia"/>
                          <w:sz w:val="32"/>
                          <w:szCs w:val="32"/>
                        </w:rPr>
                      </w:pPr>
                      <m:oMathPara>
                        <m:oMathParaPr>
                          <m:jc m:val="left"/>
                        </m:oMathParaPr>
                        <m:oMath>
                          <m:r>
                            <w:rPr>
                              <w:rFonts w:ascii="Cambria Math" w:eastAsiaTheme="minorEastAsia" w:hAnsi="Cambria Math"/>
                            </w:rPr>
                            <m:t>σ avg=</m:t>
                          </m:r>
                          <m:f>
                            <m:fPr>
                              <m:ctrlPr>
                                <w:rPr>
                                  <w:rFonts w:ascii="Cambria Math" w:eastAsiaTheme="minorEastAsia" w:hAnsi="Cambria Math"/>
                                  <w:i/>
                                  <w:noProof/>
                                </w:rPr>
                              </m:ctrlPr>
                            </m:fPr>
                            <m:num>
                              <m:r>
                                <w:rPr>
                                  <w:rFonts w:ascii="Cambria Math" w:eastAsiaTheme="minorEastAsia" w:hAnsi="Cambria Math"/>
                                </w:rPr>
                                <m:t>σ</m:t>
                              </m:r>
                              <m:func>
                                <m:funcPr>
                                  <m:ctrlPr>
                                    <w:rPr>
                                      <w:rFonts w:ascii="Cambria Math" w:eastAsiaTheme="minorEastAsia" w:hAnsi="Cambria Math"/>
                                      <w:i/>
                                    </w:rPr>
                                  </m:ctrlPr>
                                </m:funcPr>
                                <m:fName>
                                  <m:r>
                                    <m:rPr>
                                      <m:sty m:val="p"/>
                                    </m:rPr>
                                    <w:rPr>
                                      <w:rFonts w:ascii="Cambria Math" w:eastAsiaTheme="minorEastAsia" w:hAnsi="Cambria Math"/>
                                    </w:rPr>
                                    <m:t>max</m:t>
                                  </m:r>
                                </m:fName>
                                <m:e>
                                  <m:r>
                                    <w:rPr>
                                      <w:rFonts w:ascii="Cambria Math" w:eastAsiaTheme="minorEastAsia" w:hAnsi="Cambria Math"/>
                                    </w:rPr>
                                    <m:t>+</m:t>
                                  </m:r>
                                </m:e>
                              </m:func>
                              <m:r>
                                <w:rPr>
                                  <w:rFonts w:ascii="Cambria Math" w:eastAsiaTheme="minorEastAsia" w:hAnsi="Cambria Math"/>
                                </w:rPr>
                                <m:t>σ min</m:t>
                              </m:r>
                            </m:num>
                            <m:den>
                              <m:r>
                                <w:rPr>
                                  <w:rFonts w:ascii="Cambria Math" w:eastAsiaTheme="minorEastAsia" w:hAnsi="Cambria Math"/>
                                </w:rPr>
                                <m:t>2</m:t>
                              </m:r>
                            </m:den>
                          </m:f>
                        </m:oMath>
                      </m:oMathPara>
                    </w:p>
                    <w:p w:rsidR="00C87CAB" w:rsidRPr="005F4C49" w:rsidRDefault="00C87CAB" w:rsidP="00624F16">
                      <w:pPr>
                        <w:pStyle w:val="NoSpacing"/>
                        <w:rPr>
                          <w:rFonts w:eastAsiaTheme="minorEastAsia"/>
                        </w:rPr>
                      </w:pPr>
                      <m:oMathPara>
                        <m:oMathParaPr>
                          <m:jc m:val="left"/>
                        </m:oMathParaPr>
                        <m:oMath>
                          <m:r>
                            <w:rPr>
                              <w:rFonts w:ascii="Cambria Math" w:hAnsi="Cambria Math"/>
                            </w:rPr>
                            <m:t xml:space="preserve">             =</m:t>
                          </m:r>
                          <m:f>
                            <m:fPr>
                              <m:ctrlPr>
                                <w:rPr>
                                  <w:rFonts w:ascii="Cambria Math" w:eastAsiaTheme="minorEastAsia" w:hAnsi="Cambria Math"/>
                                  <w:i/>
                                  <w:noProof/>
                                </w:rPr>
                              </m:ctrlPr>
                            </m:fPr>
                            <m:num>
                              <m:r>
                                <w:rPr>
                                  <w:rFonts w:ascii="Cambria Math" w:eastAsiaTheme="minorEastAsia" w:hAnsi="Cambria Math" w:cs="Times New Roman"/>
                                </w:rPr>
                                <m:t>11168,14</m:t>
                              </m:r>
                              <m:r>
                                <w:rPr>
                                  <w:rFonts w:ascii="Cambria Math" w:eastAsiaTheme="minorEastAsia" w:hAnsi="Cambria Math"/>
                                </w:rPr>
                                <m:t>+(-</m:t>
                              </m:r>
                              <m:r>
                                <w:rPr>
                                  <w:rFonts w:ascii="Cambria Math" w:eastAsiaTheme="minorEastAsia" w:hAnsi="Cambria Math" w:cs="Times New Roman"/>
                                </w:rPr>
                                <m:t>11168,14</m:t>
                              </m:r>
                              <m:r>
                                <w:rPr>
                                  <w:rFonts w:ascii="Cambria Math" w:eastAsiaTheme="minorEastAsia" w:hAnsi="Cambria Math"/>
                                </w:rPr>
                                <m:t>)</m:t>
                              </m:r>
                            </m:num>
                            <m:den>
                              <m:r>
                                <w:rPr>
                                  <w:rFonts w:ascii="Cambria Math" w:eastAsiaTheme="minorEastAsia" w:hAnsi="Cambria Math"/>
                                </w:rPr>
                                <m:t>2</m:t>
                              </m:r>
                              <m:sSup>
                                <m:sSupPr>
                                  <m:ctrlPr>
                                    <w:rPr>
                                      <w:rFonts w:ascii="Cambria Math" w:eastAsiaTheme="minorEastAsia" w:hAnsi="Cambria Math"/>
                                      <w:i/>
                                      <w:noProof/>
                                    </w:rPr>
                                  </m:ctrlPr>
                                </m:sSupPr>
                                <m:e>
                                  <m:r>
                                    <w:rPr>
                                      <w:rFonts w:ascii="Cambria Math" w:eastAsiaTheme="minorEastAsia" w:hAnsi="Cambria Math"/>
                                    </w:rPr>
                                    <m:t>dp</m:t>
                                  </m:r>
                                </m:e>
                                <m:sup>
                                  <m:r>
                                    <w:rPr>
                                      <w:rFonts w:ascii="Cambria Math" w:eastAsiaTheme="minorEastAsia" w:hAnsi="Cambria Math"/>
                                    </w:rPr>
                                    <m:t>3</m:t>
                                  </m:r>
                                </m:sup>
                              </m:sSup>
                            </m:den>
                          </m:f>
                        </m:oMath>
                      </m:oMathPara>
                    </w:p>
                    <w:p w:rsidR="00C87CAB" w:rsidRDefault="00C87CAB" w:rsidP="00624F16">
                      <w:pPr>
                        <w:pStyle w:val="NoSpacing"/>
                        <w:rPr>
                          <w:rFonts w:eastAsiaTheme="minorEastAsia"/>
                        </w:rPr>
                      </w:pPr>
                      <w:r>
                        <w:rPr>
                          <w:rFonts w:eastAsiaTheme="minorEastAsia"/>
                        </w:rPr>
                        <w:tab/>
                        <w:t>= 0</w:t>
                      </w:r>
                      <w:r>
                        <w:rPr>
                          <w:rFonts w:eastAsiaTheme="minorEastAsia"/>
                          <w:lang w:val="en-US"/>
                        </w:rPr>
                        <w:t xml:space="preserve"> </w:t>
                      </w:r>
                      <w:r>
                        <w:rPr>
                          <w:rFonts w:eastAsiaTheme="minorEastAsia"/>
                        </w:rPr>
                        <w:t>......................</w:t>
                      </w:r>
                      <w:r>
                        <w:rPr>
                          <w:rFonts w:eastAsiaTheme="minorEastAsia"/>
                          <w:lang w:val="en-US"/>
                        </w:rPr>
                        <w:t>..............</w:t>
                      </w:r>
                      <w:r>
                        <w:rPr>
                          <w:rFonts w:eastAsiaTheme="minorEastAsia"/>
                        </w:rPr>
                        <w:t>....</w:t>
                      </w:r>
                      <w:r>
                        <w:rPr>
                          <w:rFonts w:eastAsiaTheme="minorEastAsia"/>
                          <w:lang w:val="en-US"/>
                        </w:rPr>
                        <w:t>.........</w:t>
                      </w:r>
                      <w:r>
                        <w:rPr>
                          <w:rFonts w:eastAsiaTheme="minorEastAsia"/>
                        </w:rPr>
                        <w:t>................(4.11)</w:t>
                      </w:r>
                    </w:p>
                    <w:p w:rsidR="00C87CAB" w:rsidRPr="005F4C49" w:rsidRDefault="00C87CAB" w:rsidP="00624F16">
                      <w:pPr>
                        <w:pStyle w:val="NoSpacing"/>
                        <w:rPr>
                          <w:rFonts w:eastAsiaTheme="minorEastAsia"/>
                        </w:rPr>
                      </w:pPr>
                      <m:oMathPara>
                        <m:oMathParaPr>
                          <m:jc m:val="left"/>
                        </m:oMathParaPr>
                        <m:oMath>
                          <m:r>
                            <w:rPr>
                              <w:rFonts w:ascii="Cambria Math" w:eastAsiaTheme="minorEastAsia" w:hAnsi="Cambria Math"/>
                            </w:rPr>
                            <m:t xml:space="preserve">         σ=</m:t>
                          </m:r>
                          <m:f>
                            <m:fPr>
                              <m:ctrlPr>
                                <w:rPr>
                                  <w:rFonts w:ascii="Cambria Math" w:eastAsiaTheme="minorEastAsia" w:hAnsi="Cambria Math"/>
                                  <w:i/>
                                  <w:noProof/>
                                </w:rPr>
                              </m:ctrlPr>
                            </m:fPr>
                            <m:num>
                              <m:r>
                                <w:rPr>
                                  <w:rFonts w:ascii="Cambria Math" w:eastAsiaTheme="minorEastAsia" w:hAnsi="Cambria Math"/>
                                </w:rPr>
                                <m:t>σ</m:t>
                              </m:r>
                              <m:func>
                                <m:funcPr>
                                  <m:ctrlPr>
                                    <w:rPr>
                                      <w:rFonts w:ascii="Cambria Math" w:eastAsiaTheme="minorEastAsia" w:hAnsi="Cambria Math"/>
                                      <w:i/>
                                    </w:rPr>
                                  </m:ctrlPr>
                                </m:funcPr>
                                <m:fName>
                                  <m:r>
                                    <m:rPr>
                                      <m:sty m:val="p"/>
                                    </m:rPr>
                                    <w:rPr>
                                      <w:rFonts w:ascii="Cambria Math" w:eastAsiaTheme="minorEastAsia" w:hAnsi="Cambria Math"/>
                                    </w:rPr>
                                    <m:t>max</m:t>
                                  </m:r>
                                </m:fName>
                                <m:e>
                                  <m:r>
                                    <w:rPr>
                                      <w:rFonts w:ascii="Cambria Math" w:eastAsiaTheme="minorEastAsia" w:hAnsi="Cambria Math"/>
                                    </w:rPr>
                                    <m:t>-</m:t>
                                  </m:r>
                                </m:e>
                              </m:func>
                              <m:r>
                                <w:rPr>
                                  <w:rFonts w:ascii="Cambria Math" w:eastAsiaTheme="minorEastAsia" w:hAnsi="Cambria Math"/>
                                </w:rPr>
                                <m:t>σ min</m:t>
                              </m:r>
                            </m:num>
                            <m:den>
                              <m:r>
                                <w:rPr>
                                  <w:rFonts w:ascii="Cambria Math" w:eastAsiaTheme="minorEastAsia" w:hAnsi="Cambria Math"/>
                                </w:rPr>
                                <m:t>2</m:t>
                              </m:r>
                            </m:den>
                          </m:f>
                        </m:oMath>
                      </m:oMathPara>
                    </w:p>
                    <w:p w:rsidR="00C87CAB" w:rsidRPr="005F4C49" w:rsidRDefault="00C87CAB" w:rsidP="00624F16">
                      <w:pPr>
                        <w:pStyle w:val="NoSpacing"/>
                        <w:rPr>
                          <w:rFonts w:eastAsiaTheme="minorEastAsia"/>
                        </w:rPr>
                      </w:pPr>
                      <m:oMathPara>
                        <m:oMathParaPr>
                          <m:jc m:val="left"/>
                        </m:oMathParaPr>
                        <m:oMath>
                          <m:r>
                            <w:rPr>
                              <w:rFonts w:ascii="Cambria Math" w:hAnsi="Cambria Math"/>
                            </w:rPr>
                            <m:t xml:space="preserve">             =</m:t>
                          </m:r>
                          <m:f>
                            <m:fPr>
                              <m:ctrlPr>
                                <w:rPr>
                                  <w:rFonts w:ascii="Cambria Math" w:eastAsiaTheme="minorEastAsia" w:hAnsi="Cambria Math"/>
                                  <w:i/>
                                  <w:noProof/>
                                </w:rPr>
                              </m:ctrlPr>
                            </m:fPr>
                            <m:num>
                              <m:r>
                                <w:rPr>
                                  <w:rFonts w:ascii="Cambria Math" w:eastAsiaTheme="minorEastAsia" w:hAnsi="Cambria Math" w:cs="Times New Roman"/>
                                </w:rPr>
                                <m:t>11168,14</m:t>
                              </m:r>
                              <m:r>
                                <w:rPr>
                                  <w:rFonts w:ascii="Cambria Math" w:eastAsiaTheme="minorEastAsia" w:hAnsi="Cambria Math"/>
                                </w:rPr>
                                <m:t>-(-</m:t>
                              </m:r>
                              <m:r>
                                <w:rPr>
                                  <w:rFonts w:ascii="Cambria Math" w:eastAsiaTheme="minorEastAsia" w:hAnsi="Cambria Math" w:cs="Times New Roman"/>
                                </w:rPr>
                                <m:t>11168,14</m:t>
                              </m:r>
                              <m:r>
                                <w:rPr>
                                  <w:rFonts w:ascii="Cambria Math" w:eastAsiaTheme="minorEastAsia" w:hAnsi="Cambria Math"/>
                                </w:rPr>
                                <m:t>)</m:t>
                              </m:r>
                            </m:num>
                            <m:den>
                              <m:r>
                                <w:rPr>
                                  <w:rFonts w:ascii="Cambria Math" w:eastAsiaTheme="minorEastAsia" w:hAnsi="Cambria Math"/>
                                </w:rPr>
                                <m:t>2</m:t>
                              </m:r>
                              <m:sSup>
                                <m:sSupPr>
                                  <m:ctrlPr>
                                    <w:rPr>
                                      <w:rFonts w:ascii="Cambria Math" w:eastAsiaTheme="minorEastAsia" w:hAnsi="Cambria Math"/>
                                      <w:i/>
                                      <w:noProof/>
                                    </w:rPr>
                                  </m:ctrlPr>
                                </m:sSupPr>
                                <m:e>
                                  <m:r>
                                    <w:rPr>
                                      <w:rFonts w:ascii="Cambria Math" w:eastAsiaTheme="minorEastAsia" w:hAnsi="Cambria Math"/>
                                    </w:rPr>
                                    <m:t>dp</m:t>
                                  </m:r>
                                </m:e>
                                <m:sup>
                                  <m:r>
                                    <w:rPr>
                                      <w:rFonts w:ascii="Cambria Math" w:eastAsiaTheme="minorEastAsia" w:hAnsi="Cambria Math"/>
                                    </w:rPr>
                                    <m:t>3</m:t>
                                  </m:r>
                                </m:sup>
                              </m:sSup>
                            </m:den>
                          </m:f>
                        </m:oMath>
                      </m:oMathPara>
                    </w:p>
                    <w:p w:rsidR="00C87CAB" w:rsidRDefault="00C87CAB" w:rsidP="00624F16">
                      <w:pPr>
                        <w:pStyle w:val="NoSpacing"/>
                        <w:rPr>
                          <w:rFonts w:cs="Times New Roman"/>
                          <w:sz w:val="32"/>
                          <w:szCs w:val="32"/>
                        </w:rPr>
                      </w:pPr>
                      <w:r>
                        <w:t xml:space="preserve">   </w:t>
                      </w:r>
                      <w:r>
                        <w:rPr>
                          <w:lang w:val="en-US"/>
                        </w:rPr>
                        <w:t xml:space="preserve">     </w:t>
                      </w:r>
                      <w:r>
                        <w:t xml:space="preserve">   </w:t>
                      </w:r>
                      <w:r w:rsidRPr="00713308">
                        <w:rPr>
                          <w:rFonts w:cs="Times New Roman"/>
                          <w:sz w:val="32"/>
                          <w:szCs w:val="32"/>
                        </w:rPr>
                        <w:t>=</w:t>
                      </w:r>
                      <m:oMath>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r>
                              <w:rPr>
                                <w:rFonts w:ascii="Cambria Math" w:eastAsiaTheme="minorEastAsia" w:hAnsi="Cambria Math" w:cs="Times New Roman"/>
                              </w:rPr>
                              <m:t>11168,14</m:t>
                            </m:r>
                          </m:num>
                          <m:den>
                            <m:sSup>
                              <m:sSupPr>
                                <m:ctrlPr>
                                  <w:rPr>
                                    <w:rFonts w:ascii="Cambria Math" w:hAnsi="Cambria Math" w:cs="Times New Roman"/>
                                    <w:sz w:val="32"/>
                                    <w:szCs w:val="32"/>
                                  </w:rPr>
                                </m:ctrlPr>
                              </m:sSupPr>
                              <m:e>
                                <m:r>
                                  <w:rPr>
                                    <w:rFonts w:ascii="Cambria Math" w:hAnsi="Cambria Math" w:cs="Times New Roman"/>
                                    <w:sz w:val="32"/>
                                    <w:szCs w:val="32"/>
                                  </w:rPr>
                                  <m:t>dp</m:t>
                                </m:r>
                              </m:e>
                              <m:sup>
                                <m:r>
                                  <m:rPr>
                                    <m:sty m:val="p"/>
                                  </m:rPr>
                                  <w:rPr>
                                    <w:rFonts w:ascii="Cambria Math" w:hAnsi="Cambria Math" w:cs="Times New Roman"/>
                                    <w:sz w:val="32"/>
                                    <w:szCs w:val="32"/>
                                  </w:rPr>
                                  <m:t>3</m:t>
                                </m:r>
                              </m:sup>
                            </m:sSup>
                          </m:den>
                        </m:f>
                      </m:oMath>
                      <w:r w:rsidRPr="00713308">
                        <w:rPr>
                          <w:rFonts w:cs="Times New Roman"/>
                          <w:sz w:val="32"/>
                          <w:szCs w:val="32"/>
                        </w:rPr>
                        <w:t xml:space="preserve"> </w:t>
                      </w:r>
                      <w:r w:rsidRPr="00AD22FC">
                        <w:rPr>
                          <w:rFonts w:cs="Times New Roman"/>
                          <w:szCs w:val="24"/>
                        </w:rPr>
                        <w:t>.....</w:t>
                      </w:r>
                      <w:r>
                        <w:rPr>
                          <w:rFonts w:cs="Times New Roman"/>
                          <w:szCs w:val="24"/>
                        </w:rPr>
                        <w:t>......................................</w:t>
                      </w:r>
                      <w:r>
                        <w:rPr>
                          <w:rFonts w:cs="Times New Roman"/>
                          <w:szCs w:val="24"/>
                          <w:lang w:val="en-US"/>
                        </w:rPr>
                        <w:t>.</w:t>
                      </w:r>
                      <w:r>
                        <w:rPr>
                          <w:rFonts w:cs="Times New Roman"/>
                          <w:szCs w:val="24"/>
                        </w:rPr>
                        <w:t>...........(4.12</w:t>
                      </w:r>
                      <w:r w:rsidRPr="00AD22FC">
                        <w:rPr>
                          <w:rFonts w:cs="Times New Roman"/>
                          <w:szCs w:val="24"/>
                        </w:rPr>
                        <w:t>)</w:t>
                      </w:r>
                    </w:p>
                  </w:txbxContent>
                </v:textbox>
                <w10:wrap type="topAndBottom"/>
              </v:shape>
            </w:pict>
          </mc:Fallback>
        </mc:AlternateContent>
      </w:r>
      <w:r w:rsidR="00624F16" w:rsidRPr="002870ED">
        <w:rPr>
          <w:rFonts w:cs="Times New Roman"/>
        </w:rPr>
        <w:t>Momen terbesar adalah 1</w:t>
      </w:r>
      <w:r w:rsidR="00624F16">
        <w:rPr>
          <w:rFonts w:cs="Times New Roman"/>
        </w:rPr>
        <w:t>23,88</w:t>
      </w:r>
      <w:r w:rsidR="00624F16" w:rsidRPr="002870ED">
        <w:rPr>
          <w:rFonts w:cs="Times New Roman"/>
        </w:rPr>
        <w:t xml:space="preserve"> Nm (</w:t>
      </w:r>
      <w:r w:rsidR="00624F16">
        <w:rPr>
          <w:rFonts w:cs="Times New Roman"/>
        </w:rPr>
        <w:t xml:space="preserve">1096,43 </w:t>
      </w:r>
      <w:r w:rsidR="00624F16" w:rsidRPr="002870ED">
        <w:rPr>
          <w:rFonts w:cs="Times New Roman"/>
        </w:rPr>
        <w:t xml:space="preserve">lb.in) yang terletak pada jarak </w:t>
      </w:r>
      <w:r w:rsidR="00624F16">
        <w:rPr>
          <w:rFonts w:cs="Times New Roman"/>
        </w:rPr>
        <w:t>350</w:t>
      </w:r>
      <w:r w:rsidR="00624F16" w:rsidRPr="002870ED">
        <w:rPr>
          <w:rFonts w:cs="Times New Roman"/>
        </w:rPr>
        <w:t xml:space="preserve"> mm dari sebelah kiri poros.</w:t>
      </w:r>
    </w:p>
    <w:p w:rsidR="00DD68D7" w:rsidRDefault="00DD68D7" w:rsidP="00DD68D7">
      <w:pPr>
        <w:pStyle w:val="NoSpacing"/>
      </w:pPr>
    </w:p>
    <w:p w:rsidR="00DD68D7" w:rsidRDefault="00DD68D7" w:rsidP="00DD68D7">
      <w:pPr>
        <w:pStyle w:val="NoSpacing"/>
      </w:pPr>
    </w:p>
    <w:p w:rsidR="00DD68D7" w:rsidRDefault="00DD68D7" w:rsidP="00DD68D7">
      <w:pPr>
        <w:pStyle w:val="NoSpacing"/>
      </w:pPr>
    </w:p>
    <w:p w:rsidR="00DD68D7" w:rsidRDefault="00DD68D7" w:rsidP="00DD68D7">
      <w:pPr>
        <w:pStyle w:val="NoSpacing"/>
      </w:pPr>
    </w:p>
    <w:p w:rsidR="00DD68D7" w:rsidRDefault="00DD68D7" w:rsidP="00DD68D7">
      <w:pPr>
        <w:pStyle w:val="NoSpacing"/>
      </w:pPr>
    </w:p>
    <w:p w:rsidR="00DD68D7" w:rsidRDefault="00DD68D7" w:rsidP="00DD68D7">
      <w:pPr>
        <w:pStyle w:val="NoSpacing"/>
      </w:pPr>
    </w:p>
    <w:p w:rsidR="00DD68D7" w:rsidRDefault="00DD68D7" w:rsidP="00DD68D7">
      <w:pPr>
        <w:pStyle w:val="NoSpacing"/>
      </w:pPr>
    </w:p>
    <w:p w:rsidR="00DD68D7" w:rsidRDefault="00DD68D7" w:rsidP="00DD68D7">
      <w:pPr>
        <w:pStyle w:val="NoSpacing"/>
      </w:pPr>
    </w:p>
    <w:p w:rsidR="00DD68D7" w:rsidRDefault="00DD68D7" w:rsidP="00DD68D7">
      <w:pPr>
        <w:pStyle w:val="NoSpacing"/>
      </w:pPr>
    </w:p>
    <w:p w:rsidR="00DD68D7" w:rsidRDefault="00DD68D7" w:rsidP="00DD68D7">
      <w:pPr>
        <w:pStyle w:val="NoSpacing"/>
      </w:pPr>
    </w:p>
    <w:p w:rsidR="00DD68D7" w:rsidRDefault="00DD68D7" w:rsidP="00DD68D7">
      <w:pPr>
        <w:pStyle w:val="NoSpacing"/>
      </w:pPr>
    </w:p>
    <w:p w:rsidR="00DD68D7" w:rsidRDefault="00DD68D7" w:rsidP="00DD68D7">
      <w:pPr>
        <w:pStyle w:val="NoSpacing"/>
      </w:pPr>
    </w:p>
    <w:p w:rsidR="00DD68D7" w:rsidRDefault="00DD68D7" w:rsidP="00DD68D7">
      <w:pPr>
        <w:pStyle w:val="NoSpacing"/>
      </w:pPr>
      <w:r w:rsidRPr="002870ED">
        <w:rPr>
          <w:rFonts w:cs="Times New Roman"/>
          <w:noProof/>
          <w:lang w:eastAsia="id-ID"/>
        </w:rPr>
        <mc:AlternateContent>
          <mc:Choice Requires="wps">
            <w:drawing>
              <wp:anchor distT="0" distB="0" distL="114300" distR="114300" simplePos="0" relativeHeight="251899904" behindDoc="0" locked="0" layoutInCell="1" allowOverlap="1" wp14:anchorId="45616EF5" wp14:editId="45EA8857">
                <wp:simplePos x="0" y="0"/>
                <wp:positionH relativeFrom="column">
                  <wp:posOffset>626982</wp:posOffset>
                </wp:positionH>
                <wp:positionV relativeFrom="paragraph">
                  <wp:posOffset>0</wp:posOffset>
                </wp:positionV>
                <wp:extent cx="2940685" cy="2053590"/>
                <wp:effectExtent l="0" t="0" r="0" b="3810"/>
                <wp:wrapTopAndBottom/>
                <wp:docPr id="232" name="Text Box 232"/>
                <wp:cNvGraphicFramePr/>
                <a:graphic xmlns:a="http://schemas.openxmlformats.org/drawingml/2006/main">
                  <a:graphicData uri="http://schemas.microsoft.com/office/word/2010/wordprocessingShape">
                    <wps:wsp>
                      <wps:cNvSpPr txBox="1"/>
                      <wps:spPr>
                        <a:xfrm>
                          <a:off x="0" y="0"/>
                          <a:ext cx="2940685" cy="2053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CAB" w:rsidRPr="00713308" w:rsidRDefault="00C87CAB" w:rsidP="00624F16">
                            <w:pPr>
                              <w:pStyle w:val="NoSpacing"/>
                              <w:rPr>
                                <w:rFonts w:eastAsiaTheme="minorEastAsia"/>
                              </w:rPr>
                            </w:pPr>
                            <m:oMathPara>
                              <m:oMathParaPr>
                                <m:jc m:val="left"/>
                              </m:oMathParaPr>
                              <m:oMath>
                                <m:r>
                                  <w:rPr>
                                    <w:rFonts w:ascii="Cambria Math" w:eastAsiaTheme="minorEastAsia" w:hAnsi="Cambria Math"/>
                                  </w:rPr>
                                  <m:t>τ avg=</m:t>
                                </m:r>
                                <m:f>
                                  <m:fPr>
                                    <m:ctrlPr>
                                      <w:rPr>
                                        <w:rFonts w:ascii="Cambria Math" w:eastAsiaTheme="minorEastAsia" w:hAnsi="Cambria Math"/>
                                        <w:i/>
                                        <w:noProof/>
                                      </w:rPr>
                                    </m:ctrlPr>
                                  </m:fPr>
                                  <m:num>
                                    <m:r>
                                      <w:rPr>
                                        <w:rFonts w:ascii="Cambria Math" w:eastAsiaTheme="minorEastAsia" w:hAnsi="Cambria Math"/>
                                      </w:rPr>
                                      <m:t>τ</m:t>
                                    </m:r>
                                    <m:func>
                                      <m:funcPr>
                                        <m:ctrlPr>
                                          <w:rPr>
                                            <w:rFonts w:ascii="Cambria Math" w:eastAsiaTheme="minorEastAsia" w:hAnsi="Cambria Math"/>
                                            <w:i/>
                                          </w:rPr>
                                        </m:ctrlPr>
                                      </m:funcPr>
                                      <m:fName>
                                        <m:r>
                                          <m:rPr>
                                            <m:sty m:val="p"/>
                                          </m:rPr>
                                          <w:rPr>
                                            <w:rFonts w:ascii="Cambria Math" w:eastAsiaTheme="minorEastAsia" w:hAnsi="Cambria Math"/>
                                          </w:rPr>
                                          <m:t>max</m:t>
                                        </m:r>
                                      </m:fName>
                                      <m:e>
                                        <m:r>
                                          <w:rPr>
                                            <w:rFonts w:ascii="Cambria Math" w:eastAsiaTheme="minorEastAsia" w:hAnsi="Cambria Math"/>
                                          </w:rPr>
                                          <m:t>+</m:t>
                                        </m:r>
                                      </m:e>
                                    </m:func>
                                    <m:r>
                                      <w:rPr>
                                        <w:rFonts w:ascii="Cambria Math" w:eastAsiaTheme="minorEastAsia" w:hAnsi="Cambria Math"/>
                                      </w:rPr>
                                      <m:t>τ min</m:t>
                                    </m:r>
                                  </m:num>
                                  <m:den>
                                    <m:r>
                                      <w:rPr>
                                        <w:rFonts w:ascii="Cambria Math" w:eastAsiaTheme="minorEastAsia" w:hAnsi="Cambria Math"/>
                                      </w:rPr>
                                      <m:t>2</m:t>
                                    </m:r>
                                  </m:den>
                                </m:f>
                              </m:oMath>
                            </m:oMathPara>
                          </w:p>
                          <w:p w:rsidR="00C87CAB" w:rsidRPr="00624F16" w:rsidRDefault="00C87CAB" w:rsidP="00624F16">
                            <w:pPr>
                              <w:pStyle w:val="NoSpacing"/>
                              <w:rPr>
                                <w:rFonts w:eastAsiaTheme="minorEastAsia"/>
                              </w:rPr>
                            </w:pPr>
                            <w:r>
                              <w:rPr>
                                <w:rFonts w:eastAsiaTheme="minorEastAsia"/>
                              </w:rPr>
                              <w:t xml:space="preserve">           </w:t>
                            </w:r>
                            <m:oMath>
                              <m:r>
                                <w:rPr>
                                  <w:rFonts w:ascii="Cambria Math" w:hAnsi="Cambria Math"/>
                                  <w:sz w:val="32"/>
                                  <w:szCs w:val="32"/>
                                </w:rPr>
                                <m:t>=</m:t>
                              </m:r>
                              <m:f>
                                <m:fPr>
                                  <m:ctrlPr>
                                    <w:rPr>
                                      <w:rFonts w:ascii="Cambria Math" w:eastAsiaTheme="minorEastAsia" w:hAnsi="Cambria Math"/>
                                      <w:i/>
                                      <w:noProof/>
                                      <w:sz w:val="32"/>
                                      <w:szCs w:val="32"/>
                                    </w:rPr>
                                  </m:ctrlPr>
                                </m:fPr>
                                <m:num>
                                  <m:r>
                                    <w:rPr>
                                      <w:rFonts w:ascii="Cambria Math" w:eastAsiaTheme="minorEastAsia" w:hAnsi="Cambria Math"/>
                                      <w:sz w:val="32"/>
                                      <w:szCs w:val="32"/>
                                    </w:rPr>
                                    <m:t>170+170</m:t>
                                  </m:r>
                                </m:num>
                                <m:den>
                                  <m:r>
                                    <w:rPr>
                                      <w:rFonts w:ascii="Cambria Math" w:eastAsiaTheme="minorEastAsia" w:hAnsi="Cambria Math"/>
                                      <w:sz w:val="32"/>
                                      <w:szCs w:val="32"/>
                                    </w:rPr>
                                    <m:t>2</m:t>
                                  </m:r>
                                  <m:sSup>
                                    <m:sSupPr>
                                      <m:ctrlPr>
                                        <w:rPr>
                                          <w:rFonts w:ascii="Cambria Math" w:eastAsiaTheme="minorEastAsia" w:hAnsi="Cambria Math"/>
                                          <w:i/>
                                          <w:noProof/>
                                          <w:sz w:val="32"/>
                                          <w:szCs w:val="32"/>
                                        </w:rPr>
                                      </m:ctrlPr>
                                    </m:sSupPr>
                                    <m:e>
                                      <m:r>
                                        <w:rPr>
                                          <w:rFonts w:ascii="Cambria Math" w:eastAsiaTheme="minorEastAsia" w:hAnsi="Cambria Math"/>
                                          <w:sz w:val="32"/>
                                          <w:szCs w:val="32"/>
                                        </w:rPr>
                                        <m:t>dp</m:t>
                                      </m:r>
                                    </m:e>
                                    <m:sup>
                                      <m:r>
                                        <w:rPr>
                                          <w:rFonts w:ascii="Cambria Math" w:eastAsiaTheme="minorEastAsia" w:hAnsi="Cambria Math"/>
                                          <w:sz w:val="32"/>
                                          <w:szCs w:val="32"/>
                                        </w:rPr>
                                        <m:t>3</m:t>
                                      </m:r>
                                    </m:sup>
                                  </m:sSup>
                                </m:den>
                              </m:f>
                            </m:oMath>
                            <w:r>
                              <w:rPr>
                                <w:rFonts w:eastAsiaTheme="minorEastAsia"/>
                                <w:lang w:val="en-US"/>
                              </w:rPr>
                              <w:t xml:space="preserve"> </w:t>
                            </w:r>
                            <w:r>
                              <w:rPr>
                                <w:rFonts w:eastAsiaTheme="minorEastAsia"/>
                              </w:rPr>
                              <w:t>=</w:t>
                            </w:r>
                            <m:oMath>
                              <m:r>
                                <w:rPr>
                                  <w:rFonts w:ascii="Cambria Math" w:eastAsiaTheme="minorEastAsia" w:hAnsi="Cambria Math"/>
                                </w:rPr>
                                <m:t xml:space="preserve"> </m:t>
                              </m:r>
                              <m:f>
                                <m:fPr>
                                  <m:ctrlPr>
                                    <w:rPr>
                                      <w:rFonts w:ascii="Cambria Math" w:eastAsiaTheme="minorEastAsia" w:hAnsi="Cambria Math"/>
                                      <w:i/>
                                      <w:noProof/>
                                      <w:sz w:val="32"/>
                                      <w:szCs w:val="32"/>
                                    </w:rPr>
                                  </m:ctrlPr>
                                </m:fPr>
                                <m:num>
                                  <m:r>
                                    <w:rPr>
                                      <w:rFonts w:ascii="Cambria Math" w:eastAsiaTheme="minorEastAsia" w:hAnsi="Cambria Math"/>
                                      <w:sz w:val="32"/>
                                      <w:szCs w:val="32"/>
                                    </w:rPr>
                                    <m:t>170</m:t>
                                  </m:r>
                                </m:num>
                                <m:den>
                                  <m:sSup>
                                    <m:sSupPr>
                                      <m:ctrlPr>
                                        <w:rPr>
                                          <w:rFonts w:ascii="Cambria Math" w:eastAsiaTheme="minorEastAsia" w:hAnsi="Cambria Math"/>
                                          <w:i/>
                                          <w:noProof/>
                                          <w:sz w:val="32"/>
                                          <w:szCs w:val="32"/>
                                        </w:rPr>
                                      </m:ctrlPr>
                                    </m:sSupPr>
                                    <m:e>
                                      <m:r>
                                        <w:rPr>
                                          <w:rFonts w:ascii="Cambria Math" w:eastAsiaTheme="minorEastAsia" w:hAnsi="Cambria Math"/>
                                          <w:sz w:val="32"/>
                                          <w:szCs w:val="32"/>
                                        </w:rPr>
                                        <m:t>dp</m:t>
                                      </m:r>
                                    </m:e>
                                    <m:sup>
                                      <m:r>
                                        <w:rPr>
                                          <w:rFonts w:ascii="Cambria Math" w:eastAsiaTheme="minorEastAsia" w:hAnsi="Cambria Math"/>
                                          <w:sz w:val="32"/>
                                          <w:szCs w:val="32"/>
                                        </w:rPr>
                                        <m:t>3</m:t>
                                      </m:r>
                                    </m:sup>
                                  </m:sSup>
                                </m:den>
                              </m:f>
                            </m:oMath>
                            <w:r w:rsidRPr="00AD22FC">
                              <w:rPr>
                                <w:rFonts w:eastAsiaTheme="minorEastAsia"/>
                                <w:szCs w:val="24"/>
                              </w:rPr>
                              <w:t>..........</w:t>
                            </w:r>
                            <w:r>
                              <w:rPr>
                                <w:rFonts w:eastAsiaTheme="minorEastAsia"/>
                                <w:szCs w:val="24"/>
                                <w:lang w:val="en-US"/>
                              </w:rPr>
                              <w:t>......</w:t>
                            </w:r>
                            <w:r>
                              <w:rPr>
                                <w:rFonts w:eastAsiaTheme="minorEastAsia"/>
                                <w:szCs w:val="24"/>
                              </w:rPr>
                              <w:t>.</w:t>
                            </w:r>
                            <w:r>
                              <w:rPr>
                                <w:rFonts w:eastAsiaTheme="minorEastAsia"/>
                                <w:szCs w:val="24"/>
                                <w:lang w:val="en-US"/>
                              </w:rPr>
                              <w:t>.</w:t>
                            </w:r>
                            <w:r>
                              <w:rPr>
                                <w:rFonts w:eastAsiaTheme="minorEastAsia"/>
                                <w:szCs w:val="24"/>
                              </w:rPr>
                              <w:t>.....(4.13)</w:t>
                            </w:r>
                          </w:p>
                          <w:p w:rsidR="00C87CAB" w:rsidRPr="00713308" w:rsidRDefault="00C87CAB" w:rsidP="00624F16">
                            <w:pPr>
                              <w:pStyle w:val="NoSpacing"/>
                              <w:rPr>
                                <w:rFonts w:eastAsiaTheme="minorEastAsia"/>
                              </w:rPr>
                            </w:pPr>
                            <m:oMathPara>
                              <m:oMathParaPr>
                                <m:jc m:val="left"/>
                              </m:oMathParaPr>
                              <m:oMath>
                                <m:r>
                                  <w:rPr>
                                    <w:rFonts w:ascii="Cambria Math" w:eastAsiaTheme="minorEastAsia" w:hAnsi="Cambria Math"/>
                                  </w:rPr>
                                  <m:t>τ a  =</m:t>
                                </m:r>
                                <m:f>
                                  <m:fPr>
                                    <m:ctrlPr>
                                      <w:rPr>
                                        <w:rFonts w:ascii="Cambria Math" w:eastAsiaTheme="minorEastAsia" w:hAnsi="Cambria Math"/>
                                        <w:i/>
                                        <w:noProof/>
                                      </w:rPr>
                                    </m:ctrlPr>
                                  </m:fPr>
                                  <m:num>
                                    <m:r>
                                      <w:rPr>
                                        <w:rFonts w:ascii="Cambria Math" w:eastAsiaTheme="minorEastAsia" w:hAnsi="Cambria Math"/>
                                      </w:rPr>
                                      <m:t>τ</m:t>
                                    </m:r>
                                    <m:func>
                                      <m:funcPr>
                                        <m:ctrlPr>
                                          <w:rPr>
                                            <w:rFonts w:ascii="Cambria Math" w:eastAsiaTheme="minorEastAsia" w:hAnsi="Cambria Math"/>
                                            <w:i/>
                                          </w:rPr>
                                        </m:ctrlPr>
                                      </m:funcPr>
                                      <m:fName>
                                        <m:r>
                                          <m:rPr>
                                            <m:sty m:val="p"/>
                                          </m:rPr>
                                          <w:rPr>
                                            <w:rFonts w:ascii="Cambria Math" w:eastAsiaTheme="minorEastAsia" w:hAnsi="Cambria Math"/>
                                          </w:rPr>
                                          <m:t>max</m:t>
                                        </m:r>
                                      </m:fName>
                                      <m:e>
                                        <m:r>
                                          <w:rPr>
                                            <w:rFonts w:ascii="Cambria Math" w:eastAsiaTheme="minorEastAsia" w:hAnsi="Cambria Math"/>
                                          </w:rPr>
                                          <m:t>-</m:t>
                                        </m:r>
                                      </m:e>
                                    </m:func>
                                    <m:r>
                                      <w:rPr>
                                        <w:rFonts w:ascii="Cambria Math" w:eastAsiaTheme="minorEastAsia" w:hAnsi="Cambria Math"/>
                                      </w:rPr>
                                      <m:t>τ min</m:t>
                                    </m:r>
                                  </m:num>
                                  <m:den>
                                    <m:r>
                                      <w:rPr>
                                        <w:rFonts w:ascii="Cambria Math" w:eastAsiaTheme="minorEastAsia" w:hAnsi="Cambria Math"/>
                                      </w:rPr>
                                      <m:t>2</m:t>
                                    </m:r>
                                  </m:den>
                                </m:f>
                              </m:oMath>
                            </m:oMathPara>
                          </w:p>
                          <w:p w:rsidR="00C87CAB" w:rsidRPr="00624F16" w:rsidRDefault="00C87CAB" w:rsidP="00624F16">
                            <w:pPr>
                              <w:pStyle w:val="NoSpacing"/>
                              <w:rPr>
                                <w:rFonts w:eastAsiaTheme="minorEastAsia"/>
                                <w:sz w:val="32"/>
                                <w:szCs w:val="32"/>
                                <w:lang w:val="en-US"/>
                              </w:rPr>
                            </w:pPr>
                            <w:r>
                              <w:rPr>
                                <w:rFonts w:eastAsiaTheme="minorEastAsia"/>
                              </w:rPr>
                              <w:t xml:space="preserve">      </w:t>
                            </w:r>
                            <w:r w:rsidRPr="00713308">
                              <w:rPr>
                                <w:rFonts w:eastAsiaTheme="minorEastAsia"/>
                                <w:sz w:val="32"/>
                                <w:szCs w:val="32"/>
                              </w:rPr>
                              <w:t xml:space="preserve"> </w:t>
                            </w:r>
                            <m:oMath>
                              <m:r>
                                <w:rPr>
                                  <w:rFonts w:ascii="Cambria Math" w:hAnsi="Cambria Math"/>
                                  <w:sz w:val="32"/>
                                  <w:szCs w:val="32"/>
                                </w:rPr>
                                <m:t>=</m:t>
                              </m:r>
                              <m:f>
                                <m:fPr>
                                  <m:ctrlPr>
                                    <w:rPr>
                                      <w:rFonts w:ascii="Cambria Math" w:eastAsiaTheme="minorEastAsia" w:hAnsi="Cambria Math"/>
                                      <w:i/>
                                      <w:noProof/>
                                      <w:sz w:val="32"/>
                                      <w:szCs w:val="32"/>
                                    </w:rPr>
                                  </m:ctrlPr>
                                </m:fPr>
                                <m:num>
                                  <m:r>
                                    <w:rPr>
                                      <w:rFonts w:ascii="Cambria Math" w:eastAsiaTheme="minorEastAsia" w:hAnsi="Cambria Math"/>
                                      <w:sz w:val="32"/>
                                      <w:szCs w:val="32"/>
                                    </w:rPr>
                                    <m:t>170-170</m:t>
                                  </m:r>
                                </m:num>
                                <m:den>
                                  <m:r>
                                    <w:rPr>
                                      <w:rFonts w:ascii="Cambria Math" w:eastAsiaTheme="minorEastAsia" w:hAnsi="Cambria Math"/>
                                      <w:sz w:val="32"/>
                                      <w:szCs w:val="32"/>
                                    </w:rPr>
                                    <m:t>2</m:t>
                                  </m:r>
                                  <m:sSup>
                                    <m:sSupPr>
                                      <m:ctrlPr>
                                        <w:rPr>
                                          <w:rFonts w:ascii="Cambria Math" w:eastAsiaTheme="minorEastAsia" w:hAnsi="Cambria Math"/>
                                          <w:i/>
                                          <w:noProof/>
                                          <w:sz w:val="32"/>
                                          <w:szCs w:val="32"/>
                                        </w:rPr>
                                      </m:ctrlPr>
                                    </m:sSupPr>
                                    <m:e>
                                      <m:r>
                                        <w:rPr>
                                          <w:rFonts w:ascii="Cambria Math" w:eastAsiaTheme="minorEastAsia" w:hAnsi="Cambria Math"/>
                                          <w:sz w:val="32"/>
                                          <w:szCs w:val="32"/>
                                        </w:rPr>
                                        <m:t>dp</m:t>
                                      </m:r>
                                    </m:e>
                                    <m:sup>
                                      <m:r>
                                        <w:rPr>
                                          <w:rFonts w:ascii="Cambria Math" w:eastAsiaTheme="minorEastAsia" w:hAnsi="Cambria Math"/>
                                          <w:sz w:val="32"/>
                                          <w:szCs w:val="32"/>
                                        </w:rPr>
                                        <m:t>3</m:t>
                                      </m:r>
                                    </m:sup>
                                  </m:sSup>
                                </m:den>
                              </m:f>
                            </m:oMath>
                            <w:r>
                              <w:rPr>
                                <w:rFonts w:eastAsiaTheme="minorEastAsia"/>
                                <w:sz w:val="32"/>
                                <w:szCs w:val="32"/>
                                <w:lang w:val="en-US"/>
                              </w:rPr>
                              <w:t xml:space="preserve"> </w:t>
                            </w:r>
                          </w:p>
                          <w:p w:rsidR="00C87CAB" w:rsidRDefault="00C87CAB" w:rsidP="00624F16">
                            <w:pPr>
                              <w:pStyle w:val="NoSpacing"/>
                              <w:jc w:val="left"/>
                              <w:rPr>
                                <w:rFonts w:eastAsiaTheme="minorEastAsia"/>
                              </w:rPr>
                            </w:pPr>
                            <w:r>
                              <w:rPr>
                                <w:rFonts w:eastAsiaTheme="minorEastAsia"/>
                              </w:rPr>
                              <w:t xml:space="preserve">        </w:t>
                            </w:r>
                            <m:oMath>
                              <m:r>
                                <w:rPr>
                                  <w:rFonts w:ascii="Cambria Math" w:eastAsiaTheme="minorEastAsia" w:hAnsi="Cambria Math"/>
                                </w:rPr>
                                <m:t xml:space="preserve">=0 </m:t>
                              </m:r>
                            </m:oMath>
                            <w:r>
                              <w:rPr>
                                <w:rFonts w:eastAsiaTheme="minorEastAsia"/>
                              </w:rPr>
                              <w:t>...............................</w:t>
                            </w:r>
                            <w:r>
                              <w:rPr>
                                <w:rFonts w:eastAsiaTheme="minorEastAsia"/>
                                <w:lang w:val="en-US"/>
                              </w:rPr>
                              <w:t>.......</w:t>
                            </w:r>
                            <w:r>
                              <w:rPr>
                                <w:rFonts w:eastAsiaTheme="minorEastAsia"/>
                              </w:rPr>
                              <w:t>...............(4.14)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45616EF5" id="Text Box 232" o:spid="_x0000_s1060" type="#_x0000_t202" style="position:absolute;left:0;text-align:left;margin-left:49.35pt;margin-top:0;width:231.55pt;height:161.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" filled="f" stroked="f" strokeweight=".5pt">
                <v:textbox>
                  <w:txbxContent>
                    <w:p w:rsidR="00C87CAB" w:rsidRPr="00713308" w:rsidRDefault="00C87CAB" w:rsidP="00624F16">
                      <w:pPr>
                        <w:pStyle w:val="NoSpacing"/>
                        <w:rPr>
                          <w:rFonts w:eastAsiaTheme="minorEastAsia"/>
                        </w:rPr>
                      </w:pPr>
                      <m:oMathPara>
                        <m:oMathParaPr>
                          <m:jc m:val="left"/>
                        </m:oMathParaPr>
                        <m:oMath>
                          <m:r>
                            <w:rPr>
                              <w:rFonts w:ascii="Cambria Math" w:eastAsiaTheme="minorEastAsia" w:hAnsi="Cambria Math"/>
                            </w:rPr>
                            <m:t>τ avg=</m:t>
                          </m:r>
                          <m:f>
                            <m:fPr>
                              <m:ctrlPr>
                                <w:rPr>
                                  <w:rFonts w:ascii="Cambria Math" w:eastAsiaTheme="minorEastAsia" w:hAnsi="Cambria Math"/>
                                  <w:i/>
                                  <w:noProof/>
                                </w:rPr>
                              </m:ctrlPr>
                            </m:fPr>
                            <m:num>
                              <m:r>
                                <w:rPr>
                                  <w:rFonts w:ascii="Cambria Math" w:eastAsiaTheme="minorEastAsia" w:hAnsi="Cambria Math"/>
                                </w:rPr>
                                <m:t>τ</m:t>
                              </m:r>
                              <m:func>
                                <m:funcPr>
                                  <m:ctrlPr>
                                    <w:rPr>
                                      <w:rFonts w:ascii="Cambria Math" w:eastAsiaTheme="minorEastAsia" w:hAnsi="Cambria Math"/>
                                      <w:i/>
                                    </w:rPr>
                                  </m:ctrlPr>
                                </m:funcPr>
                                <m:fName>
                                  <m:r>
                                    <m:rPr>
                                      <m:sty m:val="p"/>
                                    </m:rPr>
                                    <w:rPr>
                                      <w:rFonts w:ascii="Cambria Math" w:eastAsiaTheme="minorEastAsia" w:hAnsi="Cambria Math"/>
                                    </w:rPr>
                                    <m:t>max</m:t>
                                  </m:r>
                                </m:fName>
                                <m:e>
                                  <m:r>
                                    <w:rPr>
                                      <w:rFonts w:ascii="Cambria Math" w:eastAsiaTheme="minorEastAsia" w:hAnsi="Cambria Math"/>
                                    </w:rPr>
                                    <m:t>+</m:t>
                                  </m:r>
                                </m:e>
                              </m:func>
                              <m:r>
                                <w:rPr>
                                  <w:rFonts w:ascii="Cambria Math" w:eastAsiaTheme="minorEastAsia" w:hAnsi="Cambria Math"/>
                                </w:rPr>
                                <m:t>τ min</m:t>
                              </m:r>
                            </m:num>
                            <m:den>
                              <m:r>
                                <w:rPr>
                                  <w:rFonts w:ascii="Cambria Math" w:eastAsiaTheme="minorEastAsia" w:hAnsi="Cambria Math"/>
                                </w:rPr>
                                <m:t>2</m:t>
                              </m:r>
                            </m:den>
                          </m:f>
                        </m:oMath>
                      </m:oMathPara>
                    </w:p>
                    <w:p w:rsidR="00C87CAB" w:rsidRPr="00624F16" w:rsidRDefault="00C87CAB" w:rsidP="00624F16">
                      <w:pPr>
                        <w:pStyle w:val="NoSpacing"/>
                        <w:rPr>
                          <w:rFonts w:eastAsiaTheme="minorEastAsia"/>
                        </w:rPr>
                      </w:pPr>
                      <w:r>
                        <w:rPr>
                          <w:rFonts w:eastAsiaTheme="minorEastAsia"/>
                        </w:rPr>
                        <w:t xml:space="preserve">           </w:t>
                      </w:r>
                      <m:oMath>
                        <m:r>
                          <w:rPr>
                            <w:rFonts w:ascii="Cambria Math" w:hAnsi="Cambria Math"/>
                            <w:sz w:val="32"/>
                            <w:szCs w:val="32"/>
                          </w:rPr>
                          <m:t>=</m:t>
                        </m:r>
                        <m:f>
                          <m:fPr>
                            <m:ctrlPr>
                              <w:rPr>
                                <w:rFonts w:ascii="Cambria Math" w:eastAsiaTheme="minorEastAsia" w:hAnsi="Cambria Math"/>
                                <w:i/>
                                <w:noProof/>
                                <w:sz w:val="32"/>
                                <w:szCs w:val="32"/>
                              </w:rPr>
                            </m:ctrlPr>
                          </m:fPr>
                          <m:num>
                            <m:r>
                              <w:rPr>
                                <w:rFonts w:ascii="Cambria Math" w:eastAsiaTheme="minorEastAsia" w:hAnsi="Cambria Math"/>
                                <w:sz w:val="32"/>
                                <w:szCs w:val="32"/>
                              </w:rPr>
                              <m:t>170+170</m:t>
                            </m:r>
                          </m:num>
                          <m:den>
                            <m:r>
                              <w:rPr>
                                <w:rFonts w:ascii="Cambria Math" w:eastAsiaTheme="minorEastAsia" w:hAnsi="Cambria Math"/>
                                <w:sz w:val="32"/>
                                <w:szCs w:val="32"/>
                              </w:rPr>
                              <m:t>2</m:t>
                            </m:r>
                            <m:sSup>
                              <m:sSupPr>
                                <m:ctrlPr>
                                  <w:rPr>
                                    <w:rFonts w:ascii="Cambria Math" w:eastAsiaTheme="minorEastAsia" w:hAnsi="Cambria Math"/>
                                    <w:i/>
                                    <w:noProof/>
                                    <w:sz w:val="32"/>
                                    <w:szCs w:val="32"/>
                                  </w:rPr>
                                </m:ctrlPr>
                              </m:sSupPr>
                              <m:e>
                                <m:r>
                                  <w:rPr>
                                    <w:rFonts w:ascii="Cambria Math" w:eastAsiaTheme="minorEastAsia" w:hAnsi="Cambria Math"/>
                                    <w:sz w:val="32"/>
                                    <w:szCs w:val="32"/>
                                  </w:rPr>
                                  <m:t>dp</m:t>
                                </m:r>
                              </m:e>
                              <m:sup>
                                <m:r>
                                  <w:rPr>
                                    <w:rFonts w:ascii="Cambria Math" w:eastAsiaTheme="minorEastAsia" w:hAnsi="Cambria Math"/>
                                    <w:sz w:val="32"/>
                                    <w:szCs w:val="32"/>
                                  </w:rPr>
                                  <m:t>3</m:t>
                                </m:r>
                              </m:sup>
                            </m:sSup>
                          </m:den>
                        </m:f>
                      </m:oMath>
                      <w:r>
                        <w:rPr>
                          <w:rFonts w:eastAsiaTheme="minorEastAsia"/>
                          <w:lang w:val="en-US"/>
                        </w:rPr>
                        <w:t xml:space="preserve"> </w:t>
                      </w:r>
                      <w:r>
                        <w:rPr>
                          <w:rFonts w:eastAsiaTheme="minorEastAsia"/>
                        </w:rPr>
                        <w:t>=</w:t>
                      </w:r>
                      <m:oMath>
                        <m:r>
                          <w:rPr>
                            <w:rFonts w:ascii="Cambria Math" w:eastAsiaTheme="minorEastAsia" w:hAnsi="Cambria Math"/>
                          </w:rPr>
                          <m:t xml:space="preserve"> </m:t>
                        </m:r>
                        <m:f>
                          <m:fPr>
                            <m:ctrlPr>
                              <w:rPr>
                                <w:rFonts w:ascii="Cambria Math" w:eastAsiaTheme="minorEastAsia" w:hAnsi="Cambria Math"/>
                                <w:i/>
                                <w:noProof/>
                                <w:sz w:val="32"/>
                                <w:szCs w:val="32"/>
                              </w:rPr>
                            </m:ctrlPr>
                          </m:fPr>
                          <m:num>
                            <m:r>
                              <w:rPr>
                                <w:rFonts w:ascii="Cambria Math" w:eastAsiaTheme="minorEastAsia" w:hAnsi="Cambria Math"/>
                                <w:sz w:val="32"/>
                                <w:szCs w:val="32"/>
                              </w:rPr>
                              <m:t>170</m:t>
                            </m:r>
                          </m:num>
                          <m:den>
                            <m:sSup>
                              <m:sSupPr>
                                <m:ctrlPr>
                                  <w:rPr>
                                    <w:rFonts w:ascii="Cambria Math" w:eastAsiaTheme="minorEastAsia" w:hAnsi="Cambria Math"/>
                                    <w:i/>
                                    <w:noProof/>
                                    <w:sz w:val="32"/>
                                    <w:szCs w:val="32"/>
                                  </w:rPr>
                                </m:ctrlPr>
                              </m:sSupPr>
                              <m:e>
                                <m:r>
                                  <w:rPr>
                                    <w:rFonts w:ascii="Cambria Math" w:eastAsiaTheme="minorEastAsia" w:hAnsi="Cambria Math"/>
                                    <w:sz w:val="32"/>
                                    <w:szCs w:val="32"/>
                                  </w:rPr>
                                  <m:t>dp</m:t>
                                </m:r>
                              </m:e>
                              <m:sup>
                                <m:r>
                                  <w:rPr>
                                    <w:rFonts w:ascii="Cambria Math" w:eastAsiaTheme="minorEastAsia" w:hAnsi="Cambria Math"/>
                                    <w:sz w:val="32"/>
                                    <w:szCs w:val="32"/>
                                  </w:rPr>
                                  <m:t>3</m:t>
                                </m:r>
                              </m:sup>
                            </m:sSup>
                          </m:den>
                        </m:f>
                      </m:oMath>
                      <w:r w:rsidRPr="00AD22FC">
                        <w:rPr>
                          <w:rFonts w:eastAsiaTheme="minorEastAsia"/>
                          <w:szCs w:val="24"/>
                        </w:rPr>
                        <w:t>..........</w:t>
                      </w:r>
                      <w:r>
                        <w:rPr>
                          <w:rFonts w:eastAsiaTheme="minorEastAsia"/>
                          <w:szCs w:val="24"/>
                          <w:lang w:val="en-US"/>
                        </w:rPr>
                        <w:t>......</w:t>
                      </w:r>
                      <w:r>
                        <w:rPr>
                          <w:rFonts w:eastAsiaTheme="minorEastAsia"/>
                          <w:szCs w:val="24"/>
                        </w:rPr>
                        <w:t>.</w:t>
                      </w:r>
                      <w:r>
                        <w:rPr>
                          <w:rFonts w:eastAsiaTheme="minorEastAsia"/>
                          <w:szCs w:val="24"/>
                          <w:lang w:val="en-US"/>
                        </w:rPr>
                        <w:t>.</w:t>
                      </w:r>
                      <w:r>
                        <w:rPr>
                          <w:rFonts w:eastAsiaTheme="minorEastAsia"/>
                          <w:szCs w:val="24"/>
                        </w:rPr>
                        <w:t>.....(4.13)</w:t>
                      </w:r>
                    </w:p>
                    <w:p w:rsidR="00C87CAB" w:rsidRPr="00713308" w:rsidRDefault="00C87CAB" w:rsidP="00624F16">
                      <w:pPr>
                        <w:pStyle w:val="NoSpacing"/>
                        <w:rPr>
                          <w:rFonts w:eastAsiaTheme="minorEastAsia"/>
                        </w:rPr>
                      </w:pPr>
                      <m:oMathPara>
                        <m:oMathParaPr>
                          <m:jc m:val="left"/>
                        </m:oMathParaPr>
                        <m:oMath>
                          <m:r>
                            <w:rPr>
                              <w:rFonts w:ascii="Cambria Math" w:eastAsiaTheme="minorEastAsia" w:hAnsi="Cambria Math"/>
                            </w:rPr>
                            <m:t>τ a  =</m:t>
                          </m:r>
                          <m:f>
                            <m:fPr>
                              <m:ctrlPr>
                                <w:rPr>
                                  <w:rFonts w:ascii="Cambria Math" w:eastAsiaTheme="minorEastAsia" w:hAnsi="Cambria Math"/>
                                  <w:i/>
                                  <w:noProof/>
                                </w:rPr>
                              </m:ctrlPr>
                            </m:fPr>
                            <m:num>
                              <m:r>
                                <w:rPr>
                                  <w:rFonts w:ascii="Cambria Math" w:eastAsiaTheme="minorEastAsia" w:hAnsi="Cambria Math"/>
                                </w:rPr>
                                <m:t>τ</m:t>
                              </m:r>
                              <m:func>
                                <m:funcPr>
                                  <m:ctrlPr>
                                    <w:rPr>
                                      <w:rFonts w:ascii="Cambria Math" w:eastAsiaTheme="minorEastAsia" w:hAnsi="Cambria Math"/>
                                      <w:i/>
                                    </w:rPr>
                                  </m:ctrlPr>
                                </m:funcPr>
                                <m:fName>
                                  <m:r>
                                    <m:rPr>
                                      <m:sty m:val="p"/>
                                    </m:rPr>
                                    <w:rPr>
                                      <w:rFonts w:ascii="Cambria Math" w:eastAsiaTheme="minorEastAsia" w:hAnsi="Cambria Math"/>
                                    </w:rPr>
                                    <m:t>max</m:t>
                                  </m:r>
                                </m:fName>
                                <m:e>
                                  <m:r>
                                    <w:rPr>
                                      <w:rFonts w:ascii="Cambria Math" w:eastAsiaTheme="minorEastAsia" w:hAnsi="Cambria Math"/>
                                    </w:rPr>
                                    <m:t>-</m:t>
                                  </m:r>
                                </m:e>
                              </m:func>
                              <m:r>
                                <w:rPr>
                                  <w:rFonts w:ascii="Cambria Math" w:eastAsiaTheme="minorEastAsia" w:hAnsi="Cambria Math"/>
                                </w:rPr>
                                <m:t>τ min</m:t>
                              </m:r>
                            </m:num>
                            <m:den>
                              <m:r>
                                <w:rPr>
                                  <w:rFonts w:ascii="Cambria Math" w:eastAsiaTheme="minorEastAsia" w:hAnsi="Cambria Math"/>
                                </w:rPr>
                                <m:t>2</m:t>
                              </m:r>
                            </m:den>
                          </m:f>
                        </m:oMath>
                      </m:oMathPara>
                    </w:p>
                    <w:p w:rsidR="00C87CAB" w:rsidRPr="00624F16" w:rsidRDefault="00C87CAB" w:rsidP="00624F16">
                      <w:pPr>
                        <w:pStyle w:val="NoSpacing"/>
                        <w:rPr>
                          <w:rFonts w:eastAsiaTheme="minorEastAsia"/>
                          <w:sz w:val="32"/>
                          <w:szCs w:val="32"/>
                          <w:lang w:val="en-US"/>
                        </w:rPr>
                      </w:pPr>
                      <w:r>
                        <w:rPr>
                          <w:rFonts w:eastAsiaTheme="minorEastAsia"/>
                        </w:rPr>
                        <w:t xml:space="preserve">      </w:t>
                      </w:r>
                      <w:r w:rsidRPr="00713308">
                        <w:rPr>
                          <w:rFonts w:eastAsiaTheme="minorEastAsia"/>
                          <w:sz w:val="32"/>
                          <w:szCs w:val="32"/>
                        </w:rPr>
                        <w:t xml:space="preserve"> </w:t>
                      </w:r>
                      <m:oMath>
                        <m:r>
                          <w:rPr>
                            <w:rFonts w:ascii="Cambria Math" w:hAnsi="Cambria Math"/>
                            <w:sz w:val="32"/>
                            <w:szCs w:val="32"/>
                          </w:rPr>
                          <m:t>=</m:t>
                        </m:r>
                        <m:f>
                          <m:fPr>
                            <m:ctrlPr>
                              <w:rPr>
                                <w:rFonts w:ascii="Cambria Math" w:eastAsiaTheme="minorEastAsia" w:hAnsi="Cambria Math"/>
                                <w:i/>
                                <w:noProof/>
                                <w:sz w:val="32"/>
                                <w:szCs w:val="32"/>
                              </w:rPr>
                            </m:ctrlPr>
                          </m:fPr>
                          <m:num>
                            <m:r>
                              <w:rPr>
                                <w:rFonts w:ascii="Cambria Math" w:eastAsiaTheme="minorEastAsia" w:hAnsi="Cambria Math"/>
                                <w:sz w:val="32"/>
                                <w:szCs w:val="32"/>
                              </w:rPr>
                              <m:t>170-170</m:t>
                            </m:r>
                          </m:num>
                          <m:den>
                            <m:r>
                              <w:rPr>
                                <w:rFonts w:ascii="Cambria Math" w:eastAsiaTheme="minorEastAsia" w:hAnsi="Cambria Math"/>
                                <w:sz w:val="32"/>
                                <w:szCs w:val="32"/>
                              </w:rPr>
                              <m:t>2</m:t>
                            </m:r>
                            <m:sSup>
                              <m:sSupPr>
                                <m:ctrlPr>
                                  <w:rPr>
                                    <w:rFonts w:ascii="Cambria Math" w:eastAsiaTheme="minorEastAsia" w:hAnsi="Cambria Math"/>
                                    <w:i/>
                                    <w:noProof/>
                                    <w:sz w:val="32"/>
                                    <w:szCs w:val="32"/>
                                  </w:rPr>
                                </m:ctrlPr>
                              </m:sSupPr>
                              <m:e>
                                <m:r>
                                  <w:rPr>
                                    <w:rFonts w:ascii="Cambria Math" w:eastAsiaTheme="minorEastAsia" w:hAnsi="Cambria Math"/>
                                    <w:sz w:val="32"/>
                                    <w:szCs w:val="32"/>
                                  </w:rPr>
                                  <m:t>dp</m:t>
                                </m:r>
                              </m:e>
                              <m:sup>
                                <m:r>
                                  <w:rPr>
                                    <w:rFonts w:ascii="Cambria Math" w:eastAsiaTheme="minorEastAsia" w:hAnsi="Cambria Math"/>
                                    <w:sz w:val="32"/>
                                    <w:szCs w:val="32"/>
                                  </w:rPr>
                                  <m:t>3</m:t>
                                </m:r>
                              </m:sup>
                            </m:sSup>
                          </m:den>
                        </m:f>
                      </m:oMath>
                      <w:r>
                        <w:rPr>
                          <w:rFonts w:eastAsiaTheme="minorEastAsia"/>
                          <w:sz w:val="32"/>
                          <w:szCs w:val="32"/>
                          <w:lang w:val="en-US"/>
                        </w:rPr>
                        <w:t xml:space="preserve"> </w:t>
                      </w:r>
                    </w:p>
                    <w:p w:rsidR="00C87CAB" w:rsidRDefault="00C87CAB" w:rsidP="00624F16">
                      <w:pPr>
                        <w:pStyle w:val="NoSpacing"/>
                        <w:jc w:val="left"/>
                        <w:rPr>
                          <w:rFonts w:eastAsiaTheme="minorEastAsia"/>
                        </w:rPr>
                      </w:pPr>
                      <w:r>
                        <w:rPr>
                          <w:rFonts w:eastAsiaTheme="minorEastAsia"/>
                        </w:rPr>
                        <w:t xml:space="preserve">        </w:t>
                      </w:r>
                      <m:oMath>
                        <m:r>
                          <w:rPr>
                            <w:rFonts w:ascii="Cambria Math" w:eastAsiaTheme="minorEastAsia" w:hAnsi="Cambria Math"/>
                          </w:rPr>
                          <m:t xml:space="preserve">=0 </m:t>
                        </m:r>
                      </m:oMath>
                      <w:r>
                        <w:rPr>
                          <w:rFonts w:eastAsiaTheme="minorEastAsia"/>
                        </w:rPr>
                        <w:t>...............................</w:t>
                      </w:r>
                      <w:r>
                        <w:rPr>
                          <w:rFonts w:eastAsiaTheme="minorEastAsia"/>
                          <w:lang w:val="en-US"/>
                        </w:rPr>
                        <w:t>.......</w:t>
                      </w:r>
                      <w:r>
                        <w:rPr>
                          <w:rFonts w:eastAsiaTheme="minorEastAsia"/>
                        </w:rPr>
                        <w:t>...............(4.14)</w:t>
                      </w:r>
                    </w:p>
                  </w:txbxContent>
                </v:textbox>
                <w10:wrap type="topAndBottom"/>
              </v:shape>
            </w:pict>
          </mc:Fallback>
        </mc:AlternateContent>
      </w:r>
      <w:r>
        <w:t xml:space="preserve">Rreliability design faktor (Cr) </w:t>
      </w:r>
      <w:r>
        <w:rPr>
          <w:lang w:val="en-US"/>
        </w:rPr>
        <w:t xml:space="preserve">            </w:t>
      </w:r>
      <w:r>
        <w:t>= 1 – 0,08(D.M.F)</w:t>
      </w:r>
    </w:p>
    <w:p w:rsidR="00DD68D7" w:rsidRDefault="00DD68D7" w:rsidP="00DD68D7">
      <w:pPr>
        <w:pStyle w:val="NoSpacing"/>
      </w:pPr>
      <w:r>
        <w:tab/>
      </w:r>
      <w:r>
        <w:tab/>
      </w:r>
      <w:r>
        <w:tab/>
        <w:t xml:space="preserve">    </w:t>
      </w:r>
      <w:r>
        <w:rPr>
          <w:lang w:val="en-US"/>
        </w:rPr>
        <w:t xml:space="preserve">     </w:t>
      </w:r>
      <w:r>
        <w:t xml:space="preserve">   </w:t>
      </w:r>
      <w:r>
        <w:rPr>
          <w:lang w:val="en-US"/>
        </w:rPr>
        <w:t xml:space="preserve">        </w:t>
      </w:r>
      <w:r>
        <w:t xml:space="preserve"> = 1 - 0,08 (1,28)</w:t>
      </w:r>
    </w:p>
    <w:p w:rsidR="00DD68D7" w:rsidRDefault="00DD68D7" w:rsidP="00DD68D7">
      <w:pPr>
        <w:pStyle w:val="NoSpacing"/>
      </w:pPr>
      <w:r>
        <w:tab/>
      </w:r>
      <w:r>
        <w:tab/>
      </w:r>
      <w:r>
        <w:tab/>
        <w:t xml:space="preserve"> </w:t>
      </w:r>
      <w:r>
        <w:rPr>
          <w:lang w:val="en-US"/>
        </w:rPr>
        <w:t xml:space="preserve">     </w:t>
      </w:r>
      <w:r>
        <w:t xml:space="preserve">    </w:t>
      </w:r>
      <w:r>
        <w:rPr>
          <w:lang w:val="en-US"/>
        </w:rPr>
        <w:t xml:space="preserve">        </w:t>
      </w:r>
      <w:r>
        <w:t xml:space="preserve">   = 0,897</w:t>
      </w:r>
    </w:p>
    <w:p w:rsidR="00DD68D7" w:rsidRDefault="00DD68D7" w:rsidP="00DD68D7">
      <w:pPr>
        <w:pStyle w:val="NoSpacing"/>
      </w:pPr>
      <w:r>
        <w:t>Size Correction Factor (Cs)</w:t>
      </w:r>
      <w:r>
        <w:rPr>
          <w:lang w:val="en-US"/>
        </w:rPr>
        <w:t xml:space="preserve">               </w:t>
      </w:r>
      <w:r>
        <w:t xml:space="preserve"> = 0,85</w:t>
      </w:r>
    </w:p>
    <w:p w:rsidR="00DD68D7" w:rsidRDefault="00DD68D7" w:rsidP="00DD68D7">
      <w:pPr>
        <w:pStyle w:val="NoSpacing"/>
      </w:pPr>
      <w:r>
        <w:t>Surface finish Correction (Cf)</w:t>
      </w:r>
      <w:r>
        <w:rPr>
          <w:lang w:val="en-US"/>
        </w:rPr>
        <w:t xml:space="preserve">           </w:t>
      </w:r>
      <w:r>
        <w:t xml:space="preserve"> = 0,9</w:t>
      </w:r>
    </w:p>
    <w:p w:rsidR="00DD68D7" w:rsidRDefault="00DD68D7" w:rsidP="00DD68D7">
      <w:pPr>
        <w:pStyle w:val="NoSpacing"/>
      </w:pPr>
      <w:r>
        <w:t xml:space="preserve">Weld Correction factor (Cw) </w:t>
      </w:r>
      <w:r>
        <w:rPr>
          <w:lang w:val="en-US"/>
        </w:rPr>
        <w:t xml:space="preserve">             </w:t>
      </w:r>
      <w:r>
        <w:t>= 0,833</w:t>
      </w:r>
    </w:p>
    <w:p w:rsidR="00DD68D7" w:rsidRDefault="00DD68D7" w:rsidP="00DD68D7">
      <w:pPr>
        <w:pStyle w:val="NoSpacing"/>
      </w:pPr>
      <w:r>
        <w:t>Endurance limit of the material (S’n) = 0,8 Su</w:t>
      </w:r>
    </w:p>
    <w:p w:rsidR="00DD68D7" w:rsidRDefault="00DD68D7" w:rsidP="00DD68D7">
      <w:pPr>
        <w:pStyle w:val="NoSpacing"/>
      </w:pPr>
      <w:r>
        <w:tab/>
      </w:r>
      <w:r>
        <w:tab/>
      </w:r>
      <w:r>
        <w:tab/>
      </w:r>
      <w:r>
        <w:tab/>
        <w:t xml:space="preserve">    </w:t>
      </w:r>
      <w:r>
        <w:rPr>
          <w:lang w:val="en-US"/>
        </w:rPr>
        <w:t xml:space="preserve">    </w:t>
      </w:r>
      <w:r>
        <w:t>= 0,8 x 89900 psi</w:t>
      </w:r>
    </w:p>
    <w:p w:rsidR="00DD68D7" w:rsidRDefault="00DD68D7" w:rsidP="00DD68D7">
      <w:pPr>
        <w:pStyle w:val="NoSpacing"/>
      </w:pPr>
      <w:r>
        <w:tab/>
      </w:r>
      <w:r>
        <w:tab/>
      </w:r>
      <w:r>
        <w:tab/>
      </w:r>
      <w:r>
        <w:tab/>
        <w:t xml:space="preserve">   </w:t>
      </w:r>
      <w:r>
        <w:rPr>
          <w:lang w:val="en-US"/>
        </w:rPr>
        <w:t xml:space="preserve"> </w:t>
      </w:r>
      <w:r>
        <w:t xml:space="preserve">    = 71920 psi</w:t>
      </w:r>
    </w:p>
    <w:p w:rsidR="00DD68D7" w:rsidRDefault="00DD68D7" w:rsidP="00DD68D7">
      <w:pPr>
        <w:pStyle w:val="NoSpacing"/>
      </w:pPr>
      <w:r>
        <w:t xml:space="preserve">Konsentrasi tegangan aktual (Kf) </w:t>
      </w:r>
      <w:r>
        <w:rPr>
          <w:lang w:val="en-US"/>
        </w:rPr>
        <w:t xml:space="preserve">  </w:t>
      </w:r>
      <w:r>
        <w:t>= 1,6</w:t>
      </w:r>
    </w:p>
    <w:p w:rsidR="00DD68D7" w:rsidRPr="00A51E22" w:rsidRDefault="00521850" w:rsidP="00DD68D7">
      <w:pPr>
        <w:pStyle w:val="NoSpacing"/>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sSub>
            <m:sSubPr>
              <m:ctrlPr>
                <w:rPr>
                  <w:rFonts w:ascii="Cambria Math" w:hAnsi="Cambria Math"/>
                  <w:i/>
                </w:rPr>
              </m:ctrlPr>
            </m:sSubPr>
            <m:e>
              <m:r>
                <w:rPr>
                  <w:rFonts w:ascii="Cambria Math" w:hAnsi="Cambria Math"/>
                </w:rPr>
                <m:t>C</m:t>
              </m:r>
            </m:e>
            <m:sub>
              <m:r>
                <w:rPr>
                  <w:rFonts w:ascii="Cambria Math" w:hAnsi="Cambria Math"/>
                </w:rPr>
                <m:t>w</m:t>
              </m:r>
            </m:sub>
          </m:sSub>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f</m:t>
                  </m:r>
                </m:sub>
              </m:sSub>
            </m:den>
          </m:f>
          <m:r>
            <w:rPr>
              <w:rFonts w:ascii="Cambria Math" w:hAnsi="Cambria Math"/>
            </w:rPr>
            <m:t>. S'n</m:t>
          </m:r>
        </m:oMath>
      </m:oMathPara>
    </w:p>
    <w:p w:rsidR="00DD68D7" w:rsidRDefault="00DD68D7" w:rsidP="00DD68D7">
      <w:pPr>
        <w:pStyle w:val="NoSpacing"/>
      </w:pPr>
      <w:r>
        <w:lastRenderedPageBreak/>
        <w:t xml:space="preserve">     = 0,897 x 0,85 x 0,9 x 0,833 x </w:t>
      </w:r>
      <m:oMath>
        <m:f>
          <m:fPr>
            <m:ctrlPr>
              <w:rPr>
                <w:rFonts w:ascii="Cambria Math" w:hAnsi="Cambria Math"/>
                <w:i/>
              </w:rPr>
            </m:ctrlPr>
          </m:fPr>
          <m:num>
            <m:r>
              <w:rPr>
                <w:rFonts w:ascii="Cambria Math" w:hAnsi="Cambria Math"/>
              </w:rPr>
              <m:t>1</m:t>
            </m:r>
          </m:num>
          <m:den>
            <m:r>
              <w:rPr>
                <w:rFonts w:ascii="Cambria Math" w:hAnsi="Cambria Math"/>
              </w:rPr>
              <m:t>1,6</m:t>
            </m:r>
          </m:den>
        </m:f>
      </m:oMath>
      <w:r>
        <w:rPr>
          <w:rFonts w:eastAsiaTheme="minorEastAsia"/>
        </w:rPr>
        <w:t xml:space="preserve"> </w:t>
      </w:r>
      <w:r>
        <w:t>x 71920 psi</w:t>
      </w:r>
    </w:p>
    <w:p w:rsidR="00DD68D7" w:rsidRDefault="00DD68D7" w:rsidP="00DD68D7">
      <w:pPr>
        <w:pStyle w:val="NoSpacing"/>
      </w:pPr>
      <w:r>
        <w:t xml:space="preserve">     = 25693,81 psi</w:t>
      </w:r>
    </w:p>
    <w:p w:rsidR="00DD68D7" w:rsidRPr="00030250" w:rsidRDefault="00DD68D7" w:rsidP="00DD68D7">
      <w:pPr>
        <w:pStyle w:val="NoSpacing"/>
        <w:rPr>
          <w:rFonts w:eastAsiaTheme="minorEastAsia"/>
          <w:i/>
          <w:szCs w:val="24"/>
        </w:rPr>
      </w:pPr>
      <w:r>
        <w:t>Safety Factor (N) = 2</w:t>
      </w:r>
    </w:p>
    <w:p w:rsidR="002870ED" w:rsidRPr="002870ED" w:rsidRDefault="00101E9F" w:rsidP="00D0109F">
      <w:pPr>
        <w:pStyle w:val="NoSpacing"/>
        <w:spacing w:before="0" w:after="0"/>
        <w:ind w:firstLine="720"/>
        <w:rPr>
          <w:rFonts w:cs="Times New Roman"/>
        </w:rPr>
      </w:pPr>
      <w:r w:rsidRPr="002870ED">
        <w:rPr>
          <w:rFonts w:cs="Times New Roman"/>
          <w:noProof/>
          <w:lang w:eastAsia="id-ID"/>
        </w:rPr>
        <mc:AlternateContent>
          <mc:Choice Requires="wps">
            <w:drawing>
              <wp:anchor distT="0" distB="0" distL="114300" distR="114300" simplePos="0" relativeHeight="251897856" behindDoc="0" locked="0" layoutInCell="1" allowOverlap="1" wp14:anchorId="517D5B8E" wp14:editId="512E2A48">
                <wp:simplePos x="0" y="0"/>
                <wp:positionH relativeFrom="column">
                  <wp:posOffset>29494</wp:posOffset>
                </wp:positionH>
                <wp:positionV relativeFrom="paragraph">
                  <wp:posOffset>483</wp:posOffset>
                </wp:positionV>
                <wp:extent cx="3752850" cy="2463165"/>
                <wp:effectExtent l="0" t="0" r="0" b="0"/>
                <wp:wrapTopAndBottom/>
                <wp:docPr id="270" name="Text Box 270"/>
                <wp:cNvGraphicFramePr/>
                <a:graphic xmlns:a="http://schemas.openxmlformats.org/drawingml/2006/main">
                  <a:graphicData uri="http://schemas.microsoft.com/office/word/2010/wordprocessingShape">
                    <wps:wsp>
                      <wps:cNvSpPr txBox="1"/>
                      <wps:spPr>
                        <a:xfrm>
                          <a:off x="0" y="0"/>
                          <a:ext cx="3752850" cy="2463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CAB" w:rsidRDefault="00C87CAB" w:rsidP="00624F16">
                            <w:pPr>
                              <w:pStyle w:val="NoSpacing"/>
                              <w:numPr>
                                <w:ilvl w:val="0"/>
                                <w:numId w:val="32"/>
                              </w:numPr>
                              <w:rPr>
                                <w:lang w:val="en-US"/>
                              </w:rPr>
                            </w:pPr>
                            <w:r>
                              <w:rPr>
                                <w:lang w:val="en-US"/>
                              </w:rPr>
                              <w:t>Soderberg + Von Mises (M</w:t>
                            </w:r>
                            <w:r>
                              <w:t>SS</w:t>
                            </w:r>
                            <w:r>
                              <w:rPr>
                                <w:lang w:val="en-US"/>
                              </w:rPr>
                              <w:t>T)</w:t>
                            </w:r>
                          </w:p>
                          <w:p w:rsidR="00C87CAB" w:rsidRPr="00643501" w:rsidRDefault="00521850" w:rsidP="00624F16">
                            <w:pPr>
                              <w:pStyle w:val="NoSpacing"/>
                            </w:pPr>
                            <m:oMathPara>
                              <m:oMathParaPr>
                                <m:jc m:val="left"/>
                              </m:oMathParaPr>
                              <m:oMath>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(σ avg+</m:t>
                                        </m:r>
                                        <m:f>
                                          <m:fPr>
                                            <m:ctrlPr>
                                              <w:rPr>
                                                <w:rFonts w:ascii="Cambria Math" w:hAnsi="Cambria Math"/>
                                                <w:i/>
                                                <w:lang w:val="en-US"/>
                                              </w:rPr>
                                            </m:ctrlPr>
                                          </m:fPr>
                                          <m:num>
                                            <m:r>
                                              <w:rPr>
                                                <w:rFonts w:ascii="Cambria Math" w:hAnsi="Cambria Math"/>
                                                <w:lang w:val="en-US"/>
                                              </w:rPr>
                                              <m:t>Syp</m:t>
                                            </m:r>
                                          </m:num>
                                          <m:den>
                                            <m:r>
                                              <w:rPr>
                                                <w:rFonts w:ascii="Cambria Math" w:hAnsi="Cambria Math"/>
                                                <w:lang w:val="en-US"/>
                                              </w:rPr>
                                              <m:t>Se</m:t>
                                            </m:r>
                                          </m:den>
                                        </m:f>
                                        <m:r>
                                          <w:rPr>
                                            <w:rFonts w:ascii="Cambria Math" w:hAnsi="Cambria Math"/>
                                            <w:lang w:val="en-US"/>
                                          </w:rPr>
                                          <m:t>σa)</m:t>
                                        </m:r>
                                      </m:e>
                                      <m:sup>
                                        <m:r>
                                          <w:rPr>
                                            <w:rFonts w:ascii="Cambria Math" w:hAnsi="Cambria Math"/>
                                            <w:lang w:val="en-US"/>
                                          </w:rPr>
                                          <m:t>2</m:t>
                                        </m:r>
                                      </m:sup>
                                    </m:sSup>
                                    <m:r>
                                      <w:rPr>
                                        <w:rFonts w:ascii="Cambria Math" w:hAnsi="Cambria Math"/>
                                        <w:lang w:val="en-US"/>
                                      </w:rPr>
                                      <m:t xml:space="preserve">+3 </m:t>
                                    </m:r>
                                    <m:sSup>
                                      <m:sSupPr>
                                        <m:ctrlPr>
                                          <w:rPr>
                                            <w:rFonts w:ascii="Cambria Math" w:hAnsi="Cambria Math"/>
                                            <w:i/>
                                            <w:lang w:val="en-US"/>
                                          </w:rPr>
                                        </m:ctrlPr>
                                      </m:sSupPr>
                                      <m:e>
                                        <m:r>
                                          <w:rPr>
                                            <w:rFonts w:ascii="Cambria Math" w:hAnsi="Cambria Math"/>
                                            <w:lang w:val="en-US"/>
                                          </w:rPr>
                                          <m:t>(τav</m:t>
                                        </m:r>
                                        <m:r>
                                          <w:rPr>
                                            <w:rFonts w:ascii="Cambria Math" w:hAnsi="Cambria Math"/>
                                            <w:lang w:val="en-US"/>
                                          </w:rPr>
                                          <m:t>g+Kft</m:t>
                                        </m:r>
                                        <m:f>
                                          <m:fPr>
                                            <m:ctrlPr>
                                              <w:rPr>
                                                <w:rFonts w:ascii="Cambria Math" w:hAnsi="Cambria Math"/>
                                                <w:i/>
                                                <w:lang w:val="en-US"/>
                                              </w:rPr>
                                            </m:ctrlPr>
                                          </m:fPr>
                                          <m:num>
                                            <m:r>
                                              <w:rPr>
                                                <w:rFonts w:ascii="Cambria Math" w:hAnsi="Cambria Math"/>
                                                <w:lang w:val="en-US"/>
                                              </w:rPr>
                                              <m:t>Sys</m:t>
                                            </m:r>
                                          </m:num>
                                          <m:den>
                                            <m:r>
                                              <w:rPr>
                                                <w:rFonts w:ascii="Cambria Math" w:hAnsi="Cambria Math"/>
                                                <w:lang w:val="en-US"/>
                                              </w:rPr>
                                              <m:t>Ses</m:t>
                                            </m:r>
                                          </m:den>
                                        </m:f>
                                        <m:r>
                                          <w:rPr>
                                            <w:rFonts w:ascii="Cambria Math" w:hAnsi="Cambria Math"/>
                                            <w:lang w:val="en-US"/>
                                          </w:rPr>
                                          <m:t>τa)</m:t>
                                        </m:r>
                                      </m:e>
                                      <m:sup>
                                        <m:r>
                                          <w:rPr>
                                            <w:rFonts w:ascii="Cambria Math" w:hAnsi="Cambria Math"/>
                                            <w:lang w:val="en-US"/>
                                          </w:rPr>
                                          <m:t>2</m:t>
                                        </m:r>
                                      </m:sup>
                                    </m:sSup>
                                  </m:e>
                                </m:ra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yp</m:t>
                                        </m:r>
                                      </m:sub>
                                    </m:sSub>
                                  </m:num>
                                  <m:den>
                                    <m:r>
                                      <w:rPr>
                                        <w:rFonts w:ascii="Cambria Math" w:hAnsi="Cambria Math"/>
                                        <w:lang w:val="en-US"/>
                                      </w:rPr>
                                      <m:t>N</m:t>
                                    </m:r>
                                  </m:den>
                                </m:f>
                                <m:r>
                                  <w:rPr>
                                    <w:rFonts w:ascii="Cambria Math" w:hAnsi="Cambria Math"/>
                                    <w:lang w:val="en-US"/>
                                  </w:rPr>
                                  <m:t xml:space="preserve"> </m:t>
                                </m:r>
                              </m:oMath>
                            </m:oMathPara>
                          </w:p>
                          <w:p w:rsidR="00C87CAB" w:rsidRPr="00643501" w:rsidRDefault="00521850" w:rsidP="00624F16">
                            <w:pPr>
                              <w:pStyle w:val="NoSpacing"/>
                            </w:pPr>
                            <m:oMathPara>
                              <m:oMathParaPr>
                                <m:jc m:val="left"/>
                              </m:oMathParaPr>
                              <m:oMath>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(0+</m:t>
                                        </m:r>
                                        <m:f>
                                          <m:fPr>
                                            <m:ctrlPr>
                                              <w:rPr>
                                                <w:rFonts w:ascii="Cambria Math" w:hAnsi="Cambria Math"/>
                                                <w:i/>
                                                <w:lang w:val="en-US"/>
                                              </w:rPr>
                                            </m:ctrlPr>
                                          </m:fPr>
                                          <m:num>
                                            <m:r>
                                              <m:rPr>
                                                <m:sty m:val="p"/>
                                              </m:rPr>
                                              <w:rPr>
                                                <w:rFonts w:ascii="Cambria Math" w:hAnsi="Cambria Math"/>
                                              </w:rPr>
                                              <m:t>60200</m:t>
                                            </m:r>
                                          </m:num>
                                          <m:den>
                                            <m:r>
                                              <m:rPr>
                                                <m:sty m:val="p"/>
                                              </m:rPr>
                                              <w:rPr>
                                                <w:rFonts w:ascii="Cambria Math" w:hAnsi="Cambria Math"/>
                                              </w:rPr>
                                              <m:t>25693,81</m:t>
                                            </m:r>
                                          </m:den>
                                        </m:f>
                                        <m:r>
                                          <w:rPr>
                                            <w:rFonts w:ascii="Cambria Math" w:hAnsi="Cambria Math"/>
                                            <w:lang w:val="en-US"/>
                                          </w:rPr>
                                          <m:t>.</m:t>
                                        </m:r>
                                        <m:f>
                                          <m:fPr>
                                            <m:ctrlPr>
                                              <w:rPr>
                                                <w:rFonts w:ascii="Cambria Math" w:hAnsi="Cambria Math" w:cs="Times New Roman"/>
                                                <w:sz w:val="32"/>
                                                <w:szCs w:val="32"/>
                                              </w:rPr>
                                            </m:ctrlPr>
                                          </m:fPr>
                                          <m:num>
                                            <m:r>
                                              <w:rPr>
                                                <w:rFonts w:ascii="Cambria Math" w:eastAsiaTheme="minorEastAsia" w:hAnsi="Cambria Math" w:cs="Times New Roman"/>
                                              </w:rPr>
                                              <m:t>11168,14</m:t>
                                            </m:r>
                                          </m:num>
                                          <m:den>
                                            <m:sSup>
                                              <m:sSupPr>
                                                <m:ctrlPr>
                                                  <w:rPr>
                                                    <w:rFonts w:ascii="Cambria Math" w:eastAsiaTheme="minorEastAsia" w:hAnsi="Cambria Math"/>
                                                    <w:i/>
                                                  </w:rPr>
                                                </m:ctrlPr>
                                              </m:sSupPr>
                                              <m:e>
                                                <m:r>
                                                  <w:rPr>
                                                    <w:rFonts w:ascii="Cambria Math" w:eastAsiaTheme="minorEastAsia" w:hAnsi="Cambria Math"/>
                                                  </w:rPr>
                                                  <m:t>Dp</m:t>
                                                </m:r>
                                              </m:e>
                                              <m:sup>
                                                <m:r>
                                                  <w:rPr>
                                                    <w:rFonts w:ascii="Cambria Math" w:eastAsiaTheme="minorEastAsia" w:hAnsi="Cambria Math"/>
                                                  </w:rPr>
                                                  <m:t>3</m:t>
                                                </m:r>
                                              </m:sup>
                                            </m:sSup>
                                          </m:den>
                                        </m:f>
                                        <m:r>
                                          <m:rPr>
                                            <m:sty m:val="p"/>
                                          </m:rPr>
                                          <w:rPr>
                                            <w:rFonts w:ascii="Cambria Math" w:hAnsi="Cambria Math" w:cs="Times New Roman"/>
                                            <w:sz w:val="32"/>
                                            <w:szCs w:val="32"/>
                                          </w:rPr>
                                          <m:t xml:space="preserve"> </m:t>
                                        </m:r>
                                        <m:r>
                                          <w:rPr>
                                            <w:rFonts w:ascii="Cambria Math" w:hAnsi="Cambria Math"/>
                                            <w:lang w:val="en-US"/>
                                          </w:rPr>
                                          <m:t>)</m:t>
                                        </m:r>
                                      </m:e>
                                      <m:sup>
                                        <m:r>
                                          <w:rPr>
                                            <w:rFonts w:ascii="Cambria Math" w:hAnsi="Cambria Math"/>
                                            <w:lang w:val="en-US"/>
                                          </w:rPr>
                                          <m:t>2</m:t>
                                        </m:r>
                                      </m:sup>
                                    </m:sSup>
                                    <m:r>
                                      <w:rPr>
                                        <w:rFonts w:ascii="Cambria Math" w:hAnsi="Cambria Math"/>
                                        <w:lang w:val="en-US"/>
                                      </w:rPr>
                                      <m:t xml:space="preserve">+3 </m:t>
                                    </m:r>
                                    <m:sSup>
                                      <m:sSupPr>
                                        <m:ctrlPr>
                                          <w:rPr>
                                            <w:rFonts w:ascii="Cambria Math" w:hAnsi="Cambria Math"/>
                                            <w:i/>
                                            <w:lang w:val="en-US"/>
                                          </w:rPr>
                                        </m:ctrlPr>
                                      </m:sSupPr>
                                      <m:e>
                                        <m:r>
                                          <w:rPr>
                                            <w:rFonts w:ascii="Cambria Math" w:hAnsi="Cambria Math"/>
                                            <w:lang w:val="en-US"/>
                                          </w:rPr>
                                          <m:t>(</m:t>
                                        </m:r>
                                        <m:r>
                                          <m:rPr>
                                            <m:sty m:val="p"/>
                                          </m:rPr>
                                          <w:rPr>
                                            <w:rFonts w:ascii="Cambria Math" w:eastAsiaTheme="minorEastAsia" w:hAnsi="Cambria Math"/>
                                          </w:rPr>
                                          <m:t xml:space="preserve"> </m:t>
                                        </m:r>
                                        <m:f>
                                          <m:fPr>
                                            <m:ctrlPr>
                                              <w:rPr>
                                                <w:rFonts w:ascii="Cambria Math" w:eastAsiaTheme="minorEastAsia" w:hAnsi="Cambria Math"/>
                                                <w:i/>
                                                <w:noProof/>
                                              </w:rPr>
                                            </m:ctrlPr>
                                          </m:fPr>
                                          <m:num>
                                            <m:r>
                                              <w:rPr>
                                                <w:rFonts w:ascii="Cambria Math" w:eastAsiaTheme="minorEastAsia" w:hAnsi="Cambria Math"/>
                                              </w:rPr>
                                              <m:t>170</m:t>
                                            </m:r>
                                          </m:num>
                                          <m:den>
                                            <m:sSup>
                                              <m:sSupPr>
                                                <m:ctrlPr>
                                                  <w:rPr>
                                                    <w:rFonts w:ascii="Cambria Math" w:eastAsiaTheme="minorEastAsia" w:hAnsi="Cambria Math"/>
                                                    <w:i/>
                                                    <w:noProof/>
                                                  </w:rPr>
                                                </m:ctrlPr>
                                              </m:sSupPr>
                                              <m:e>
                                                <m:r>
                                                  <w:rPr>
                                                    <w:rFonts w:ascii="Cambria Math" w:eastAsiaTheme="minorEastAsia" w:hAnsi="Cambria Math"/>
                                                  </w:rPr>
                                                  <m:t>Dp</m:t>
                                                </m:r>
                                              </m:e>
                                              <m:sup>
                                                <m:r>
                                                  <w:rPr>
                                                    <w:rFonts w:ascii="Cambria Math" w:eastAsiaTheme="minorEastAsia" w:hAnsi="Cambria Math"/>
                                                  </w:rPr>
                                                  <m:t>3</m:t>
                                                </m:r>
                                              </m:sup>
                                            </m:sSup>
                                          </m:den>
                                        </m:f>
                                        <m:r>
                                          <w:rPr>
                                            <w:rFonts w:ascii="Cambria Math" w:hAnsi="Cambria Math"/>
                                            <w:lang w:val="en-US"/>
                                          </w:rPr>
                                          <m:t>+0)</m:t>
                                        </m:r>
                                      </m:e>
                                      <m:sup>
                                        <m:r>
                                          <w:rPr>
                                            <w:rFonts w:ascii="Cambria Math" w:hAnsi="Cambria Math"/>
                                            <w:lang w:val="en-US"/>
                                          </w:rPr>
                                          <m:t>2</m:t>
                                        </m:r>
                                      </m:sup>
                                    </m:sSup>
                                  </m:e>
                                </m:rad>
                                <m:r>
                                  <w:rPr>
                                    <w:rFonts w:ascii="Cambria Math" w:hAnsi="Cambria Math"/>
                                    <w:lang w:val="en-US"/>
                                  </w:rPr>
                                  <m:t>≤</m:t>
                                </m:r>
                                <m:f>
                                  <m:fPr>
                                    <m:ctrlPr>
                                      <w:rPr>
                                        <w:rFonts w:ascii="Cambria Math" w:hAnsi="Cambria Math"/>
                                        <w:i/>
                                        <w:lang w:val="en-US"/>
                                      </w:rPr>
                                    </m:ctrlPr>
                                  </m:fPr>
                                  <m:num>
                                    <m:r>
                                      <w:rPr>
                                        <w:rFonts w:ascii="Cambria Math" w:hAnsi="Cambria Math"/>
                                        <w:lang w:val="en-US"/>
                                      </w:rPr>
                                      <m:t>60200</m:t>
                                    </m:r>
                                  </m:num>
                                  <m:den>
                                    <m:r>
                                      <w:rPr>
                                        <w:rFonts w:ascii="Cambria Math" w:hAnsi="Cambria Math"/>
                                        <w:lang w:val="en-US"/>
                                      </w:rPr>
                                      <m:t>2</m:t>
                                    </m:r>
                                  </m:den>
                                </m:f>
                                <m:r>
                                  <w:rPr>
                                    <w:rFonts w:ascii="Cambria Math" w:hAnsi="Cambria Math"/>
                                    <w:lang w:val="en-US"/>
                                  </w:rPr>
                                  <m:t xml:space="preserve"> </m:t>
                                </m:r>
                              </m:oMath>
                            </m:oMathPara>
                          </w:p>
                          <w:p w:rsidR="00C87CAB" w:rsidRPr="00030250" w:rsidRDefault="00521850" w:rsidP="00624F16">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26168,35</m:t>
                                    </m:r>
                                  </m:num>
                                  <m:den>
                                    <m:sSup>
                                      <m:sSupPr>
                                        <m:ctrlPr>
                                          <w:rPr>
                                            <w:rFonts w:ascii="Cambria Math" w:eastAsiaTheme="minorEastAsia" w:hAnsi="Cambria Math"/>
                                            <w:i/>
                                          </w:rPr>
                                        </m:ctrlPr>
                                      </m:sSupPr>
                                      <m:e>
                                        <m:r>
                                          <w:rPr>
                                            <w:rFonts w:ascii="Cambria Math" w:eastAsiaTheme="minorEastAsia" w:hAnsi="Cambria Math"/>
                                          </w:rPr>
                                          <m:t>Dp</m:t>
                                        </m:r>
                                      </m:e>
                                      <m:sup>
                                        <m:r>
                                          <w:rPr>
                                            <w:rFonts w:ascii="Cambria Math" w:eastAsiaTheme="minorEastAsia" w:hAnsi="Cambria Math"/>
                                          </w:rPr>
                                          <m:t>3</m:t>
                                        </m:r>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60200</m:t>
                                    </m:r>
                                  </m:num>
                                  <m:den>
                                    <m:r>
                                      <w:rPr>
                                        <w:rFonts w:ascii="Cambria Math" w:hAnsi="Cambria Math"/>
                                        <w:lang w:val="en-US"/>
                                      </w:rPr>
                                      <m:t>2</m:t>
                                    </m:r>
                                  </m:den>
                                </m:f>
                              </m:oMath>
                            </m:oMathPara>
                          </w:p>
                          <w:p w:rsidR="00C87CAB" w:rsidRDefault="00521850" w:rsidP="00624F16">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Dp</m:t>
                                    </m:r>
                                  </m:e>
                                  <m:sup>
                                    <m:r>
                                      <w:rPr>
                                        <w:rFonts w:ascii="Cambria Math" w:eastAsiaTheme="minorEastAsia" w:hAnsi="Cambria Math"/>
                                      </w:rPr>
                                      <m:t>3</m:t>
                                    </m:r>
                                  </m:sup>
                                </m:sSup>
                                <m:r>
                                  <w:rPr>
                                    <w:rFonts w:ascii="Cambria Math" w:eastAsiaTheme="minorEastAsia" w:hAnsi="Cambria Math"/>
                                  </w:rPr>
                                  <m:t xml:space="preserve">≥0,87 </m:t>
                                </m:r>
                                <m:sSup>
                                  <m:sSupPr>
                                    <m:ctrlPr>
                                      <w:rPr>
                                        <w:rFonts w:ascii="Cambria Math" w:eastAsiaTheme="minorEastAsia" w:hAnsi="Cambria Math"/>
                                        <w:i/>
                                      </w:rPr>
                                    </m:ctrlPr>
                                  </m:sSupPr>
                                  <m:e>
                                    <m:r>
                                      <w:rPr>
                                        <w:rFonts w:ascii="Cambria Math" w:eastAsiaTheme="minorEastAsia" w:hAnsi="Cambria Math"/>
                                      </w:rPr>
                                      <m:t>in</m:t>
                                    </m:r>
                                  </m:e>
                                  <m:sup>
                                    <m:r>
                                      <w:rPr>
                                        <w:rFonts w:ascii="Cambria Math" w:eastAsiaTheme="minorEastAsia" w:hAnsi="Cambria Math"/>
                                      </w:rPr>
                                      <m:t>3</m:t>
                                    </m:r>
                                  </m:sup>
                                </m:sSup>
                                <m:r>
                                  <w:rPr>
                                    <w:rFonts w:ascii="Cambria Math" w:eastAsiaTheme="minorEastAsia" w:hAnsi="Cambria Math"/>
                                  </w:rPr>
                                  <m:t xml:space="preserve"> </m:t>
                                </m:r>
                              </m:oMath>
                            </m:oMathPara>
                          </w:p>
                          <w:p w:rsidR="00C87CAB" w:rsidRPr="00C559D8" w:rsidRDefault="00521850" w:rsidP="00624F16">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Dp</m:t>
                                    </m:r>
                                  </m:e>
                                  <m:sup/>
                                </m:sSup>
                                <m:r>
                                  <w:rPr>
                                    <w:rFonts w:ascii="Cambria Math" w:eastAsiaTheme="minorEastAsia" w:hAnsi="Cambria Math"/>
                                  </w:rPr>
                                  <m:t xml:space="preserve">≥0,9 </m:t>
                                </m:r>
                                <m:sSup>
                                  <m:sSupPr>
                                    <m:ctrlPr>
                                      <w:rPr>
                                        <w:rFonts w:ascii="Cambria Math" w:eastAsiaTheme="minorEastAsia" w:hAnsi="Cambria Math"/>
                                        <w:i/>
                                      </w:rPr>
                                    </m:ctrlPr>
                                  </m:sSupPr>
                                  <m:e>
                                    <m:r>
                                      <w:rPr>
                                        <w:rFonts w:ascii="Cambria Math" w:eastAsiaTheme="minorEastAsia" w:hAnsi="Cambria Math"/>
                                      </w:rPr>
                                      <m:t>in</m:t>
                                    </m:r>
                                  </m:e>
                                  <m:sup/>
                                </m:sSup>
                              </m:oMath>
                            </m:oMathPara>
                          </w:p>
                          <w:p w:rsidR="00C87CAB" w:rsidRPr="00C559D8" w:rsidRDefault="00521850" w:rsidP="00624F16">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Dp</m:t>
                                    </m:r>
                                  </m:e>
                                  <m:sup/>
                                </m:sSup>
                                <m:r>
                                  <w:rPr>
                                    <w:rFonts w:ascii="Cambria Math" w:eastAsiaTheme="minorEastAsia" w:hAnsi="Cambria Math"/>
                                  </w:rPr>
                                  <m:t>≥22,86 mm</m:t>
                                </m:r>
                              </m:oMath>
                            </m:oMathPara>
                          </w:p>
                          <w:p w:rsidR="00C87CAB" w:rsidRPr="00C559D8" w:rsidRDefault="00C87CAB" w:rsidP="00624F16">
                            <w:pPr>
                              <w:rPr>
                                <w:rFonts w:eastAsiaTheme="minorEastAsia"/>
                              </w:rPr>
                            </w:pPr>
                          </w:p>
                          <w:p w:rsidR="00C87CAB" w:rsidRPr="00C559D8" w:rsidRDefault="00C87CAB" w:rsidP="00624F16">
                            <w:pPr>
                              <w:rPr>
                                <w:rFonts w:eastAsiaTheme="minorEastAsia"/>
                              </w:rPr>
                            </w:pPr>
                          </w:p>
                          <w:p w:rsidR="00C87CAB" w:rsidRPr="00030250" w:rsidRDefault="00C87CAB" w:rsidP="00624F16"/>
                          <w:p w:rsidR="00C87CAB" w:rsidRPr="006E7D81" w:rsidRDefault="00C87CAB" w:rsidP="00624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517D5B8E" id="Text Box 270" o:spid="_x0000_s1061" type="#_x0000_t202" style="position:absolute;left:0;text-align:left;margin-left:2.3pt;margin-top:.05pt;width:295.5pt;height:193.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" filled="f" stroked="f" strokeweight=".5pt">
                <v:textbox>
                  <w:txbxContent>
                    <w:p w:rsidR="00C87CAB" w:rsidRDefault="00C87CAB" w:rsidP="00624F16">
                      <w:pPr>
                        <w:pStyle w:val="NoSpacing"/>
                        <w:numPr>
                          <w:ilvl w:val="0"/>
                          <w:numId w:val="32"/>
                        </w:numPr>
                        <w:rPr>
                          <w:lang w:val="en-US"/>
                        </w:rPr>
                      </w:pPr>
                      <w:r>
                        <w:rPr>
                          <w:lang w:val="en-US"/>
                        </w:rPr>
                        <w:t>Soderberg + Von Mises (M</w:t>
                      </w:r>
                      <w:r>
                        <w:t>SS</w:t>
                      </w:r>
                      <w:r>
                        <w:rPr>
                          <w:lang w:val="en-US"/>
                        </w:rPr>
                        <w:t>T)</w:t>
                      </w:r>
                    </w:p>
                    <w:p w:rsidR="00C87CAB" w:rsidRPr="00643501" w:rsidRDefault="00EF7FB3" w:rsidP="00624F16">
                      <w:pPr>
                        <w:pStyle w:val="NoSpacing"/>
                      </w:pPr>
                      <m:oMathPara>
                        <m:oMathParaPr>
                          <m:jc m:val="left"/>
                        </m:oMathParaPr>
                        <m:oMath>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(σ avg+</m:t>
                                  </m:r>
                                  <m:f>
                                    <m:fPr>
                                      <m:ctrlPr>
                                        <w:rPr>
                                          <w:rFonts w:ascii="Cambria Math" w:hAnsi="Cambria Math"/>
                                          <w:i/>
                                          <w:lang w:val="en-US"/>
                                        </w:rPr>
                                      </m:ctrlPr>
                                    </m:fPr>
                                    <m:num>
                                      <m:r>
                                        <w:rPr>
                                          <w:rFonts w:ascii="Cambria Math" w:hAnsi="Cambria Math"/>
                                          <w:lang w:val="en-US"/>
                                        </w:rPr>
                                        <m:t>Syp</m:t>
                                      </m:r>
                                    </m:num>
                                    <m:den>
                                      <m:r>
                                        <w:rPr>
                                          <w:rFonts w:ascii="Cambria Math" w:hAnsi="Cambria Math"/>
                                          <w:lang w:val="en-US"/>
                                        </w:rPr>
                                        <m:t>Se</m:t>
                                      </m:r>
                                    </m:den>
                                  </m:f>
                                  <m:r>
                                    <w:rPr>
                                      <w:rFonts w:ascii="Cambria Math" w:hAnsi="Cambria Math"/>
                                      <w:lang w:val="en-US"/>
                                    </w:rPr>
                                    <m:t>σa)</m:t>
                                  </m:r>
                                </m:e>
                                <m:sup>
                                  <m:r>
                                    <w:rPr>
                                      <w:rFonts w:ascii="Cambria Math" w:hAnsi="Cambria Math"/>
                                      <w:lang w:val="en-US"/>
                                    </w:rPr>
                                    <m:t>2</m:t>
                                  </m:r>
                                </m:sup>
                              </m:sSup>
                              <m:r>
                                <w:rPr>
                                  <w:rFonts w:ascii="Cambria Math" w:hAnsi="Cambria Math"/>
                                  <w:lang w:val="en-US"/>
                                </w:rPr>
                                <m:t xml:space="preserve">+3 </m:t>
                              </m:r>
                              <m:sSup>
                                <m:sSupPr>
                                  <m:ctrlPr>
                                    <w:rPr>
                                      <w:rFonts w:ascii="Cambria Math" w:hAnsi="Cambria Math"/>
                                      <w:i/>
                                      <w:lang w:val="en-US"/>
                                    </w:rPr>
                                  </m:ctrlPr>
                                </m:sSupPr>
                                <m:e>
                                  <m:r>
                                    <w:rPr>
                                      <w:rFonts w:ascii="Cambria Math" w:hAnsi="Cambria Math"/>
                                      <w:lang w:val="en-US"/>
                                    </w:rPr>
                                    <m:t>(τavg+Kft</m:t>
                                  </m:r>
                                  <m:f>
                                    <m:fPr>
                                      <m:ctrlPr>
                                        <w:rPr>
                                          <w:rFonts w:ascii="Cambria Math" w:hAnsi="Cambria Math"/>
                                          <w:i/>
                                          <w:lang w:val="en-US"/>
                                        </w:rPr>
                                      </m:ctrlPr>
                                    </m:fPr>
                                    <m:num>
                                      <m:r>
                                        <w:rPr>
                                          <w:rFonts w:ascii="Cambria Math" w:hAnsi="Cambria Math"/>
                                          <w:lang w:val="en-US"/>
                                        </w:rPr>
                                        <m:t>Sys</m:t>
                                      </m:r>
                                    </m:num>
                                    <m:den>
                                      <m:r>
                                        <w:rPr>
                                          <w:rFonts w:ascii="Cambria Math" w:hAnsi="Cambria Math"/>
                                          <w:lang w:val="en-US"/>
                                        </w:rPr>
                                        <m:t>Ses</m:t>
                                      </m:r>
                                    </m:den>
                                  </m:f>
                                  <m:r>
                                    <w:rPr>
                                      <w:rFonts w:ascii="Cambria Math" w:hAnsi="Cambria Math"/>
                                      <w:lang w:val="en-US"/>
                                    </w:rPr>
                                    <m:t>τa)</m:t>
                                  </m:r>
                                </m:e>
                                <m:sup>
                                  <m:r>
                                    <w:rPr>
                                      <w:rFonts w:ascii="Cambria Math" w:hAnsi="Cambria Math"/>
                                      <w:lang w:val="en-US"/>
                                    </w:rPr>
                                    <m:t>2</m:t>
                                  </m:r>
                                </m:sup>
                              </m:sSup>
                            </m:e>
                          </m:ra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yp</m:t>
                                  </m:r>
                                </m:sub>
                              </m:sSub>
                            </m:num>
                            <m:den>
                              <m:r>
                                <w:rPr>
                                  <w:rFonts w:ascii="Cambria Math" w:hAnsi="Cambria Math"/>
                                  <w:lang w:val="en-US"/>
                                </w:rPr>
                                <m:t>N</m:t>
                              </m:r>
                            </m:den>
                          </m:f>
                          <m:r>
                            <w:rPr>
                              <w:rFonts w:ascii="Cambria Math" w:hAnsi="Cambria Math"/>
                              <w:lang w:val="en-US"/>
                            </w:rPr>
                            <m:t xml:space="preserve"> </m:t>
                          </m:r>
                        </m:oMath>
                      </m:oMathPara>
                    </w:p>
                    <w:p w:rsidR="00C87CAB" w:rsidRPr="00643501" w:rsidRDefault="00EF7FB3" w:rsidP="00624F16">
                      <w:pPr>
                        <w:pStyle w:val="NoSpacing"/>
                      </w:pPr>
                      <m:oMathPara>
                        <m:oMathParaPr>
                          <m:jc m:val="left"/>
                        </m:oMathParaPr>
                        <m:oMath>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(0+</m:t>
                                  </m:r>
                                  <m:f>
                                    <m:fPr>
                                      <m:ctrlPr>
                                        <w:rPr>
                                          <w:rFonts w:ascii="Cambria Math" w:hAnsi="Cambria Math"/>
                                          <w:i/>
                                          <w:lang w:val="en-US"/>
                                        </w:rPr>
                                      </m:ctrlPr>
                                    </m:fPr>
                                    <m:num>
                                      <m:r>
                                        <m:rPr>
                                          <m:sty m:val="p"/>
                                        </m:rPr>
                                        <w:rPr>
                                          <w:rFonts w:ascii="Cambria Math" w:hAnsi="Cambria Math"/>
                                        </w:rPr>
                                        <m:t>60200</m:t>
                                      </m:r>
                                    </m:num>
                                    <m:den>
                                      <m:r>
                                        <m:rPr>
                                          <m:sty m:val="p"/>
                                        </m:rPr>
                                        <w:rPr>
                                          <w:rFonts w:ascii="Cambria Math" w:hAnsi="Cambria Math"/>
                                        </w:rPr>
                                        <m:t>25693,81</m:t>
                                      </m:r>
                                    </m:den>
                                  </m:f>
                                  <m:r>
                                    <w:rPr>
                                      <w:rFonts w:ascii="Cambria Math" w:hAnsi="Cambria Math"/>
                                      <w:lang w:val="en-US"/>
                                    </w:rPr>
                                    <m:t>.</m:t>
                                  </m:r>
                                  <m:f>
                                    <m:fPr>
                                      <m:ctrlPr>
                                        <w:rPr>
                                          <w:rFonts w:ascii="Cambria Math" w:hAnsi="Cambria Math" w:cs="Times New Roman"/>
                                          <w:sz w:val="32"/>
                                          <w:szCs w:val="32"/>
                                        </w:rPr>
                                      </m:ctrlPr>
                                    </m:fPr>
                                    <m:num>
                                      <m:r>
                                        <w:rPr>
                                          <w:rFonts w:ascii="Cambria Math" w:eastAsiaTheme="minorEastAsia" w:hAnsi="Cambria Math" w:cs="Times New Roman"/>
                                        </w:rPr>
                                        <m:t>11168,14</m:t>
                                      </m:r>
                                    </m:num>
                                    <m:den>
                                      <m:sSup>
                                        <m:sSupPr>
                                          <m:ctrlPr>
                                            <w:rPr>
                                              <w:rFonts w:ascii="Cambria Math" w:eastAsiaTheme="minorEastAsia" w:hAnsi="Cambria Math"/>
                                              <w:i/>
                                            </w:rPr>
                                          </m:ctrlPr>
                                        </m:sSupPr>
                                        <m:e>
                                          <m:r>
                                            <w:rPr>
                                              <w:rFonts w:ascii="Cambria Math" w:eastAsiaTheme="minorEastAsia" w:hAnsi="Cambria Math"/>
                                            </w:rPr>
                                            <m:t>Dp</m:t>
                                          </m:r>
                                        </m:e>
                                        <m:sup>
                                          <m:r>
                                            <w:rPr>
                                              <w:rFonts w:ascii="Cambria Math" w:eastAsiaTheme="minorEastAsia" w:hAnsi="Cambria Math"/>
                                            </w:rPr>
                                            <m:t>3</m:t>
                                          </m:r>
                                        </m:sup>
                                      </m:sSup>
                                    </m:den>
                                  </m:f>
                                  <m:r>
                                    <m:rPr>
                                      <m:sty m:val="p"/>
                                    </m:rPr>
                                    <w:rPr>
                                      <w:rFonts w:ascii="Cambria Math" w:hAnsi="Cambria Math" w:cs="Times New Roman"/>
                                      <w:sz w:val="32"/>
                                      <w:szCs w:val="32"/>
                                    </w:rPr>
                                    <m:t xml:space="preserve"> </m:t>
                                  </m:r>
                                  <m:r>
                                    <w:rPr>
                                      <w:rFonts w:ascii="Cambria Math" w:hAnsi="Cambria Math"/>
                                      <w:lang w:val="en-US"/>
                                    </w:rPr>
                                    <m:t>)</m:t>
                                  </m:r>
                                </m:e>
                                <m:sup>
                                  <m:r>
                                    <w:rPr>
                                      <w:rFonts w:ascii="Cambria Math" w:hAnsi="Cambria Math"/>
                                      <w:lang w:val="en-US"/>
                                    </w:rPr>
                                    <m:t>2</m:t>
                                  </m:r>
                                </m:sup>
                              </m:sSup>
                              <m:r>
                                <w:rPr>
                                  <w:rFonts w:ascii="Cambria Math" w:hAnsi="Cambria Math"/>
                                  <w:lang w:val="en-US"/>
                                </w:rPr>
                                <m:t xml:space="preserve">+3 </m:t>
                              </m:r>
                              <m:sSup>
                                <m:sSupPr>
                                  <m:ctrlPr>
                                    <w:rPr>
                                      <w:rFonts w:ascii="Cambria Math" w:hAnsi="Cambria Math"/>
                                      <w:i/>
                                      <w:lang w:val="en-US"/>
                                    </w:rPr>
                                  </m:ctrlPr>
                                </m:sSupPr>
                                <m:e>
                                  <m:r>
                                    <w:rPr>
                                      <w:rFonts w:ascii="Cambria Math" w:hAnsi="Cambria Math"/>
                                      <w:lang w:val="en-US"/>
                                    </w:rPr>
                                    <m:t>(</m:t>
                                  </m:r>
                                  <m:r>
                                    <m:rPr>
                                      <m:sty m:val="p"/>
                                    </m:rPr>
                                    <w:rPr>
                                      <w:rFonts w:ascii="Cambria Math" w:eastAsiaTheme="minorEastAsia" w:hAnsi="Cambria Math"/>
                                    </w:rPr>
                                    <m:t xml:space="preserve"> </m:t>
                                  </m:r>
                                  <m:f>
                                    <m:fPr>
                                      <m:ctrlPr>
                                        <w:rPr>
                                          <w:rFonts w:ascii="Cambria Math" w:eastAsiaTheme="minorEastAsia" w:hAnsi="Cambria Math"/>
                                          <w:i/>
                                          <w:noProof/>
                                        </w:rPr>
                                      </m:ctrlPr>
                                    </m:fPr>
                                    <m:num>
                                      <m:r>
                                        <w:rPr>
                                          <w:rFonts w:ascii="Cambria Math" w:eastAsiaTheme="minorEastAsia" w:hAnsi="Cambria Math"/>
                                        </w:rPr>
                                        <m:t>170</m:t>
                                      </m:r>
                                    </m:num>
                                    <m:den>
                                      <m:sSup>
                                        <m:sSupPr>
                                          <m:ctrlPr>
                                            <w:rPr>
                                              <w:rFonts w:ascii="Cambria Math" w:eastAsiaTheme="minorEastAsia" w:hAnsi="Cambria Math"/>
                                              <w:i/>
                                              <w:noProof/>
                                            </w:rPr>
                                          </m:ctrlPr>
                                        </m:sSupPr>
                                        <m:e>
                                          <m:r>
                                            <w:rPr>
                                              <w:rFonts w:ascii="Cambria Math" w:eastAsiaTheme="minorEastAsia" w:hAnsi="Cambria Math"/>
                                            </w:rPr>
                                            <m:t>Dp</m:t>
                                          </m:r>
                                        </m:e>
                                        <m:sup>
                                          <m:r>
                                            <w:rPr>
                                              <w:rFonts w:ascii="Cambria Math" w:eastAsiaTheme="minorEastAsia" w:hAnsi="Cambria Math"/>
                                            </w:rPr>
                                            <m:t>3</m:t>
                                          </m:r>
                                        </m:sup>
                                      </m:sSup>
                                    </m:den>
                                  </m:f>
                                  <m:r>
                                    <w:rPr>
                                      <w:rFonts w:ascii="Cambria Math" w:hAnsi="Cambria Math"/>
                                      <w:lang w:val="en-US"/>
                                    </w:rPr>
                                    <m:t>+0)</m:t>
                                  </m:r>
                                </m:e>
                                <m:sup>
                                  <m:r>
                                    <w:rPr>
                                      <w:rFonts w:ascii="Cambria Math" w:hAnsi="Cambria Math"/>
                                      <w:lang w:val="en-US"/>
                                    </w:rPr>
                                    <m:t>2</m:t>
                                  </m:r>
                                </m:sup>
                              </m:sSup>
                            </m:e>
                          </m:rad>
                          <m:r>
                            <w:rPr>
                              <w:rFonts w:ascii="Cambria Math" w:hAnsi="Cambria Math"/>
                              <w:lang w:val="en-US"/>
                            </w:rPr>
                            <m:t>≤</m:t>
                          </m:r>
                          <m:f>
                            <m:fPr>
                              <m:ctrlPr>
                                <w:rPr>
                                  <w:rFonts w:ascii="Cambria Math" w:hAnsi="Cambria Math"/>
                                  <w:i/>
                                  <w:lang w:val="en-US"/>
                                </w:rPr>
                              </m:ctrlPr>
                            </m:fPr>
                            <m:num>
                              <m:r>
                                <w:rPr>
                                  <w:rFonts w:ascii="Cambria Math" w:hAnsi="Cambria Math"/>
                                  <w:lang w:val="en-US"/>
                                </w:rPr>
                                <m:t>60200</m:t>
                              </m:r>
                            </m:num>
                            <m:den>
                              <m:r>
                                <w:rPr>
                                  <w:rFonts w:ascii="Cambria Math" w:hAnsi="Cambria Math"/>
                                  <w:lang w:val="en-US"/>
                                </w:rPr>
                                <m:t>2</m:t>
                              </m:r>
                            </m:den>
                          </m:f>
                          <m:r>
                            <w:rPr>
                              <w:rFonts w:ascii="Cambria Math" w:hAnsi="Cambria Math"/>
                              <w:lang w:val="en-US"/>
                            </w:rPr>
                            <m:t xml:space="preserve"> </m:t>
                          </m:r>
                        </m:oMath>
                      </m:oMathPara>
                    </w:p>
                    <w:p w:rsidR="00C87CAB" w:rsidRPr="00030250" w:rsidRDefault="00EF7FB3" w:rsidP="00624F16">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26168,35</m:t>
                              </m:r>
                            </m:num>
                            <m:den>
                              <m:sSup>
                                <m:sSupPr>
                                  <m:ctrlPr>
                                    <w:rPr>
                                      <w:rFonts w:ascii="Cambria Math" w:eastAsiaTheme="minorEastAsia" w:hAnsi="Cambria Math"/>
                                      <w:i/>
                                    </w:rPr>
                                  </m:ctrlPr>
                                </m:sSupPr>
                                <m:e>
                                  <m:r>
                                    <w:rPr>
                                      <w:rFonts w:ascii="Cambria Math" w:eastAsiaTheme="minorEastAsia" w:hAnsi="Cambria Math"/>
                                    </w:rPr>
                                    <m:t>Dp</m:t>
                                  </m:r>
                                </m:e>
                                <m:sup>
                                  <m:r>
                                    <w:rPr>
                                      <w:rFonts w:ascii="Cambria Math" w:eastAsiaTheme="minorEastAsia" w:hAnsi="Cambria Math"/>
                                    </w:rPr>
                                    <m:t>3</m:t>
                                  </m:r>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60200</m:t>
                              </m:r>
                            </m:num>
                            <m:den>
                              <m:r>
                                <w:rPr>
                                  <w:rFonts w:ascii="Cambria Math" w:hAnsi="Cambria Math"/>
                                  <w:lang w:val="en-US"/>
                                </w:rPr>
                                <m:t>2</m:t>
                              </m:r>
                            </m:den>
                          </m:f>
                        </m:oMath>
                      </m:oMathPara>
                    </w:p>
                    <w:p w:rsidR="00C87CAB" w:rsidRDefault="00EF7FB3" w:rsidP="00624F16">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Dp</m:t>
                              </m:r>
                            </m:e>
                            <m:sup>
                              <m:r>
                                <w:rPr>
                                  <w:rFonts w:ascii="Cambria Math" w:eastAsiaTheme="minorEastAsia" w:hAnsi="Cambria Math"/>
                                </w:rPr>
                                <m:t>3</m:t>
                              </m:r>
                            </m:sup>
                          </m:sSup>
                          <m:r>
                            <w:rPr>
                              <w:rFonts w:ascii="Cambria Math" w:eastAsiaTheme="minorEastAsia" w:hAnsi="Cambria Math"/>
                            </w:rPr>
                            <m:t xml:space="preserve">≥0,87 </m:t>
                          </m:r>
                          <m:sSup>
                            <m:sSupPr>
                              <m:ctrlPr>
                                <w:rPr>
                                  <w:rFonts w:ascii="Cambria Math" w:eastAsiaTheme="minorEastAsia" w:hAnsi="Cambria Math"/>
                                  <w:i/>
                                </w:rPr>
                              </m:ctrlPr>
                            </m:sSupPr>
                            <m:e>
                              <m:r>
                                <w:rPr>
                                  <w:rFonts w:ascii="Cambria Math" w:eastAsiaTheme="minorEastAsia" w:hAnsi="Cambria Math"/>
                                </w:rPr>
                                <m:t>in</m:t>
                              </m:r>
                            </m:e>
                            <m:sup>
                              <m:r>
                                <w:rPr>
                                  <w:rFonts w:ascii="Cambria Math" w:eastAsiaTheme="minorEastAsia" w:hAnsi="Cambria Math"/>
                                </w:rPr>
                                <m:t>3</m:t>
                              </m:r>
                            </m:sup>
                          </m:sSup>
                          <m:r>
                            <w:rPr>
                              <w:rFonts w:ascii="Cambria Math" w:eastAsiaTheme="minorEastAsia" w:hAnsi="Cambria Math"/>
                            </w:rPr>
                            <m:t xml:space="preserve"> </m:t>
                          </m:r>
                        </m:oMath>
                      </m:oMathPara>
                    </w:p>
                    <w:p w:rsidR="00C87CAB" w:rsidRPr="00C559D8" w:rsidRDefault="00EF7FB3" w:rsidP="00624F16">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Dp</m:t>
                              </m:r>
                            </m:e>
                            <m:sup/>
                          </m:sSup>
                          <m:r>
                            <w:rPr>
                              <w:rFonts w:ascii="Cambria Math" w:eastAsiaTheme="minorEastAsia" w:hAnsi="Cambria Math"/>
                            </w:rPr>
                            <m:t xml:space="preserve">≥0,9 </m:t>
                          </m:r>
                          <m:sSup>
                            <m:sSupPr>
                              <m:ctrlPr>
                                <w:rPr>
                                  <w:rFonts w:ascii="Cambria Math" w:eastAsiaTheme="minorEastAsia" w:hAnsi="Cambria Math"/>
                                  <w:i/>
                                </w:rPr>
                              </m:ctrlPr>
                            </m:sSupPr>
                            <m:e>
                              <m:r>
                                <w:rPr>
                                  <w:rFonts w:ascii="Cambria Math" w:eastAsiaTheme="minorEastAsia" w:hAnsi="Cambria Math"/>
                                </w:rPr>
                                <m:t>in</m:t>
                              </m:r>
                            </m:e>
                            <m:sup/>
                          </m:sSup>
                        </m:oMath>
                      </m:oMathPara>
                    </w:p>
                    <w:p w:rsidR="00C87CAB" w:rsidRPr="00C559D8" w:rsidRDefault="00EF7FB3" w:rsidP="00624F16">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Dp</m:t>
                              </m:r>
                            </m:e>
                            <m:sup/>
                          </m:sSup>
                          <m:r>
                            <w:rPr>
                              <w:rFonts w:ascii="Cambria Math" w:eastAsiaTheme="minorEastAsia" w:hAnsi="Cambria Math"/>
                            </w:rPr>
                            <m:t>≥22,86 mm</m:t>
                          </m:r>
                        </m:oMath>
                      </m:oMathPara>
                    </w:p>
                    <w:p w:rsidR="00C87CAB" w:rsidRPr="00C559D8" w:rsidRDefault="00C87CAB" w:rsidP="00624F16">
                      <w:pPr>
                        <w:rPr>
                          <w:rFonts w:eastAsiaTheme="minorEastAsia"/>
                        </w:rPr>
                      </w:pPr>
                    </w:p>
                    <w:p w:rsidR="00C87CAB" w:rsidRPr="00C559D8" w:rsidRDefault="00C87CAB" w:rsidP="00624F16">
                      <w:pPr>
                        <w:rPr>
                          <w:rFonts w:eastAsiaTheme="minorEastAsia"/>
                        </w:rPr>
                      </w:pPr>
                    </w:p>
                    <w:p w:rsidR="00C87CAB" w:rsidRPr="00030250" w:rsidRDefault="00C87CAB" w:rsidP="00624F16"/>
                    <w:p w:rsidR="00C87CAB" w:rsidRPr="006E7D81" w:rsidRDefault="00C87CAB" w:rsidP="00624F16"/>
                  </w:txbxContent>
                </v:textbox>
                <w10:wrap type="topAndBottom"/>
              </v:shape>
            </w:pict>
          </mc:Fallback>
        </mc:AlternateContent>
      </w:r>
      <w:r w:rsidR="002870ED" w:rsidRPr="002870ED">
        <w:rPr>
          <w:rFonts w:cs="Times New Roman"/>
          <w:lang w:val="en-US"/>
        </w:rPr>
        <w:t>Setelah melakukan</w:t>
      </w:r>
      <w:r w:rsidR="002870ED" w:rsidRPr="002870ED">
        <w:rPr>
          <w:rFonts w:cs="Times New Roman"/>
        </w:rPr>
        <w:t xml:space="preserve"> perhitungan manual</w:t>
      </w:r>
      <w:r w:rsidR="002870ED" w:rsidRPr="002870ED">
        <w:rPr>
          <w:rFonts w:cs="Times New Roman"/>
          <w:lang w:val="en-US"/>
        </w:rPr>
        <w:t xml:space="preserve"> maka</w:t>
      </w:r>
      <w:r w:rsidR="002870ED" w:rsidRPr="002870ED">
        <w:rPr>
          <w:rFonts w:cs="Times New Roman"/>
        </w:rPr>
        <w:t xml:space="preserve"> didapatkan nilai diameter poros minimal yaitu </w:t>
      </w:r>
      <w:r w:rsidR="00624F16">
        <w:rPr>
          <w:rFonts w:cs="Times New Roman"/>
          <w:lang w:val="en-US"/>
        </w:rPr>
        <w:t xml:space="preserve">22,86 </w:t>
      </w:r>
      <w:r w:rsidR="002870ED" w:rsidRPr="002870ED">
        <w:rPr>
          <w:rFonts w:cs="Times New Roman"/>
        </w:rPr>
        <w:t xml:space="preserve">mm. Selanjutnya akan dilakukan analisa poros menggunakan software. Software yang digunakan untuk analisa poros yaitu </w:t>
      </w:r>
      <w:r w:rsidR="002870ED" w:rsidRPr="002870ED">
        <w:rPr>
          <w:rFonts w:cs="Times New Roman"/>
          <w:i/>
          <w:lang w:val="en-US"/>
        </w:rPr>
        <w:t>Autodesk inventor 2016</w:t>
      </w:r>
      <w:r w:rsidR="002870ED" w:rsidRPr="002870ED">
        <w:rPr>
          <w:rFonts w:cs="Times New Roman"/>
        </w:rPr>
        <w:t>. Berikut ini adalah hasil analisa poros menggunakan software dapat dilihat pada gamb</w:t>
      </w:r>
      <w:r w:rsidR="00DA5F90">
        <w:rPr>
          <w:rFonts w:cs="Times New Roman"/>
        </w:rPr>
        <w:t>ar 4.2</w:t>
      </w:r>
      <w:r w:rsidR="00006A8C">
        <w:rPr>
          <w:rFonts w:cs="Times New Roman"/>
          <w:lang w:val="en-US"/>
        </w:rPr>
        <w:t>1</w:t>
      </w:r>
      <w:r w:rsidR="00DA5F90">
        <w:rPr>
          <w:rFonts w:cs="Times New Roman"/>
        </w:rPr>
        <w:t xml:space="preserve"> dan 4.2</w:t>
      </w:r>
      <w:r w:rsidR="00006A8C">
        <w:rPr>
          <w:rFonts w:cs="Times New Roman"/>
          <w:lang w:val="en-US"/>
        </w:rPr>
        <w:t>2</w:t>
      </w:r>
      <w:r w:rsidR="002870ED" w:rsidRPr="002870ED">
        <w:rPr>
          <w:rFonts w:cs="Times New Roman"/>
        </w:rPr>
        <w:t xml:space="preserve"> .</w:t>
      </w:r>
    </w:p>
    <w:p w:rsidR="00006A8C" w:rsidRDefault="001A40D2" w:rsidP="00D0109F">
      <w:pPr>
        <w:keepNext/>
        <w:jc w:val="center"/>
      </w:pPr>
      <w:r>
        <w:rPr>
          <w:noProof/>
          <w:lang w:val="id-ID" w:eastAsia="id-ID"/>
        </w:rPr>
        <w:lastRenderedPageBreak/>
        <w:drawing>
          <wp:inline distT="0" distB="0" distL="0" distR="0" wp14:anchorId="7318E1DF" wp14:editId="1C9E206D">
            <wp:extent cx="3343836" cy="20038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oros von misses.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73762" cy="2021804"/>
                    </a:xfrm>
                    <a:prstGeom prst="rect">
                      <a:avLst/>
                    </a:prstGeom>
                  </pic:spPr>
                </pic:pic>
              </a:graphicData>
            </a:graphic>
          </wp:inline>
        </w:drawing>
      </w:r>
    </w:p>
    <w:p w:rsidR="002870ED" w:rsidRPr="002870ED" w:rsidRDefault="00006A8C" w:rsidP="00D0109F">
      <w:pPr>
        <w:pStyle w:val="tabel"/>
        <w:spacing w:before="0" w:after="0"/>
      </w:pPr>
      <w:bookmarkStart w:id="92" w:name="_Toc346697"/>
      <w:r w:rsidRPr="00006A8C">
        <w:rPr>
          <w:b/>
        </w:rPr>
        <w:t xml:space="preserve">Gambar 4. </w:t>
      </w:r>
      <w:r w:rsidRPr="00006A8C">
        <w:rPr>
          <w:b/>
        </w:rPr>
        <w:fldChar w:fldCharType="begin"/>
      </w:r>
      <w:r w:rsidRPr="00006A8C">
        <w:rPr>
          <w:b/>
        </w:rPr>
        <w:instrText xml:space="preserve"> SEQ Gambar_4. \* ARABIC </w:instrText>
      </w:r>
      <w:r w:rsidRPr="00006A8C">
        <w:rPr>
          <w:b/>
        </w:rPr>
        <w:fldChar w:fldCharType="separate"/>
      </w:r>
      <w:r w:rsidR="00EF7FB3">
        <w:rPr>
          <w:b/>
          <w:noProof/>
        </w:rPr>
        <w:t>21</w:t>
      </w:r>
      <w:r w:rsidRPr="00006A8C">
        <w:rPr>
          <w:b/>
        </w:rPr>
        <w:fldChar w:fldCharType="end"/>
      </w:r>
      <w:r>
        <w:t xml:space="preserve"> </w:t>
      </w:r>
      <w:r w:rsidRPr="00DB7FAB">
        <w:t>Hasil Simulasi Analisa Faktor Keamanan Poros</w:t>
      </w:r>
      <w:bookmarkEnd w:id="92"/>
    </w:p>
    <w:p w:rsidR="00006A8C" w:rsidRDefault="001A40D2" w:rsidP="00D0109F">
      <w:pPr>
        <w:keepNext/>
        <w:jc w:val="center"/>
      </w:pPr>
      <w:r>
        <w:rPr>
          <w:noProof/>
          <w:lang w:val="id-ID" w:eastAsia="id-ID"/>
        </w:rPr>
        <w:drawing>
          <wp:inline distT="0" distB="0" distL="0" distR="0" wp14:anchorId="794EA52D" wp14:editId="5923964C">
            <wp:extent cx="3414859" cy="210478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oros belakang displacement.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31447" cy="2115006"/>
                    </a:xfrm>
                    <a:prstGeom prst="rect">
                      <a:avLst/>
                    </a:prstGeom>
                  </pic:spPr>
                </pic:pic>
              </a:graphicData>
            </a:graphic>
          </wp:inline>
        </w:drawing>
      </w:r>
    </w:p>
    <w:p w:rsidR="002870ED" w:rsidRPr="002870ED" w:rsidRDefault="00006A8C" w:rsidP="00D0109F">
      <w:pPr>
        <w:pStyle w:val="tabel"/>
        <w:spacing w:before="0" w:after="0"/>
      </w:pPr>
      <w:bookmarkStart w:id="93" w:name="_Toc346698"/>
      <w:r w:rsidRPr="00006A8C">
        <w:rPr>
          <w:b/>
        </w:rPr>
        <w:t xml:space="preserve">Gambar 4. </w:t>
      </w:r>
      <w:r w:rsidRPr="00006A8C">
        <w:rPr>
          <w:b/>
        </w:rPr>
        <w:fldChar w:fldCharType="begin"/>
      </w:r>
      <w:r w:rsidRPr="00006A8C">
        <w:rPr>
          <w:b/>
        </w:rPr>
        <w:instrText xml:space="preserve"> SEQ Gambar_4. \* ARABIC </w:instrText>
      </w:r>
      <w:r w:rsidRPr="00006A8C">
        <w:rPr>
          <w:b/>
        </w:rPr>
        <w:fldChar w:fldCharType="separate"/>
      </w:r>
      <w:r w:rsidR="00EF7FB3">
        <w:rPr>
          <w:b/>
          <w:noProof/>
        </w:rPr>
        <w:t>22</w:t>
      </w:r>
      <w:r w:rsidRPr="00006A8C">
        <w:rPr>
          <w:b/>
        </w:rPr>
        <w:fldChar w:fldCharType="end"/>
      </w:r>
      <w:r>
        <w:t xml:space="preserve"> </w:t>
      </w:r>
      <w:r w:rsidRPr="00577BA0">
        <w:t>Hasil Simulasi Defleksi Poros</w:t>
      </w:r>
      <w:bookmarkEnd w:id="93"/>
    </w:p>
    <w:p w:rsidR="002870ED" w:rsidRPr="002870ED" w:rsidRDefault="002870ED" w:rsidP="00D0109F">
      <w:pPr>
        <w:pStyle w:val="NoSpacing"/>
        <w:spacing w:before="0" w:after="0"/>
        <w:ind w:firstLine="708"/>
        <w:rPr>
          <w:rFonts w:cs="Times New Roman"/>
        </w:rPr>
      </w:pPr>
      <w:r w:rsidRPr="002870ED">
        <w:rPr>
          <w:rFonts w:cs="Times New Roman"/>
        </w:rPr>
        <w:t xml:space="preserve">Setelah dilakukan analisa simulasi menggunakan </w:t>
      </w:r>
      <w:r w:rsidRPr="002870ED">
        <w:rPr>
          <w:rFonts w:cs="Times New Roman"/>
          <w:i/>
          <w:lang w:val="en-US"/>
        </w:rPr>
        <w:t xml:space="preserve">Autodesk inventor 2016 </w:t>
      </w:r>
      <w:r w:rsidRPr="002870ED">
        <w:rPr>
          <w:rFonts w:cs="Times New Roman"/>
        </w:rPr>
        <w:t xml:space="preserve">didapatkan nilai </w:t>
      </w:r>
      <w:r w:rsidR="00322AE8">
        <w:rPr>
          <w:rFonts w:cs="Times New Roman"/>
          <w:lang w:val="en-US"/>
        </w:rPr>
        <w:t xml:space="preserve">Tegangan Maximum </w:t>
      </w:r>
      <w:r w:rsidR="00322AE8" w:rsidRPr="00322AE8">
        <w:rPr>
          <w:rFonts w:cs="Times New Roman"/>
          <w:i/>
          <w:lang w:val="en-US"/>
        </w:rPr>
        <w:t>Von Mises</w:t>
      </w:r>
      <w:r w:rsidR="00322AE8">
        <w:rPr>
          <w:rFonts w:cs="Times New Roman"/>
          <w:lang w:val="en-US"/>
        </w:rPr>
        <w:t xml:space="preserve"> sebesar </w:t>
      </w:r>
      <w:r w:rsidR="001A40D2">
        <w:rPr>
          <w:rFonts w:cs="Times New Roman"/>
          <w:lang w:val="en-US"/>
        </w:rPr>
        <w:t>364,5</w:t>
      </w:r>
      <w:r w:rsidRPr="002870ED">
        <w:rPr>
          <w:rFonts w:cs="Times New Roman"/>
        </w:rPr>
        <w:t xml:space="preserve"> </w:t>
      </w:r>
      <w:r w:rsidR="00322AE8">
        <w:rPr>
          <w:rFonts w:cs="Times New Roman"/>
          <w:lang w:val="en-US"/>
        </w:rPr>
        <w:t xml:space="preserve">Mpa </w:t>
      </w:r>
      <w:r w:rsidRPr="002870ED">
        <w:rPr>
          <w:rFonts w:cs="Times New Roman"/>
        </w:rPr>
        <w:t>dan nilai defleksi maksimum yaitu 0,</w:t>
      </w:r>
      <w:r w:rsidR="001A40D2">
        <w:rPr>
          <w:rFonts w:cs="Times New Roman"/>
          <w:lang w:val="en-US"/>
        </w:rPr>
        <w:t>5787</w:t>
      </w:r>
      <w:r w:rsidRPr="002870ED">
        <w:rPr>
          <w:rFonts w:cs="Times New Roman"/>
          <w:lang w:val="en-US"/>
        </w:rPr>
        <w:t xml:space="preserve"> </w:t>
      </w:r>
      <w:r w:rsidRPr="002870ED">
        <w:rPr>
          <w:rFonts w:cs="Times New Roman"/>
        </w:rPr>
        <w:t>mm . Terdapat perbedaan antara hasil perhitungan manual dan menggunakan software hal ini mungkin dikarenakan pembulatan angka pada perhitungan manual berbeda dengan perhitungan yang digunakan pada software.</w:t>
      </w:r>
    </w:p>
    <w:p w:rsidR="002870ED" w:rsidRPr="002870ED" w:rsidRDefault="002870ED" w:rsidP="00D0109F">
      <w:pPr>
        <w:pStyle w:val="ListParagraph"/>
        <w:numPr>
          <w:ilvl w:val="0"/>
          <w:numId w:val="30"/>
        </w:numPr>
        <w:ind w:left="567" w:hanging="567"/>
      </w:pPr>
      <w:r w:rsidRPr="002870ED">
        <w:t>Hub</w:t>
      </w:r>
    </w:p>
    <w:p w:rsidR="002870ED" w:rsidRPr="00006A8C" w:rsidRDefault="002870ED" w:rsidP="00D0109F">
      <w:pPr>
        <w:pStyle w:val="NoSpacing"/>
        <w:spacing w:before="0" w:after="0"/>
        <w:ind w:firstLine="284"/>
        <w:rPr>
          <w:rFonts w:cs="Times New Roman"/>
          <w:lang w:val="en-US"/>
        </w:rPr>
      </w:pPr>
      <w:r w:rsidRPr="002870ED">
        <w:rPr>
          <w:rFonts w:cs="Times New Roman"/>
          <w:i/>
          <w:lang w:val="en-US"/>
        </w:rPr>
        <w:lastRenderedPageBreak/>
        <w:t>Hub</w:t>
      </w:r>
      <w:r w:rsidRPr="002870ED">
        <w:rPr>
          <w:rFonts w:cs="Times New Roman"/>
          <w:lang w:val="en-US"/>
        </w:rPr>
        <w:t xml:space="preserve"> dibuat dengan menggunakan material Allumunium Seri 7, dimana hub sendiri berfungsi sebagai penyalur daya dari poros menuju roda</w:t>
      </w:r>
      <w:r w:rsidRPr="002870ED">
        <w:rPr>
          <w:rFonts w:cs="Times New Roman"/>
        </w:rPr>
        <w:t xml:space="preserve">. </w:t>
      </w:r>
      <w:r w:rsidRPr="002870ED">
        <w:rPr>
          <w:rFonts w:cs="Times New Roman"/>
          <w:i/>
        </w:rPr>
        <w:t>Hub</w:t>
      </w:r>
      <w:r w:rsidRPr="002870ED">
        <w:rPr>
          <w:rFonts w:cs="Times New Roman"/>
          <w:i/>
          <w:lang w:val="en-US"/>
        </w:rPr>
        <w:t xml:space="preserve"> </w:t>
      </w:r>
      <w:r w:rsidRPr="002870ED">
        <w:rPr>
          <w:rFonts w:cs="Times New Roman"/>
          <w:lang w:val="en-US"/>
        </w:rPr>
        <w:t>sendiri terangkai dari beberapa komponen seperti</w:t>
      </w:r>
      <w:r w:rsidRPr="002870ED">
        <w:rPr>
          <w:rFonts w:cs="Times New Roman"/>
        </w:rPr>
        <w:t xml:space="preserve"> </w:t>
      </w:r>
      <w:r w:rsidRPr="002870ED">
        <w:rPr>
          <w:rFonts w:cs="Times New Roman"/>
          <w:i/>
        </w:rPr>
        <w:t>bearing, freewheel</w:t>
      </w:r>
      <w:r w:rsidRPr="002870ED">
        <w:rPr>
          <w:rFonts w:cs="Times New Roman"/>
        </w:rPr>
        <w:t xml:space="preserve">, </w:t>
      </w:r>
      <w:r w:rsidRPr="002870ED">
        <w:rPr>
          <w:rFonts w:cs="Times New Roman"/>
          <w:i/>
        </w:rPr>
        <w:t>calliper</w:t>
      </w:r>
      <w:r w:rsidRPr="002870ED">
        <w:rPr>
          <w:rFonts w:cs="Times New Roman"/>
          <w:i/>
          <w:lang w:val="en-US"/>
        </w:rPr>
        <w:t xml:space="preserve"> </w:t>
      </w:r>
      <w:r w:rsidRPr="002870ED">
        <w:rPr>
          <w:rFonts w:cs="Times New Roman"/>
          <w:lang w:val="en-US"/>
        </w:rPr>
        <w:t xml:space="preserve">dan </w:t>
      </w:r>
      <w:r w:rsidRPr="002870ED">
        <w:rPr>
          <w:rFonts w:cs="Times New Roman"/>
          <w:i/>
          <w:lang w:val="en-US"/>
        </w:rPr>
        <w:t>diskbrake</w:t>
      </w:r>
      <w:r w:rsidRPr="002870ED">
        <w:rPr>
          <w:rFonts w:cs="Times New Roman"/>
        </w:rPr>
        <w:t xml:space="preserve">. </w:t>
      </w:r>
      <w:r w:rsidRPr="002870ED">
        <w:rPr>
          <w:rFonts w:cs="Times New Roman"/>
          <w:i/>
          <w:lang w:val="en-US"/>
        </w:rPr>
        <w:t xml:space="preserve">Diskbrake </w:t>
      </w:r>
      <w:r w:rsidRPr="002870ED">
        <w:rPr>
          <w:rFonts w:cs="Times New Roman"/>
          <w:lang w:val="en-US"/>
        </w:rPr>
        <w:t xml:space="preserve">dibaut pada hub supaya mudah untuk melakukan lepas pasang apabila terjadi kerusakan. </w:t>
      </w:r>
      <w:r w:rsidRPr="002870ED">
        <w:rPr>
          <w:rFonts w:cs="Times New Roman"/>
          <w:i/>
          <w:lang w:val="en-US"/>
        </w:rPr>
        <w:t>H</w:t>
      </w:r>
      <w:r w:rsidRPr="002870ED">
        <w:rPr>
          <w:rFonts w:cs="Times New Roman"/>
          <w:i/>
        </w:rPr>
        <w:t>ub</w:t>
      </w:r>
      <w:r w:rsidRPr="002870ED">
        <w:rPr>
          <w:rFonts w:cs="Times New Roman"/>
        </w:rPr>
        <w:t xml:space="preserve"> juga berfungsi sebagai pengikat </w:t>
      </w:r>
      <w:r w:rsidRPr="002870ED">
        <w:rPr>
          <w:rFonts w:cs="Times New Roman"/>
          <w:i/>
        </w:rPr>
        <w:t>freewheel</w:t>
      </w:r>
      <w:r w:rsidRPr="002870ED">
        <w:rPr>
          <w:rFonts w:cs="Times New Roman"/>
        </w:rPr>
        <w:t xml:space="preserve"> agar </w:t>
      </w:r>
      <w:r w:rsidRPr="002870ED">
        <w:rPr>
          <w:rFonts w:cs="Times New Roman"/>
          <w:i/>
        </w:rPr>
        <w:t>freewhweel</w:t>
      </w:r>
      <w:r w:rsidRPr="002870ED">
        <w:rPr>
          <w:rFonts w:cs="Times New Roman"/>
        </w:rPr>
        <w:t xml:space="preserve"> menjadi terkunci. Dimensi </w:t>
      </w:r>
      <w:r w:rsidRPr="002870ED">
        <w:rPr>
          <w:rFonts w:cs="Times New Roman"/>
          <w:i/>
        </w:rPr>
        <w:t>Hub</w:t>
      </w:r>
      <w:r w:rsidRPr="002870ED">
        <w:rPr>
          <w:rFonts w:cs="Times New Roman"/>
        </w:rPr>
        <w:t xml:space="preserve"> dapat dilihat pada gambar 4.2</w:t>
      </w:r>
      <w:r w:rsidR="00006A8C">
        <w:rPr>
          <w:rFonts w:cs="Times New Roman"/>
          <w:lang w:val="en-US"/>
        </w:rPr>
        <w:t>3</w:t>
      </w:r>
    </w:p>
    <w:p w:rsidR="00263BA9" w:rsidRDefault="00263BA9" w:rsidP="00D0109F">
      <w:pPr>
        <w:keepNext/>
        <w:jc w:val="center"/>
      </w:pPr>
    </w:p>
    <w:p w:rsidR="00DB6323" w:rsidRDefault="00DB6323" w:rsidP="00D0109F">
      <w:pPr>
        <w:keepNext/>
        <w:jc w:val="center"/>
        <w:rPr>
          <w:noProof/>
          <w:lang w:val="id-ID" w:eastAsia="id-ID"/>
        </w:rPr>
      </w:pPr>
    </w:p>
    <w:p w:rsidR="00006A8C" w:rsidRDefault="00DB6323" w:rsidP="00D0109F">
      <w:pPr>
        <w:keepNext/>
        <w:jc w:val="center"/>
      </w:pPr>
      <w:r>
        <w:rPr>
          <w:noProof/>
          <w:lang w:val="id-ID" w:eastAsia="id-ID"/>
        </w:rPr>
        <w:drawing>
          <wp:inline distT="0" distB="0" distL="0" distR="0" wp14:anchorId="4549D1A1" wp14:editId="3BFBD62B">
            <wp:extent cx="3158308" cy="2217761"/>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angkaian hub.PNG"/>
                    <pic:cNvPicPr/>
                  </pic:nvPicPr>
                  <pic:blipFill rotWithShape="1">
                    <a:blip r:embed="rId61">
                      <a:extLst>
                        <a:ext uri="{28A0092B-C50C-407E-A947-70E740481C1C}">
                          <a14:useLocalDpi xmlns:a14="http://schemas.microsoft.com/office/drawing/2010/main" val="0"/>
                        </a:ext>
                      </a:extLst>
                    </a:blip>
                    <a:srcRect l="949" t="5942" r="3788" b="2509"/>
                    <a:stretch/>
                  </pic:blipFill>
                  <pic:spPr bwMode="auto">
                    <a:xfrm>
                      <a:off x="0" y="0"/>
                      <a:ext cx="3217998" cy="2259675"/>
                    </a:xfrm>
                    <a:prstGeom prst="rect">
                      <a:avLst/>
                    </a:prstGeom>
                    <a:ln>
                      <a:noFill/>
                    </a:ln>
                    <a:extLst>
                      <a:ext uri="{53640926-AAD7-44D8-BBD7-CCE9431645EC}">
                        <a14:shadowObscured xmlns:a14="http://schemas.microsoft.com/office/drawing/2010/main"/>
                      </a:ext>
                    </a:extLst>
                  </pic:spPr>
                </pic:pic>
              </a:graphicData>
            </a:graphic>
          </wp:inline>
        </w:drawing>
      </w:r>
    </w:p>
    <w:p w:rsidR="002870ED" w:rsidRPr="002870ED" w:rsidRDefault="00006A8C" w:rsidP="00D0109F">
      <w:pPr>
        <w:pStyle w:val="tabel"/>
        <w:spacing w:before="0" w:after="0"/>
      </w:pPr>
      <w:bookmarkStart w:id="94" w:name="_Toc346699"/>
      <w:r w:rsidRPr="00006A8C">
        <w:rPr>
          <w:b/>
        </w:rPr>
        <w:t xml:space="preserve">Gambar 4. </w:t>
      </w:r>
      <w:r w:rsidRPr="00006A8C">
        <w:rPr>
          <w:b/>
        </w:rPr>
        <w:fldChar w:fldCharType="begin"/>
      </w:r>
      <w:r w:rsidRPr="00006A8C">
        <w:rPr>
          <w:b/>
        </w:rPr>
        <w:instrText xml:space="preserve"> SEQ Gambar_4. \* ARABIC </w:instrText>
      </w:r>
      <w:r w:rsidRPr="00006A8C">
        <w:rPr>
          <w:b/>
        </w:rPr>
        <w:fldChar w:fldCharType="separate"/>
      </w:r>
      <w:r w:rsidR="00EF7FB3">
        <w:rPr>
          <w:b/>
          <w:noProof/>
        </w:rPr>
        <w:t>23</w:t>
      </w:r>
      <w:r w:rsidRPr="00006A8C">
        <w:rPr>
          <w:b/>
        </w:rPr>
        <w:fldChar w:fldCharType="end"/>
      </w:r>
      <w:r>
        <w:t xml:space="preserve"> </w:t>
      </w:r>
      <w:r w:rsidRPr="00944F0B">
        <w:t>Dimensi Hub</w:t>
      </w:r>
      <w:bookmarkEnd w:id="94"/>
      <w:r w:rsidR="00263BA9">
        <w:t xml:space="preserve"> </w:t>
      </w:r>
    </w:p>
    <w:p w:rsidR="002870ED" w:rsidRPr="002870ED" w:rsidRDefault="00B95DF5" w:rsidP="00D0109F">
      <w:pPr>
        <w:pStyle w:val="Heading1"/>
        <w:spacing w:line="240" w:lineRule="auto"/>
      </w:pPr>
      <w:bookmarkStart w:id="95" w:name="_Toc351387"/>
      <w:r>
        <w:rPr>
          <w:lang w:val="en-US"/>
        </w:rPr>
        <w:t>4.5.3</w:t>
      </w:r>
      <w:r>
        <w:rPr>
          <w:lang w:val="en-US"/>
        </w:rPr>
        <w:tab/>
      </w:r>
      <w:r w:rsidR="002870ED" w:rsidRPr="002870ED">
        <w:t>Crank</w:t>
      </w:r>
      <w:bookmarkEnd w:id="95"/>
    </w:p>
    <w:p w:rsidR="002870ED" w:rsidRPr="00D42B4E" w:rsidRDefault="00D42B4E" w:rsidP="00D0109F">
      <w:r>
        <w:tab/>
      </w:r>
      <w:r w:rsidR="002870ED" w:rsidRPr="00D42B4E">
        <w:t xml:space="preserve">Crank berfungsi untuk menyalurkan energi dari pengendara menuju gear belakang. Pada bagian crank menggunakan sistem rantai dan gear. Gear pada crank yang digunakan hanya 1 percepatan dikarenakan lebih memusatkan perpindahan percepatan pada gear bagian belakang. Karena terdapat 6 perbedaan percepatan. Crank yang digunakan pada sepeda pasca stroke ini menggunakan crank yang dibeli di pasaran dan sudah memiliki kriteria kecepatan sendiri. </w:t>
      </w:r>
    </w:p>
    <w:p w:rsidR="002870ED" w:rsidRPr="002870ED" w:rsidRDefault="00B95DF5" w:rsidP="00D0109F">
      <w:pPr>
        <w:pStyle w:val="Heading1"/>
        <w:spacing w:line="240" w:lineRule="auto"/>
      </w:pPr>
      <w:bookmarkStart w:id="96" w:name="_Toc351388"/>
      <w:r>
        <w:rPr>
          <w:lang w:val="en-US"/>
        </w:rPr>
        <w:lastRenderedPageBreak/>
        <w:t>4.5.4</w:t>
      </w:r>
      <w:r>
        <w:rPr>
          <w:lang w:val="en-US"/>
        </w:rPr>
        <w:tab/>
      </w:r>
      <w:r w:rsidR="002870ED" w:rsidRPr="002870ED">
        <w:t>Stang sepeda</w:t>
      </w:r>
      <w:bookmarkEnd w:id="96"/>
    </w:p>
    <w:p w:rsidR="002870ED" w:rsidRPr="002870ED" w:rsidRDefault="00D42B4E" w:rsidP="00D0109F">
      <w:r>
        <w:tab/>
      </w:r>
      <w:r w:rsidR="002870ED" w:rsidRPr="002870ED">
        <w:t>Setir merupakan komponen yan</w:t>
      </w:r>
      <w:r w:rsidR="00BD1233">
        <w:t xml:space="preserve">g berfungsi sebagai </w:t>
      </w:r>
      <w:r w:rsidR="002870ED" w:rsidRPr="002870ED">
        <w:t>pengendali kemudi ketika sepeda berjalan. Pada bagian setir digunakan material stainless steel agar tidak mudah berkarat.  Pada bagian setir terdapat karet, brake lever, shifter, dan bel. Setir nantinya akan membeli di pasaran dengan mencari Setir</w:t>
      </w:r>
      <w:r w:rsidR="00DB6323">
        <w:t xml:space="preserve"> yang ringan, kuat, dan panjang</w:t>
      </w:r>
      <w:r w:rsidR="002870ED" w:rsidRPr="002870ED">
        <w:t xml:space="preserve">. pada setir akan dilakukan analisa radius putar. </w:t>
      </w:r>
      <w:r w:rsidR="002870ED" w:rsidRPr="002870ED">
        <w:rPr>
          <w:szCs w:val="24"/>
        </w:rPr>
        <w:t>Analisa radius putar dilakukan dengan metode Ackermann. Rumus dari perhitungan Ackermann sesuai pada persamaan 2.2.</w:t>
      </w:r>
    </w:p>
    <w:p w:rsidR="002870ED" w:rsidRPr="002870ED" w:rsidRDefault="00521850" w:rsidP="00D0109F">
      <w:pPr>
        <w:pStyle w:val="NoSpacing"/>
        <w:spacing w:before="0" w:after="0"/>
        <w:ind w:left="142"/>
        <w:rPr>
          <w:rFonts w:eastAsiaTheme="minorEastAsia"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t</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a+b</m:t>
              </m:r>
            </m:num>
            <m:den>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f</m:t>
                  </m:r>
                </m:sub>
              </m:sSub>
            </m:den>
          </m:f>
          <m:r>
            <w:rPr>
              <w:rFonts w:ascii="Cambria Math" w:hAnsi="Cambria Math" w:cs="Times New Roman"/>
            </w:rPr>
            <m:t>57,29</m:t>
          </m:r>
        </m:oMath>
      </m:oMathPara>
    </w:p>
    <w:p w:rsidR="002870ED" w:rsidRPr="002870ED" w:rsidRDefault="00521850" w:rsidP="00D0109F">
      <w:pPr>
        <w:pStyle w:val="NoSpacing"/>
        <w:spacing w:before="0" w:after="0"/>
        <w:ind w:left="142"/>
        <w:rPr>
          <w:rFonts w:eastAsiaTheme="minorEastAsia" w:cs="Times New Roman"/>
        </w:rPr>
      </w:pPr>
      <m:oMathPara>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f</m:t>
                  </m:r>
                </m:sub>
              </m:sSub>
            </m:e>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1,15  m</m:t>
              </m:r>
            </m:num>
            <m:den>
              <m:r>
                <w:rPr>
                  <w:rFonts w:ascii="Cambria Math" w:hAnsi="Cambria Math" w:cs="Times New Roman"/>
                </w:rPr>
                <m:t>2 m</m:t>
              </m:r>
            </m:den>
          </m:f>
          <m:r>
            <w:rPr>
              <w:rFonts w:ascii="Cambria Math" w:hAnsi="Cambria Math" w:cs="Times New Roman"/>
            </w:rPr>
            <m:t>57,29</m:t>
          </m:r>
        </m:oMath>
      </m:oMathPara>
    </w:p>
    <w:p w:rsidR="002870ED" w:rsidRPr="002870ED" w:rsidRDefault="002870ED" w:rsidP="00D0109F">
      <w:pPr>
        <w:rPr>
          <w:rFonts w:cs="Times New Roman"/>
        </w:rPr>
      </w:pPr>
      <w:r w:rsidRPr="002870ED">
        <w:rPr>
          <w:rFonts w:cs="Times New Roman"/>
        </w:rPr>
        <w:tab/>
      </w:r>
      <w:r w:rsidRPr="002870ED">
        <w:rPr>
          <w:rFonts w:cs="Times New Roman"/>
        </w:rPr>
        <w:tab/>
      </w:r>
      <w:r w:rsidRPr="002870ED">
        <w:rPr>
          <w:rFonts w:cs="Times New Roman"/>
        </w:rPr>
        <w:tab/>
      </w:r>
      <w:r w:rsidRPr="002870ED">
        <w:rPr>
          <w:rFonts w:cs="Times New Roman"/>
        </w:rPr>
        <w:tab/>
        <w:t xml:space="preserve">   </w:t>
      </w:r>
      <w:r w:rsidRPr="002870ED">
        <w:rPr>
          <w:rFonts w:cs="Times New Roman"/>
        </w:rPr>
        <w:tab/>
        <w:t xml:space="preserve">       </w:t>
      </w:r>
      <w:r w:rsidRPr="002870ED">
        <w:rPr>
          <w:rFonts w:cs="Times New Roman"/>
          <w:szCs w:val="24"/>
        </w:rPr>
        <w:t xml:space="preserve">= </w:t>
      </w:r>
      <w:r w:rsidRPr="002870ED">
        <w:rPr>
          <w:rFonts w:cs="Times New Roman"/>
          <w:szCs w:val="24"/>
          <w:lang w:val="en-US"/>
        </w:rPr>
        <w:t>32.94</w:t>
      </w:r>
      <w:r w:rsidRPr="002870ED">
        <w:rPr>
          <w:rFonts w:cs="Times New Roman"/>
          <w:szCs w:val="24"/>
        </w:rPr>
        <w:t>°</w:t>
      </w:r>
    </w:p>
    <w:p w:rsidR="002870ED" w:rsidRDefault="002870ED" w:rsidP="00D0109F">
      <w:pPr>
        <w:rPr>
          <w:rFonts w:cs="Times New Roman"/>
          <w:szCs w:val="24"/>
        </w:rPr>
      </w:pPr>
      <w:r w:rsidRPr="002870ED">
        <w:rPr>
          <w:rFonts w:cs="Times New Roman"/>
          <w:szCs w:val="24"/>
        </w:rPr>
        <w:tab/>
        <w:t xml:space="preserve">Dari hasil perhitungan diatas, didapat besar sudut putar ideal pada radius putar </w:t>
      </w:r>
      <w:r w:rsidRPr="002870ED">
        <w:rPr>
          <w:rFonts w:cs="Times New Roman"/>
          <w:szCs w:val="24"/>
          <w:lang w:val="en-US"/>
        </w:rPr>
        <w:t>2</w:t>
      </w:r>
      <w:r w:rsidR="00B95DF5">
        <w:rPr>
          <w:rFonts w:cs="Times New Roman"/>
          <w:szCs w:val="24"/>
          <w:lang w:val="en-US"/>
        </w:rPr>
        <w:t xml:space="preserve"> </w:t>
      </w:r>
      <w:r w:rsidRPr="002870ED">
        <w:rPr>
          <w:rFonts w:cs="Times New Roman"/>
          <w:szCs w:val="24"/>
        </w:rPr>
        <w:t xml:space="preserve">m adalah </w:t>
      </w:r>
      <w:r w:rsidRPr="002870ED">
        <w:rPr>
          <w:rFonts w:cs="Times New Roman"/>
          <w:szCs w:val="24"/>
          <w:lang w:val="en-US"/>
        </w:rPr>
        <w:t>32.94</w:t>
      </w:r>
      <w:r w:rsidRPr="002870ED">
        <w:rPr>
          <w:rFonts w:cs="Times New Roman"/>
          <w:szCs w:val="24"/>
          <w:vertAlign w:val="superscript"/>
        </w:rPr>
        <w:t>o</w:t>
      </w:r>
      <w:r w:rsidRPr="002870ED">
        <w:rPr>
          <w:rFonts w:cs="Times New Roman"/>
          <w:szCs w:val="24"/>
        </w:rPr>
        <w:t>.</w:t>
      </w:r>
    </w:p>
    <w:p w:rsidR="00FB7CEB" w:rsidRDefault="00C87CAB" w:rsidP="00D0109F">
      <w:pPr>
        <w:rPr>
          <w:rFonts w:cs="Times New Roman"/>
          <w:szCs w:val="24"/>
        </w:rPr>
      </w:pPr>
      <w:r>
        <w:rPr>
          <w:rFonts w:cs="Times New Roman"/>
          <w:noProof/>
          <w:szCs w:val="24"/>
          <w:lang w:val="id-ID" w:eastAsia="id-ID"/>
        </w:rPr>
        <w:drawing>
          <wp:anchor distT="0" distB="0" distL="114300" distR="114300" simplePos="0" relativeHeight="251919360" behindDoc="0" locked="0" layoutInCell="1" allowOverlap="1" wp14:anchorId="475410CE" wp14:editId="7F1578DD">
            <wp:simplePos x="0" y="0"/>
            <wp:positionH relativeFrom="column">
              <wp:posOffset>548281</wp:posOffset>
            </wp:positionH>
            <wp:positionV relativeFrom="paragraph">
              <wp:posOffset>539175</wp:posOffset>
            </wp:positionV>
            <wp:extent cx="2562046" cy="1665176"/>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efisien-gesek-benda-di-bidang-miring.png"/>
                    <pic:cNvPicPr/>
                  </pic:nvPicPr>
                  <pic:blipFill>
                    <a:blip r:embed="rId62">
                      <a:extLst>
                        <a:ext uri="{28A0092B-C50C-407E-A947-70E740481C1C}">
                          <a14:useLocalDpi xmlns:a14="http://schemas.microsoft.com/office/drawing/2010/main" val="0"/>
                        </a:ext>
                      </a:extLst>
                    </a:blip>
                    <a:stretch>
                      <a:fillRect/>
                    </a:stretch>
                  </pic:blipFill>
                  <pic:spPr>
                    <a:xfrm>
                      <a:off x="0" y="0"/>
                      <a:ext cx="2562046" cy="1665176"/>
                    </a:xfrm>
                    <a:prstGeom prst="rect">
                      <a:avLst/>
                    </a:prstGeom>
                  </pic:spPr>
                </pic:pic>
              </a:graphicData>
            </a:graphic>
          </wp:anchor>
        </w:drawing>
      </w:r>
      <w:r w:rsidR="00FB7CEB">
        <w:rPr>
          <w:rFonts w:cs="Times New Roman"/>
          <w:szCs w:val="24"/>
        </w:rPr>
        <w:tab/>
        <w:t xml:space="preserve">Pada saat sepeda dimiringkan akan terjadi slip, </w:t>
      </w:r>
      <w:r>
        <w:rPr>
          <w:rFonts w:cs="Times New Roman"/>
          <w:szCs w:val="24"/>
        </w:rPr>
        <w:t>melalui perhitungan dibawah, bisa didapatkan sudut maksimal supaya sepeda tidak terguling pada saat berjalan pada bidang miring</w:t>
      </w:r>
    </w:p>
    <w:p w:rsidR="00C87CAB" w:rsidRDefault="00C87CAB" w:rsidP="00D0109F">
      <w:pPr>
        <w:rPr>
          <w:rFonts w:cs="Times New Roman"/>
          <w:szCs w:val="24"/>
        </w:rPr>
      </w:pPr>
    </w:p>
    <w:p w:rsidR="00C87CAB" w:rsidRPr="00C87CAB" w:rsidRDefault="00521850" w:rsidP="00D0109F">
      <w:pPr>
        <w:rPr>
          <w:rFonts w:eastAsiaTheme="minorEastAsia" w:cs="Times New Roman"/>
        </w:rPr>
      </w:pPr>
      <m:oMathPara>
        <m:oMathParaPr>
          <m:jc m:val="left"/>
        </m:oMathPara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 xml:space="preserve">         =</m:t>
              </m:r>
            </m:e>
          </m:nary>
          <m:r>
            <w:rPr>
              <w:rFonts w:ascii="Cambria Math" w:hAnsi="Cambria Math"/>
            </w:rPr>
            <m:t>0</m:t>
          </m:r>
        </m:oMath>
      </m:oMathPara>
    </w:p>
    <w:p w:rsidR="00C87CAB" w:rsidRPr="00C87CAB" w:rsidRDefault="00C87CAB" w:rsidP="00D0109F">
      <w:pPr>
        <w:rPr>
          <w:rFonts w:eastAsiaTheme="minorEastAsia" w:cs="Times New Roman"/>
          <w:szCs w:val="24"/>
        </w:rPr>
      </w:pPr>
      <m:oMathPara>
        <m:oMathParaPr>
          <m:jc m:val="left"/>
        </m:oMathParaPr>
        <m:oMath>
          <m:r>
            <w:rPr>
              <w:rFonts w:ascii="Cambria Math" w:eastAsiaTheme="minorEastAsia" w:hAnsi="Cambria Math" w:cs="Times New Roman"/>
              <w:szCs w:val="24"/>
            </w:rPr>
            <m:t>w.Sinθ-fg=0</m:t>
          </m:r>
        </m:oMath>
      </m:oMathPara>
    </w:p>
    <w:p w:rsidR="00C87CAB" w:rsidRPr="00C87CAB" w:rsidRDefault="00C87CAB" w:rsidP="00D0109F">
      <w:pPr>
        <w:rPr>
          <w:rFonts w:eastAsiaTheme="minorEastAsia" w:cs="Times New Roman"/>
          <w:szCs w:val="24"/>
        </w:rPr>
      </w:pPr>
      <m:oMathPara>
        <m:oMathParaPr>
          <m:jc m:val="left"/>
        </m:oMathParaPr>
        <m:oMath>
          <m:r>
            <w:rPr>
              <w:rFonts w:ascii="Cambria Math" w:eastAsiaTheme="minorEastAsia" w:hAnsi="Cambria Math" w:cs="Times New Roman"/>
              <w:szCs w:val="24"/>
            </w:rPr>
            <m:t>w.Sinθ=fg</m:t>
          </m:r>
        </m:oMath>
      </m:oMathPara>
    </w:p>
    <w:p w:rsidR="00C87CAB" w:rsidRPr="00C87CAB" w:rsidRDefault="00C87CAB" w:rsidP="00D0109F">
      <w:pPr>
        <w:rPr>
          <w:rFonts w:eastAsiaTheme="minorEastAsia" w:cs="Times New Roman"/>
          <w:szCs w:val="24"/>
        </w:rPr>
      </w:pPr>
      <m:oMathPara>
        <m:oMathParaPr>
          <m:jc m:val="left"/>
        </m:oMathParaPr>
        <m:oMath>
          <m:r>
            <w:rPr>
              <w:rFonts w:ascii="Cambria Math" w:eastAsiaTheme="minorEastAsia" w:hAnsi="Cambria Math" w:cs="Times New Roman"/>
              <w:szCs w:val="24"/>
            </w:rPr>
            <w:lastRenderedPageBreak/>
            <m:t>w.Sinθ= μ. w.Cosθ</m:t>
          </m:r>
        </m:oMath>
      </m:oMathPara>
    </w:p>
    <w:p w:rsidR="00C87CAB" w:rsidRPr="00C87CAB" w:rsidRDefault="00521850" w:rsidP="00D0109F">
      <w:pPr>
        <w:rPr>
          <w:rFonts w:eastAsiaTheme="minorEastAsia" w:cs="Times New Roman"/>
          <w:szCs w:val="24"/>
        </w:rPr>
      </w:pPr>
      <m:oMathPara>
        <m:oMathParaPr>
          <m:jc m:val="left"/>
        </m:oMathParaP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w.Sinθ</m:t>
              </m:r>
            </m:num>
            <m:den>
              <m:r>
                <w:rPr>
                  <w:rFonts w:ascii="Cambria Math" w:eastAsiaTheme="minorEastAsia" w:hAnsi="Cambria Math" w:cs="Times New Roman"/>
                  <w:szCs w:val="24"/>
                </w:rPr>
                <m:t>w.Cosθ</m:t>
              </m:r>
            </m:den>
          </m:f>
          <m:r>
            <w:rPr>
              <w:rFonts w:ascii="Cambria Math" w:eastAsiaTheme="minorEastAsia" w:hAnsi="Cambria Math" w:cs="Times New Roman"/>
              <w:szCs w:val="24"/>
            </w:rPr>
            <m:t>= μ</m:t>
          </m:r>
        </m:oMath>
      </m:oMathPara>
    </w:p>
    <w:p w:rsidR="00C87CAB" w:rsidRPr="00C87CAB" w:rsidRDefault="00C87CAB" w:rsidP="00D0109F">
      <w:pPr>
        <w:rPr>
          <w:rFonts w:eastAsiaTheme="minorEastAsia" w:cs="Times New Roman"/>
          <w:szCs w:val="24"/>
        </w:rPr>
      </w:pPr>
      <m:oMathPara>
        <m:oMathParaPr>
          <m:jc m:val="center"/>
        </m:oMathParaPr>
        <m:oMath>
          <m:r>
            <w:rPr>
              <w:rFonts w:ascii="Cambria Math" w:eastAsiaTheme="minorEastAsia" w:hAnsi="Cambria Math" w:cs="Times New Roman"/>
              <w:szCs w:val="24"/>
            </w:rPr>
            <m:t>μ=</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t</m:t>
              </m:r>
            </m:num>
            <m:den>
              <m:r>
                <w:rPr>
                  <w:rFonts w:ascii="Cambria Math" w:eastAsiaTheme="minorEastAsia" w:hAnsi="Cambria Math" w:cs="Times New Roman"/>
                  <w:szCs w:val="24"/>
                </w:rPr>
                <m:t>2</m:t>
              </m:r>
              <m:r>
                <w:rPr>
                  <w:rFonts w:ascii="Cambria Math" w:eastAsiaTheme="minorEastAsia" w:hAnsi="Cambria Math" w:cs="Times New Roman"/>
                  <w:szCs w:val="24"/>
                </w:rPr>
                <m:t>h</m:t>
              </m:r>
            </m:den>
          </m:f>
        </m:oMath>
      </m:oMathPara>
    </w:p>
    <w:p w:rsidR="00C87CAB" w:rsidRPr="00C87CAB" w:rsidRDefault="00C87CAB" w:rsidP="00D0109F">
      <w:pPr>
        <w:rPr>
          <w:rFonts w:eastAsiaTheme="minorEastAsia" w:cs="Times New Roman"/>
          <w:szCs w:val="24"/>
        </w:rPr>
      </w:pPr>
      <m:oMathPara>
        <m:oMathParaPr>
          <m:jc m:val="left"/>
        </m:oMathParaPr>
        <m:oMath>
          <m:r>
            <w:rPr>
              <w:rFonts w:ascii="Cambria Math" w:eastAsiaTheme="minorEastAsia" w:hAnsi="Cambria Math" w:cs="Times New Roman"/>
              <w:szCs w:val="24"/>
            </w:rPr>
            <m:t xml:space="preserve">μ=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1052 mm</m:t>
              </m:r>
            </m:num>
            <m:den>
              <m:r>
                <w:rPr>
                  <w:rFonts w:ascii="Cambria Math" w:eastAsiaTheme="minorEastAsia" w:hAnsi="Cambria Math" w:cs="Times New Roman"/>
                  <w:szCs w:val="24"/>
                </w:rPr>
                <m:t>2 .  1378 mm</m:t>
              </m:r>
            </m:den>
          </m:f>
        </m:oMath>
      </m:oMathPara>
    </w:p>
    <w:p w:rsidR="00C87CAB" w:rsidRPr="00C87CAB" w:rsidRDefault="00C87CAB" w:rsidP="00D0109F">
      <w:pPr>
        <w:rPr>
          <w:rFonts w:eastAsiaTheme="minorEastAsia" w:cs="Times New Roman"/>
          <w:szCs w:val="24"/>
        </w:rPr>
      </w:pPr>
      <m:oMath>
        <m:r>
          <w:rPr>
            <w:rFonts w:ascii="Cambria Math" w:eastAsiaTheme="minorEastAsia" w:hAnsi="Cambria Math" w:cs="Times New Roman"/>
            <w:szCs w:val="24"/>
          </w:rPr>
          <m:t>μ=0,38</m:t>
        </m:r>
      </m:oMath>
      <w:r>
        <w:rPr>
          <w:rFonts w:eastAsiaTheme="minorEastAsia" w:cs="Times New Roman"/>
          <w:szCs w:val="24"/>
        </w:rPr>
        <w:t>…………………………………………….………(4.15)</w:t>
      </w:r>
    </w:p>
    <w:p w:rsidR="00C87CAB" w:rsidRPr="00C87CAB" w:rsidRDefault="00C87CAB" w:rsidP="00D0109F">
      <w:pPr>
        <w:rPr>
          <w:rFonts w:eastAsiaTheme="minorEastAsia" w:cs="Times New Roman"/>
          <w:szCs w:val="24"/>
        </w:rPr>
      </w:pPr>
      <m:oMathPara>
        <m:oMathParaPr>
          <m:jc m:val="left"/>
        </m:oMathParaPr>
        <m:oMath>
          <m:r>
            <w:rPr>
              <w:rFonts w:ascii="Cambria Math" w:eastAsiaTheme="minorEastAsia" w:hAnsi="Cambria Math" w:cs="Times New Roman"/>
              <w:szCs w:val="24"/>
            </w:rPr>
            <m:t>Tanθ= μ</m:t>
          </m:r>
        </m:oMath>
      </m:oMathPara>
    </w:p>
    <w:p w:rsidR="00C87CAB" w:rsidRPr="00C87CAB" w:rsidRDefault="00C87CAB" w:rsidP="00D0109F">
      <w:pPr>
        <w:rPr>
          <w:rFonts w:eastAsiaTheme="minorEastAsia" w:cs="Times New Roman"/>
          <w:szCs w:val="24"/>
        </w:rPr>
      </w:pPr>
      <m:oMathPara>
        <m:oMathParaPr>
          <m:jc m:val="left"/>
        </m:oMathParaPr>
        <m:oMath>
          <m:r>
            <w:rPr>
              <w:rFonts w:ascii="Cambria Math" w:eastAsiaTheme="minorEastAsia" w:hAnsi="Cambria Math" w:cs="Times New Roman"/>
              <w:szCs w:val="24"/>
            </w:rPr>
            <m:t>Tanθ=0,38</m:t>
          </m:r>
        </m:oMath>
      </m:oMathPara>
    </w:p>
    <w:p w:rsidR="00C87CAB" w:rsidRPr="00C87CAB" w:rsidRDefault="00C87CAB" w:rsidP="00D0109F">
      <w:pPr>
        <w:rPr>
          <w:rFonts w:eastAsiaTheme="minorEastAsia" w:cs="Times New Roman"/>
          <w:szCs w:val="24"/>
        </w:rPr>
      </w:pPr>
      <m:oMathPara>
        <m:oMathParaPr>
          <m:jc m:val="left"/>
        </m:oMathParaPr>
        <m:oMath>
          <m:r>
            <w:rPr>
              <w:rFonts w:ascii="Cambria Math" w:eastAsiaTheme="minorEastAsia" w:hAnsi="Cambria Math" w:cs="Times New Roman"/>
              <w:szCs w:val="24"/>
            </w:rPr>
            <m:t>θ=20,81°</m:t>
          </m:r>
        </m:oMath>
      </m:oMathPara>
    </w:p>
    <w:p w:rsidR="00C87CAB" w:rsidRPr="00C87CAB" w:rsidRDefault="00C87CAB" w:rsidP="00D0109F">
      <w:pPr>
        <w:rPr>
          <w:rFonts w:eastAsiaTheme="minorEastAsia" w:cs="Times New Roman"/>
          <w:szCs w:val="24"/>
        </w:rPr>
      </w:pPr>
    </w:p>
    <w:p w:rsidR="002870ED" w:rsidRPr="002870ED" w:rsidRDefault="00B95DF5" w:rsidP="00D0109F">
      <w:pPr>
        <w:pStyle w:val="Heading1"/>
        <w:spacing w:line="240" w:lineRule="auto"/>
        <w:rPr>
          <w:szCs w:val="24"/>
        </w:rPr>
      </w:pPr>
      <w:bookmarkStart w:id="97" w:name="_Toc351389"/>
      <w:r>
        <w:rPr>
          <w:lang w:val="en-US"/>
        </w:rPr>
        <w:t>4.5.5</w:t>
      </w:r>
      <w:r>
        <w:rPr>
          <w:lang w:val="en-US"/>
        </w:rPr>
        <w:tab/>
      </w:r>
      <w:r w:rsidR="002870ED" w:rsidRPr="002870ED">
        <w:t>Sistem Pengereman</w:t>
      </w:r>
      <w:bookmarkEnd w:id="97"/>
    </w:p>
    <w:p w:rsidR="002870ED" w:rsidRPr="002870ED" w:rsidRDefault="00D42B4E" w:rsidP="00D0109F">
      <w:pPr>
        <w:rPr>
          <w:lang w:val="en-US"/>
        </w:rPr>
      </w:pPr>
      <w:r>
        <w:tab/>
      </w:r>
      <w:r w:rsidR="002870ED" w:rsidRPr="002870ED">
        <w:t xml:space="preserve">Sistem pengereman merupakan Alur Proses pengeriman dari brake lever sampai di discbrake. Sistem pengereman menggunakan double cakram pada roda belakang kanan dan roda belakang kiri. Calliper yang dipakai yaitu calliper mekanis. Pada calliper belakang kanan piston calliper digerakkan oleh brake lever kanan.  Sedangkan pada calliper belakang kiri </w:t>
      </w:r>
      <w:r w:rsidR="00DB6323">
        <w:t>digera</w:t>
      </w:r>
      <w:r w:rsidR="002870ED" w:rsidRPr="002870ED">
        <w:t>kan oleh brake lever kiri. Sehingga sistem pengereman antara roda belakang kanan dan roda belakang kiri dipisah.</w:t>
      </w:r>
    </w:p>
    <w:p w:rsidR="002870ED" w:rsidRPr="002870ED" w:rsidRDefault="002870ED" w:rsidP="00D0109F">
      <w:pPr>
        <w:jc w:val="center"/>
        <w:rPr>
          <w:rFonts w:cs="Times New Roman"/>
        </w:rPr>
      </w:pPr>
    </w:p>
    <w:p w:rsidR="002870ED" w:rsidRPr="002870ED" w:rsidRDefault="002870ED" w:rsidP="00D0109F">
      <w:pPr>
        <w:rPr>
          <w:rFonts w:cs="Times New Roman"/>
        </w:rPr>
      </w:pPr>
    </w:p>
    <w:p w:rsidR="002870ED" w:rsidRPr="002870ED" w:rsidRDefault="002870ED" w:rsidP="00D0109F">
      <w:pPr>
        <w:rPr>
          <w:rFonts w:cs="Times New Roman"/>
        </w:rPr>
      </w:pPr>
    </w:p>
    <w:p w:rsidR="002870ED" w:rsidRPr="002870ED" w:rsidRDefault="002870ED" w:rsidP="00D0109F">
      <w:pPr>
        <w:rPr>
          <w:rFonts w:cs="Times New Roman"/>
        </w:rPr>
      </w:pPr>
    </w:p>
    <w:p w:rsidR="002870ED" w:rsidRPr="002870ED" w:rsidRDefault="002870ED" w:rsidP="00D0109F">
      <w:pPr>
        <w:rPr>
          <w:rFonts w:cs="Times New Roman"/>
        </w:rPr>
      </w:pPr>
    </w:p>
    <w:p w:rsidR="002870ED" w:rsidRPr="002870ED" w:rsidRDefault="002870ED" w:rsidP="00D0109F">
      <w:pPr>
        <w:rPr>
          <w:rFonts w:cs="Times New Roman"/>
        </w:rPr>
      </w:pPr>
    </w:p>
    <w:p w:rsidR="002870ED" w:rsidRPr="002870ED" w:rsidRDefault="002870ED" w:rsidP="00D0109F">
      <w:pPr>
        <w:rPr>
          <w:rFonts w:cs="Times New Roman"/>
          <w:szCs w:val="24"/>
          <w:lang w:val="en-US"/>
        </w:rPr>
      </w:pPr>
    </w:p>
    <w:p w:rsidR="00240714" w:rsidRPr="002870ED" w:rsidRDefault="00240714" w:rsidP="00D0109F">
      <w:pPr>
        <w:pStyle w:val="BAB"/>
      </w:pPr>
      <w:r w:rsidRPr="002870ED">
        <w:br w:type="page"/>
      </w:r>
    </w:p>
    <w:p w:rsidR="00B95DF5" w:rsidRPr="007D79D2" w:rsidRDefault="00B95DF5" w:rsidP="00D0109F">
      <w:pPr>
        <w:pStyle w:val="Heading1"/>
        <w:spacing w:line="240" w:lineRule="auto"/>
        <w:rPr>
          <w:color w:val="FFFFFF" w:themeColor="background1"/>
        </w:rPr>
      </w:pPr>
      <w:bookmarkStart w:id="98" w:name="_Toc351390"/>
      <w:r w:rsidRPr="007D79D2">
        <w:rPr>
          <w:color w:val="FFFFFF" w:themeColor="background1"/>
        </w:rPr>
        <w:lastRenderedPageBreak/>
        <w:t>BAB 5 PEMBUATAN, PERAKITAN, DAN PENGUJIAN SEPEDA PASCA STROKE</w:t>
      </w:r>
      <w:bookmarkEnd w:id="98"/>
    </w:p>
    <w:p w:rsidR="00B95DF5" w:rsidRPr="004F31CA" w:rsidRDefault="00006A8C" w:rsidP="00D0109F">
      <w:pPr>
        <w:jc w:val="center"/>
        <w:rPr>
          <w:rFonts w:cs="Times New Roman"/>
          <w:b/>
          <w:sz w:val="28"/>
          <w:szCs w:val="28"/>
        </w:rPr>
      </w:pPr>
      <w:r w:rsidRPr="004F31CA">
        <w:rPr>
          <w:rFonts w:cs="Times New Roman"/>
          <w:b/>
          <w:sz w:val="28"/>
          <w:szCs w:val="28"/>
        </w:rPr>
        <w:t xml:space="preserve">BAB </w:t>
      </w:r>
      <w:r w:rsidR="00B95DF5" w:rsidRPr="004F31CA">
        <w:rPr>
          <w:rFonts w:cs="Times New Roman"/>
          <w:b/>
          <w:sz w:val="28"/>
          <w:szCs w:val="28"/>
        </w:rPr>
        <w:t>V</w:t>
      </w:r>
    </w:p>
    <w:p w:rsidR="00B95DF5" w:rsidRPr="004F31CA" w:rsidRDefault="00B95DF5" w:rsidP="00D0109F">
      <w:pPr>
        <w:jc w:val="center"/>
        <w:rPr>
          <w:rFonts w:cs="Times New Roman"/>
          <w:b/>
          <w:sz w:val="28"/>
          <w:szCs w:val="28"/>
        </w:rPr>
      </w:pPr>
      <w:r w:rsidRPr="004F31CA">
        <w:rPr>
          <w:rFonts w:cs="Times New Roman"/>
          <w:b/>
          <w:sz w:val="28"/>
          <w:szCs w:val="28"/>
        </w:rPr>
        <w:t>PEMBUATAN, PERAKITAN, DAN PENGUJIAN SEPEDA PASCA STROKE</w:t>
      </w:r>
    </w:p>
    <w:p w:rsidR="00B95DF5" w:rsidRDefault="00B95DF5" w:rsidP="00D0109F">
      <w:pPr>
        <w:rPr>
          <w:rFonts w:cs="Times New Roman"/>
          <w:b/>
        </w:rPr>
      </w:pPr>
    </w:p>
    <w:p w:rsidR="002870ED" w:rsidRPr="00B95DF5" w:rsidRDefault="00B95DF5" w:rsidP="00D0109F">
      <w:pPr>
        <w:pStyle w:val="Heading1"/>
        <w:spacing w:line="240" w:lineRule="auto"/>
      </w:pPr>
      <w:bookmarkStart w:id="99" w:name="_Toc351391"/>
      <w:r>
        <w:rPr>
          <w:rStyle w:val="Heading2Char"/>
          <w:b/>
          <w:lang w:val="en-US"/>
        </w:rPr>
        <w:t>5.1</w:t>
      </w:r>
      <w:r>
        <w:rPr>
          <w:rStyle w:val="Heading2Char"/>
          <w:b/>
          <w:lang w:val="en-US"/>
        </w:rPr>
        <w:tab/>
      </w:r>
      <w:r w:rsidR="002870ED" w:rsidRPr="00B95DF5">
        <w:rPr>
          <w:rStyle w:val="Heading2Char"/>
          <w:b/>
        </w:rPr>
        <w:t>Pembuatan, Perakitan dan Uji Fungsi Prototype Sepeda</w:t>
      </w:r>
      <w:bookmarkEnd w:id="99"/>
    </w:p>
    <w:p w:rsidR="002870ED" w:rsidRDefault="002870ED" w:rsidP="00D0109F">
      <w:r w:rsidRPr="002870ED">
        <w:tab/>
        <w:t>Pembuatan dan perakitan prototype dilakukan di industry Mitra, yaitu CV Smarttech Surabaya. Pada pembuatan meliputi rangka, poros dan hub.</w:t>
      </w:r>
    </w:p>
    <w:p w:rsidR="00D42B4E" w:rsidRPr="002870ED" w:rsidRDefault="00D42B4E" w:rsidP="00D0109F"/>
    <w:p w:rsidR="002870ED" w:rsidRPr="002870ED" w:rsidRDefault="00B95DF5" w:rsidP="00D0109F">
      <w:pPr>
        <w:pStyle w:val="Heading1"/>
        <w:spacing w:line="240" w:lineRule="auto"/>
      </w:pPr>
      <w:bookmarkStart w:id="100" w:name="_Toc351392"/>
      <w:r>
        <w:t>5.1.1</w:t>
      </w:r>
      <w:r>
        <w:tab/>
      </w:r>
      <w:r w:rsidR="002870ED" w:rsidRPr="002870ED">
        <w:t>Pembuatan dan Perakitan Prototype</w:t>
      </w:r>
      <w:bookmarkEnd w:id="100"/>
    </w:p>
    <w:p w:rsidR="002870ED" w:rsidRPr="00B95DF5" w:rsidRDefault="002870ED" w:rsidP="00D0109F">
      <w:pPr>
        <w:pStyle w:val="NoSpacing"/>
        <w:numPr>
          <w:ilvl w:val="0"/>
          <w:numId w:val="33"/>
        </w:numPr>
        <w:spacing w:before="0" w:after="0"/>
        <w:ind w:left="425" w:hanging="425"/>
        <w:rPr>
          <w:rFonts w:cs="Times New Roman"/>
          <w:b/>
        </w:rPr>
      </w:pPr>
      <w:r w:rsidRPr="002870ED">
        <w:rPr>
          <w:rFonts w:cs="Times New Roman"/>
        </w:rPr>
        <w:tab/>
      </w:r>
      <w:r w:rsidRPr="00B95DF5">
        <w:rPr>
          <w:rFonts w:cs="Times New Roman"/>
          <w:b/>
        </w:rPr>
        <w:t xml:space="preserve">Pembuatan Rangka </w:t>
      </w:r>
    </w:p>
    <w:p w:rsidR="002870ED" w:rsidRPr="002870ED" w:rsidRDefault="00D42B4E" w:rsidP="00D0109F">
      <w:r>
        <w:tab/>
      </w:r>
      <w:r w:rsidR="002870ED" w:rsidRPr="002870ED">
        <w:t xml:space="preserve">Pada pembuatan rangka utama dimulai dari rangka depan dan dilanjutkan ke rangka belakang. Pada bagian yang melengkung dibuat dengan roll bending, pada bagian lubang dibuat dengan prosses drilling dan ada bagian tertentu yang dibuat dari proses turning dan milling. Material yang digunakan pada rangka ini yaitu </w:t>
      </w:r>
      <w:r w:rsidR="002870ED" w:rsidRPr="002870ED">
        <w:rPr>
          <w:i/>
        </w:rPr>
        <w:t>Allumunium 6061</w:t>
      </w:r>
      <w:r w:rsidR="002870ED" w:rsidRPr="002870ED">
        <w:t xml:space="preserve">. </w:t>
      </w:r>
    </w:p>
    <w:p w:rsidR="00EE348A" w:rsidRDefault="00E64E57" w:rsidP="00D0109F">
      <w:pPr>
        <w:pStyle w:val="ListParagraph"/>
        <w:keepNext/>
        <w:ind w:left="0"/>
        <w:jc w:val="center"/>
      </w:pPr>
      <w:r>
        <w:rPr>
          <w:noProof/>
          <w:lang w:val="id-ID" w:eastAsia="id-ID"/>
        </w:rPr>
        <w:drawing>
          <wp:inline distT="0" distB="0" distL="0" distR="0" wp14:anchorId="75CAA1CE" wp14:editId="79AE4ED9">
            <wp:extent cx="2039096" cy="168077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RD 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03352" cy="1733741"/>
                    </a:xfrm>
                    <a:prstGeom prst="rect">
                      <a:avLst/>
                    </a:prstGeom>
                  </pic:spPr>
                </pic:pic>
              </a:graphicData>
            </a:graphic>
          </wp:inline>
        </w:drawing>
      </w:r>
    </w:p>
    <w:p w:rsidR="002870ED" w:rsidRPr="002870ED" w:rsidRDefault="00EE348A" w:rsidP="00D0109F">
      <w:pPr>
        <w:pStyle w:val="tabel"/>
        <w:spacing w:before="0" w:after="0"/>
        <w:rPr>
          <w:lang w:val="en-US"/>
        </w:rPr>
      </w:pPr>
      <w:bookmarkStart w:id="101" w:name="_Toc351401"/>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1</w:t>
      </w:r>
      <w:r w:rsidRPr="003F701E">
        <w:rPr>
          <w:b/>
        </w:rPr>
        <w:fldChar w:fldCharType="end"/>
      </w:r>
      <w:r>
        <w:t xml:space="preserve"> </w:t>
      </w:r>
      <w:r w:rsidRPr="00E14EFF">
        <w:t>Sub Komponen Rangka Depan</w:t>
      </w:r>
      <w:bookmarkEnd w:id="101"/>
    </w:p>
    <w:p w:rsidR="00EE348A" w:rsidRDefault="002870ED" w:rsidP="00D0109F">
      <w:pPr>
        <w:pStyle w:val="NoSpacing"/>
        <w:spacing w:before="0" w:after="0"/>
      </w:pPr>
      <w:r w:rsidRPr="002870ED">
        <w:rPr>
          <w:rFonts w:cs="Times New Roman"/>
        </w:rPr>
        <w:tab/>
      </w:r>
    </w:p>
    <w:p w:rsidR="00D74A37" w:rsidRDefault="00D74A37" w:rsidP="00D0109F">
      <w:pPr>
        <w:pStyle w:val="ListParagraph"/>
        <w:ind w:left="0"/>
        <w:jc w:val="center"/>
      </w:pPr>
    </w:p>
    <w:p w:rsidR="00D74A37" w:rsidRDefault="00DD68D7" w:rsidP="00D0109F">
      <w:pPr>
        <w:pStyle w:val="tabel"/>
        <w:spacing w:before="0" w:after="0"/>
      </w:pPr>
      <w:bookmarkStart w:id="102" w:name="_Toc346648"/>
      <w:r w:rsidRPr="00D74A37">
        <w:rPr>
          <w:b/>
          <w:noProof/>
          <w:lang w:val="id-ID" w:eastAsia="id-ID"/>
        </w:rPr>
        <w:lastRenderedPageBreak/>
        <w:drawing>
          <wp:anchor distT="0" distB="0" distL="114300" distR="114300" simplePos="0" relativeHeight="251890688" behindDoc="0" locked="0" layoutInCell="1" allowOverlap="1" wp14:anchorId="2F13D424" wp14:editId="26BE45EB">
            <wp:simplePos x="0" y="0"/>
            <wp:positionH relativeFrom="column">
              <wp:posOffset>101136</wp:posOffset>
            </wp:positionH>
            <wp:positionV relativeFrom="paragraph">
              <wp:posOffset>375285</wp:posOffset>
            </wp:positionV>
            <wp:extent cx="3561715" cy="2560955"/>
            <wp:effectExtent l="0" t="0" r="635" b="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RD 1 tabel.PNG"/>
                    <pic:cNvPicPr/>
                  </pic:nvPicPr>
                  <pic:blipFill>
                    <a:blip r:embed="rId64">
                      <a:extLst>
                        <a:ext uri="{28A0092B-C50C-407E-A947-70E740481C1C}">
                          <a14:useLocalDpi xmlns:a14="http://schemas.microsoft.com/office/drawing/2010/main" val="0"/>
                        </a:ext>
                      </a:extLst>
                    </a:blip>
                    <a:stretch>
                      <a:fillRect/>
                    </a:stretch>
                  </pic:blipFill>
                  <pic:spPr>
                    <a:xfrm>
                      <a:off x="0" y="0"/>
                      <a:ext cx="3561715" cy="2560955"/>
                    </a:xfrm>
                    <a:prstGeom prst="rect">
                      <a:avLst/>
                    </a:prstGeom>
                  </pic:spPr>
                </pic:pic>
              </a:graphicData>
            </a:graphic>
            <wp14:sizeRelH relativeFrom="margin">
              <wp14:pctWidth>0</wp14:pctWidth>
            </wp14:sizeRelH>
            <wp14:sizeRelV relativeFrom="margin">
              <wp14:pctHeight>0</wp14:pctHeight>
            </wp14:sizeRelV>
          </wp:anchor>
        </w:drawing>
      </w:r>
      <w:r w:rsidR="00D74A37" w:rsidRPr="00D74A37">
        <w:rPr>
          <w:b/>
        </w:rPr>
        <w:t xml:space="preserve">Tabel 5. </w:t>
      </w:r>
      <w:r w:rsidR="00D74A37" w:rsidRPr="00D74A37">
        <w:rPr>
          <w:b/>
        </w:rPr>
        <w:fldChar w:fldCharType="begin"/>
      </w:r>
      <w:r w:rsidR="00D74A37" w:rsidRPr="00D74A37">
        <w:rPr>
          <w:b/>
        </w:rPr>
        <w:instrText xml:space="preserve"> SEQ Tabel_5. \* ARABIC </w:instrText>
      </w:r>
      <w:r w:rsidR="00D74A37" w:rsidRPr="00D74A37">
        <w:rPr>
          <w:b/>
        </w:rPr>
        <w:fldChar w:fldCharType="separate"/>
      </w:r>
      <w:r w:rsidR="00EF7FB3">
        <w:rPr>
          <w:b/>
          <w:noProof/>
        </w:rPr>
        <w:t>1</w:t>
      </w:r>
      <w:r w:rsidR="00D74A37" w:rsidRPr="00D74A37">
        <w:rPr>
          <w:b/>
        </w:rPr>
        <w:fldChar w:fldCharType="end"/>
      </w:r>
      <w:r w:rsidR="00D74A37">
        <w:t xml:space="preserve"> </w:t>
      </w:r>
      <w:r w:rsidR="00D74A37" w:rsidRPr="006F7371">
        <w:t>Nama dan Proses Pemesi</w:t>
      </w:r>
      <w:r w:rsidR="00D74A37">
        <w:t>nan Sub Komponen Rangka Depan</w:t>
      </w:r>
      <w:bookmarkEnd w:id="102"/>
    </w:p>
    <w:p w:rsidR="00D74A37" w:rsidRDefault="00D74A37" w:rsidP="00D0109F">
      <w:pPr>
        <w:pStyle w:val="ListParagraph"/>
        <w:jc w:val="left"/>
        <w:rPr>
          <w:rFonts w:cs="Times New Roman"/>
        </w:rPr>
      </w:pPr>
    </w:p>
    <w:p w:rsidR="002870ED" w:rsidRDefault="00DD68D7" w:rsidP="00D0109F">
      <w:pPr>
        <w:pStyle w:val="ListParagraph"/>
        <w:jc w:val="left"/>
        <w:rPr>
          <w:rFonts w:cs="Times New Roman"/>
        </w:rPr>
      </w:pPr>
      <w:r>
        <w:rPr>
          <w:noProof/>
          <w:lang w:val="id-ID" w:eastAsia="id-ID"/>
        </w:rPr>
        <mc:AlternateContent>
          <mc:Choice Requires="wps">
            <w:drawing>
              <wp:anchor distT="0" distB="0" distL="114300" distR="114300" simplePos="0" relativeHeight="251854848" behindDoc="0" locked="0" layoutInCell="1" allowOverlap="1" wp14:anchorId="6C8CFDDE" wp14:editId="77F42202">
                <wp:simplePos x="0" y="0"/>
                <wp:positionH relativeFrom="column">
                  <wp:posOffset>170180</wp:posOffset>
                </wp:positionH>
                <wp:positionV relativeFrom="paragraph">
                  <wp:posOffset>2346382</wp:posOffset>
                </wp:positionV>
                <wp:extent cx="3238500" cy="635"/>
                <wp:effectExtent l="0" t="0" r="0" b="0"/>
                <wp:wrapTopAndBottom/>
                <wp:docPr id="268" name="Text Box 268"/>
                <wp:cNvGraphicFramePr/>
                <a:graphic xmlns:a="http://schemas.openxmlformats.org/drawingml/2006/main">
                  <a:graphicData uri="http://schemas.microsoft.com/office/word/2010/wordprocessingShape">
                    <wps:wsp>
                      <wps:cNvSpPr txBox="1"/>
                      <wps:spPr>
                        <a:xfrm>
                          <a:off x="0" y="0"/>
                          <a:ext cx="3238500" cy="635"/>
                        </a:xfrm>
                        <a:prstGeom prst="rect">
                          <a:avLst/>
                        </a:prstGeom>
                        <a:solidFill>
                          <a:prstClr val="white"/>
                        </a:solidFill>
                        <a:ln>
                          <a:noFill/>
                        </a:ln>
                      </wps:spPr>
                      <wps:txbx>
                        <w:txbxContent>
                          <w:p w:rsidR="00C87CAB" w:rsidRPr="00820610" w:rsidRDefault="00C87CAB" w:rsidP="003F701E">
                            <w:pPr>
                              <w:pStyle w:val="tabel"/>
                              <w:rPr>
                                <w:noProof/>
                                <w:color w:val="000000" w:themeColor="text1"/>
                              </w:rPr>
                            </w:pPr>
                            <w:bookmarkStart w:id="103" w:name="_Toc351402"/>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2</w:t>
                            </w:r>
                            <w:r w:rsidRPr="003F701E">
                              <w:rPr>
                                <w:b/>
                              </w:rPr>
                              <w:fldChar w:fldCharType="end"/>
                            </w:r>
                            <w:r>
                              <w:t xml:space="preserve"> </w:t>
                            </w:r>
                            <w:r w:rsidRPr="00C169B3">
                              <w:t>Sub Komponen Rangka Belakang</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6se="http://schemas.microsoft.com/office/word/2015/wordml/symex" xmlns:w15="http://schemas.microsoft.com/office/word/2012/wordml">
            <w:pict>
              <v:shape w14:anchorId="6C8CFDDE" id="Text Box 268" o:spid="_x0000_s1062" type="#_x0000_t202" style="position:absolute;left:0;text-align:left;margin-left:13.4pt;margin-top:184.75pt;width:255pt;height:.0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" stroked="f">
                <v:textbox style="mso-fit-shape-to-text:t" inset="0,0,0,0">
                  <w:txbxContent>
                    <w:p w:rsidR="00C87CAB" w:rsidRPr="00820610" w:rsidRDefault="00C87CAB" w:rsidP="003F701E">
                      <w:pPr>
                        <w:pStyle w:val="tabel"/>
                        <w:rPr>
                          <w:noProof/>
                          <w:color w:val="000000" w:themeColor="text1"/>
                        </w:rPr>
                      </w:pPr>
                      <w:bookmarkStart w:id="117" w:name="_Toc351402"/>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2</w:t>
                      </w:r>
                      <w:r w:rsidRPr="003F701E">
                        <w:rPr>
                          <w:b/>
                        </w:rPr>
                        <w:fldChar w:fldCharType="end"/>
                      </w:r>
                      <w:r>
                        <w:t xml:space="preserve"> </w:t>
                      </w:r>
                      <w:r w:rsidRPr="00C169B3">
                        <w:t>Sub Komponen Rangka Belakang</w:t>
                      </w:r>
                      <w:bookmarkEnd w:id="117"/>
                    </w:p>
                  </w:txbxContent>
                </v:textbox>
                <w10:wrap type="topAndBottom"/>
              </v:shape>
            </w:pict>
          </mc:Fallback>
        </mc:AlternateContent>
      </w:r>
      <w:r>
        <w:rPr>
          <w:rFonts w:cs="Times New Roman"/>
          <w:noProof/>
          <w:lang w:val="id-ID" w:eastAsia="id-ID"/>
        </w:rPr>
        <w:drawing>
          <wp:anchor distT="0" distB="0" distL="114300" distR="114300" simplePos="0" relativeHeight="251881472" behindDoc="0" locked="0" layoutInCell="1" allowOverlap="1" wp14:anchorId="6BC9AA60" wp14:editId="329A0443">
            <wp:simplePos x="0" y="0"/>
            <wp:positionH relativeFrom="column">
              <wp:posOffset>888005</wp:posOffset>
            </wp:positionH>
            <wp:positionV relativeFrom="paragraph">
              <wp:posOffset>508721</wp:posOffset>
            </wp:positionV>
            <wp:extent cx="2104390" cy="1903730"/>
            <wp:effectExtent l="0" t="0" r="0" b="1270"/>
            <wp:wrapTopAndBottom/>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RB.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04390" cy="1903730"/>
                    </a:xfrm>
                    <a:prstGeom prst="rect">
                      <a:avLst/>
                    </a:prstGeom>
                  </pic:spPr>
                </pic:pic>
              </a:graphicData>
            </a:graphic>
            <wp14:sizeRelH relativeFrom="margin">
              <wp14:pctWidth>0</wp14:pctWidth>
            </wp14:sizeRelH>
            <wp14:sizeRelV relativeFrom="margin">
              <wp14:pctHeight>0</wp14:pctHeight>
            </wp14:sizeRelV>
          </wp:anchor>
        </w:drawing>
      </w:r>
      <w:r w:rsidR="00EE348A">
        <w:rPr>
          <w:rFonts w:cs="Times New Roman"/>
        </w:rPr>
        <w:tab/>
      </w:r>
      <w:r w:rsidR="002870ED" w:rsidRPr="002870ED">
        <w:rPr>
          <w:rFonts w:cs="Times New Roman"/>
        </w:rPr>
        <w:t xml:space="preserve">Nama dan proses pemesinan dari masing-masing sub komponen rangka belakang akan dijelaskan pada Tabel 5.2 dibawah ini. </w:t>
      </w:r>
    </w:p>
    <w:p w:rsidR="00EE348A" w:rsidRDefault="00EE348A" w:rsidP="00D0109F">
      <w:pPr>
        <w:pStyle w:val="tabel"/>
        <w:spacing w:before="0" w:after="0"/>
      </w:pPr>
      <w:bookmarkStart w:id="104" w:name="_Toc346649"/>
      <w:r w:rsidRPr="003F701E">
        <w:rPr>
          <w:b/>
        </w:rPr>
        <w:lastRenderedPageBreak/>
        <w:t xml:space="preserve">Tabel 5. </w:t>
      </w:r>
      <w:r w:rsidR="00D74A37">
        <w:rPr>
          <w:b/>
        </w:rPr>
        <w:fldChar w:fldCharType="begin"/>
      </w:r>
      <w:r w:rsidR="00D74A37">
        <w:rPr>
          <w:b/>
        </w:rPr>
        <w:instrText xml:space="preserve"> SEQ Tabel_5. \* ARABIC </w:instrText>
      </w:r>
      <w:r w:rsidR="00D74A37">
        <w:rPr>
          <w:b/>
        </w:rPr>
        <w:fldChar w:fldCharType="separate"/>
      </w:r>
      <w:r w:rsidR="00EF7FB3">
        <w:rPr>
          <w:b/>
          <w:noProof/>
        </w:rPr>
        <w:t>2</w:t>
      </w:r>
      <w:r w:rsidR="00D74A37">
        <w:rPr>
          <w:b/>
        </w:rPr>
        <w:fldChar w:fldCharType="end"/>
      </w:r>
      <w:r>
        <w:t xml:space="preserve"> </w:t>
      </w:r>
      <w:r w:rsidRPr="00331DC5">
        <w:t>Nama dan Proses Pemesinan Sub Komponen Rangka Belakang</w:t>
      </w:r>
      <w:bookmarkEnd w:id="104"/>
    </w:p>
    <w:p w:rsidR="002870ED" w:rsidRPr="002870ED" w:rsidRDefault="004570E7" w:rsidP="00D0109F">
      <w:pPr>
        <w:jc w:val="center"/>
        <w:rPr>
          <w:rFonts w:cs="Times New Roman"/>
        </w:rPr>
      </w:pPr>
      <w:r>
        <w:rPr>
          <w:rFonts w:cs="Times New Roman"/>
          <w:noProof/>
          <w:lang w:val="id-ID" w:eastAsia="id-ID"/>
        </w:rPr>
        <w:drawing>
          <wp:inline distT="0" distB="0" distL="0" distR="0" wp14:anchorId="59A23AA8" wp14:editId="3FB12156">
            <wp:extent cx="3579235" cy="2698990"/>
            <wp:effectExtent l="0" t="0" r="254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rb tabel.PNG"/>
                    <pic:cNvPicPr/>
                  </pic:nvPicPr>
                  <pic:blipFill>
                    <a:blip r:embed="rId66">
                      <a:extLst>
                        <a:ext uri="{28A0092B-C50C-407E-A947-70E740481C1C}">
                          <a14:useLocalDpi xmlns:a14="http://schemas.microsoft.com/office/drawing/2010/main" val="0"/>
                        </a:ext>
                      </a:extLst>
                    </a:blip>
                    <a:stretch>
                      <a:fillRect/>
                    </a:stretch>
                  </pic:blipFill>
                  <pic:spPr>
                    <a:xfrm>
                      <a:off x="0" y="0"/>
                      <a:ext cx="3609345" cy="2721695"/>
                    </a:xfrm>
                    <a:prstGeom prst="rect">
                      <a:avLst/>
                    </a:prstGeom>
                  </pic:spPr>
                </pic:pic>
              </a:graphicData>
            </a:graphic>
          </wp:inline>
        </w:drawing>
      </w:r>
    </w:p>
    <w:p w:rsidR="002870ED" w:rsidRPr="002870ED" w:rsidRDefault="002870ED" w:rsidP="00D0109F">
      <w:pPr>
        <w:pStyle w:val="NoSpacing"/>
        <w:spacing w:before="0" w:after="0"/>
        <w:ind w:firstLine="567"/>
        <w:rPr>
          <w:rFonts w:cs="Times New Roman"/>
        </w:rPr>
      </w:pPr>
      <w:r w:rsidRPr="002870ED">
        <w:rPr>
          <w:rFonts w:cs="Times New Roman"/>
        </w:rPr>
        <w:t>Hasil dari proses pembuatan rangka uta</w:t>
      </w:r>
      <w:r w:rsidR="00D74A37">
        <w:rPr>
          <w:rFonts w:cs="Times New Roman"/>
        </w:rPr>
        <w:t>ma dapat dilihat pada gambar 5.3</w:t>
      </w:r>
      <w:r w:rsidRPr="002870ED">
        <w:rPr>
          <w:rFonts w:cs="Times New Roman"/>
        </w:rPr>
        <w:t xml:space="preserve">. </w:t>
      </w:r>
    </w:p>
    <w:p w:rsidR="00EE348A" w:rsidRDefault="002870ED" w:rsidP="00D0109F">
      <w:pPr>
        <w:keepNext/>
        <w:jc w:val="center"/>
      </w:pPr>
      <w:r w:rsidRPr="002870ED">
        <w:rPr>
          <w:rFonts w:cs="Times New Roman"/>
          <w:noProof/>
          <w:lang w:val="id-ID" w:eastAsia="id-ID"/>
        </w:rPr>
        <w:drawing>
          <wp:inline distT="0" distB="0" distL="0" distR="0" wp14:anchorId="0958C613" wp14:editId="2DB3749C">
            <wp:extent cx="2224120" cy="1251038"/>
            <wp:effectExtent l="0" t="0" r="508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 sepeda_181114_0006.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21939" cy="1306060"/>
                    </a:xfrm>
                    <a:prstGeom prst="rect">
                      <a:avLst/>
                    </a:prstGeom>
                  </pic:spPr>
                </pic:pic>
              </a:graphicData>
            </a:graphic>
          </wp:inline>
        </w:drawing>
      </w:r>
    </w:p>
    <w:p w:rsidR="002870ED" w:rsidRDefault="00EE348A" w:rsidP="00D0109F">
      <w:pPr>
        <w:pStyle w:val="tabel"/>
        <w:spacing w:before="0" w:after="0"/>
      </w:pPr>
      <w:bookmarkStart w:id="105" w:name="_Toc351403"/>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3</w:t>
      </w:r>
      <w:r w:rsidRPr="003F701E">
        <w:rPr>
          <w:b/>
        </w:rPr>
        <w:fldChar w:fldCharType="end"/>
      </w:r>
      <w:r>
        <w:t xml:space="preserve"> </w:t>
      </w:r>
      <w:r w:rsidRPr="00412A54">
        <w:t>Hasil dari Pembuatan Rangka Utama</w:t>
      </w:r>
      <w:bookmarkEnd w:id="105"/>
    </w:p>
    <w:p w:rsidR="00D74A37" w:rsidRPr="002870ED" w:rsidRDefault="00D74A37" w:rsidP="00D0109F">
      <w:pPr>
        <w:pStyle w:val="tabel"/>
        <w:spacing w:before="0" w:after="0"/>
      </w:pPr>
    </w:p>
    <w:p w:rsidR="002870ED" w:rsidRPr="00B95DF5" w:rsidRDefault="002870ED" w:rsidP="00D0109F">
      <w:pPr>
        <w:pStyle w:val="NoSpacing"/>
        <w:numPr>
          <w:ilvl w:val="0"/>
          <w:numId w:val="33"/>
        </w:numPr>
        <w:spacing w:before="0" w:after="0"/>
        <w:ind w:left="284" w:hanging="284"/>
        <w:rPr>
          <w:rFonts w:cs="Times New Roman"/>
          <w:b/>
        </w:rPr>
      </w:pPr>
      <w:r w:rsidRPr="00B95DF5">
        <w:rPr>
          <w:rFonts w:cs="Times New Roman"/>
          <w:b/>
        </w:rPr>
        <w:t xml:space="preserve">Pembuatan </w:t>
      </w:r>
      <w:r w:rsidRPr="00B95DF5">
        <w:rPr>
          <w:rFonts w:cs="Times New Roman"/>
          <w:b/>
          <w:lang w:val="en-US"/>
        </w:rPr>
        <w:t>Dudukan sandaran</w:t>
      </w:r>
      <w:r w:rsidRPr="00B95DF5">
        <w:rPr>
          <w:rFonts w:cs="Times New Roman"/>
          <w:b/>
        </w:rPr>
        <w:t xml:space="preserve"> </w:t>
      </w:r>
    </w:p>
    <w:p w:rsidR="002870ED" w:rsidRPr="002870ED" w:rsidRDefault="00DD68D7" w:rsidP="00D0109F">
      <w:pPr>
        <w:pStyle w:val="NoSpacing"/>
        <w:spacing w:before="0" w:after="0"/>
        <w:ind w:firstLine="426"/>
        <w:rPr>
          <w:rFonts w:cs="Times New Roman"/>
        </w:rPr>
      </w:pPr>
      <w:r>
        <w:rPr>
          <w:rFonts w:cs="Times New Roman"/>
          <w:noProof/>
          <w:lang w:eastAsia="id-ID"/>
        </w:rPr>
        <w:lastRenderedPageBreak/>
        <w:drawing>
          <wp:anchor distT="0" distB="0" distL="114300" distR="114300" simplePos="0" relativeHeight="251886592" behindDoc="0" locked="0" layoutInCell="1" allowOverlap="1" wp14:anchorId="588D56DE" wp14:editId="414A6674">
            <wp:simplePos x="0" y="0"/>
            <wp:positionH relativeFrom="column">
              <wp:posOffset>252238</wp:posOffset>
            </wp:positionH>
            <wp:positionV relativeFrom="paragraph">
              <wp:posOffset>1057275</wp:posOffset>
            </wp:positionV>
            <wp:extent cx="1390650" cy="1961515"/>
            <wp:effectExtent l="0" t="0" r="0" b="635"/>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RP.PNG"/>
                    <pic:cNvPicPr/>
                  </pic:nvPicPr>
                  <pic:blipFill rotWithShape="1">
                    <a:blip r:embed="rId68" cstate="print">
                      <a:extLst>
                        <a:ext uri="{28A0092B-C50C-407E-A947-70E740481C1C}">
                          <a14:useLocalDpi xmlns:a14="http://schemas.microsoft.com/office/drawing/2010/main" val="0"/>
                        </a:ext>
                      </a:extLst>
                    </a:blip>
                    <a:srcRect l="10120" r="4102"/>
                    <a:stretch/>
                  </pic:blipFill>
                  <pic:spPr bwMode="auto">
                    <a:xfrm>
                      <a:off x="0" y="0"/>
                      <a:ext cx="1390650" cy="1961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70ED">
        <w:rPr>
          <w:rFonts w:cs="Times New Roman"/>
          <w:noProof/>
          <w:lang w:eastAsia="id-ID"/>
        </w:rPr>
        <w:drawing>
          <wp:anchor distT="0" distB="0" distL="114300" distR="114300" simplePos="0" relativeHeight="251873280" behindDoc="0" locked="0" layoutInCell="1" allowOverlap="1" wp14:anchorId="5E4947E1" wp14:editId="3C57777A">
            <wp:simplePos x="0" y="0"/>
            <wp:positionH relativeFrom="column">
              <wp:posOffset>2324678</wp:posOffset>
            </wp:positionH>
            <wp:positionV relativeFrom="paragraph">
              <wp:posOffset>884195</wp:posOffset>
            </wp:positionV>
            <wp:extent cx="885825" cy="2258695"/>
            <wp:effectExtent l="0" t="0" r="9525" b="825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 sepeda_181114_0006.jpg"/>
                    <pic:cNvPicPr/>
                  </pic:nvPicPr>
                  <pic:blipFill rotWithShape="1">
                    <a:blip r:embed="rId69" cstate="print">
                      <a:extLst>
                        <a:ext uri="{28A0092B-C50C-407E-A947-70E740481C1C}">
                          <a14:useLocalDpi xmlns:a14="http://schemas.microsoft.com/office/drawing/2010/main" val="0"/>
                        </a:ext>
                      </a:extLst>
                    </a:blip>
                    <a:srcRect l="20397" r="68097" b="47869"/>
                    <a:stretch/>
                  </pic:blipFill>
                  <pic:spPr bwMode="auto">
                    <a:xfrm>
                      <a:off x="0" y="0"/>
                      <a:ext cx="885825" cy="2258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70ED" w:rsidRPr="002870ED">
        <w:rPr>
          <w:rFonts w:cs="Times New Roman"/>
        </w:rPr>
        <w:t xml:space="preserve">Pada pembuatan </w:t>
      </w:r>
      <w:r w:rsidR="002870ED" w:rsidRPr="002870ED">
        <w:rPr>
          <w:rFonts w:cs="Times New Roman"/>
          <w:lang w:val="en-US"/>
        </w:rPr>
        <w:t>Dudukan sandaran ini</w:t>
      </w:r>
      <w:r w:rsidR="002870ED" w:rsidRPr="002870ED">
        <w:rPr>
          <w:rFonts w:cs="Times New Roman"/>
        </w:rPr>
        <w:t xml:space="preserve"> dimulai dari </w:t>
      </w:r>
      <w:r w:rsidR="00322AE8">
        <w:rPr>
          <w:rFonts w:cs="Times New Roman"/>
          <w:lang w:val="en-US"/>
        </w:rPr>
        <w:t>Penegar</w:t>
      </w:r>
      <w:r w:rsidR="002870ED" w:rsidRPr="002870ED">
        <w:rPr>
          <w:rFonts w:cs="Times New Roman"/>
        </w:rPr>
        <w:t xml:space="preserve"> </w:t>
      </w:r>
      <w:r w:rsidR="00322AE8">
        <w:rPr>
          <w:rFonts w:cs="Times New Roman"/>
          <w:lang w:val="en-US"/>
        </w:rPr>
        <w:t xml:space="preserve">dilanjutkan </w:t>
      </w:r>
      <w:r w:rsidR="002870ED" w:rsidRPr="002870ED">
        <w:rPr>
          <w:rFonts w:cs="Times New Roman"/>
        </w:rPr>
        <w:t xml:space="preserve">ke </w:t>
      </w:r>
      <w:r w:rsidR="00322AE8" w:rsidRPr="00322AE8">
        <w:rPr>
          <w:rFonts w:cs="Times New Roman"/>
          <w:lang w:val="en-US"/>
        </w:rPr>
        <w:t xml:space="preserve">Pengikat sandaran, dan terakhir </w:t>
      </w:r>
      <w:r w:rsidR="00322AE8">
        <w:rPr>
          <w:rFonts w:cs="Times New Roman"/>
          <w:lang w:val="en-US"/>
        </w:rPr>
        <w:t>Pengikat Penegar</w:t>
      </w:r>
      <w:r w:rsidR="002870ED" w:rsidRPr="00322AE8">
        <w:rPr>
          <w:rFonts w:cs="Times New Roman"/>
        </w:rPr>
        <w:t xml:space="preserve">. </w:t>
      </w:r>
      <w:r w:rsidR="002870ED" w:rsidRPr="002870ED">
        <w:rPr>
          <w:rFonts w:cs="Times New Roman"/>
        </w:rPr>
        <w:t xml:space="preserve">Pada bagian lingkaran pejal dibuat dengan proses turning, pada bagian lubang dibuat dengan prosses </w:t>
      </w:r>
      <w:r w:rsidR="002870ED" w:rsidRPr="002870ED">
        <w:rPr>
          <w:rFonts w:cs="Times New Roman"/>
          <w:i/>
        </w:rPr>
        <w:t>drilling</w:t>
      </w:r>
      <w:r w:rsidR="002870ED" w:rsidRPr="002870ED">
        <w:rPr>
          <w:rFonts w:cs="Times New Roman"/>
        </w:rPr>
        <w:t>. Sub komponen rangka penegar dapat dilihat pada gambar 5.</w:t>
      </w:r>
      <w:r w:rsidR="003F701E">
        <w:rPr>
          <w:rFonts w:cs="Times New Roman"/>
          <w:lang w:val="en-US"/>
        </w:rPr>
        <w:t>4</w:t>
      </w:r>
      <w:r w:rsidR="002870ED" w:rsidRPr="002870ED">
        <w:rPr>
          <w:rFonts w:cs="Times New Roman"/>
        </w:rPr>
        <w:t>.</w:t>
      </w:r>
    </w:p>
    <w:p w:rsidR="00DD68D7" w:rsidRDefault="008F69C3" w:rsidP="00D0109F">
      <w:pPr>
        <w:keepNext/>
        <w:jc w:val="left"/>
      </w:pPr>
      <w:r>
        <w:tab/>
      </w:r>
      <w:r>
        <w:tab/>
        <w:t xml:space="preserve">     </w:t>
      </w:r>
    </w:p>
    <w:p w:rsidR="00EE348A" w:rsidRDefault="00DD68D7" w:rsidP="00D0109F">
      <w:pPr>
        <w:keepNext/>
        <w:jc w:val="left"/>
      </w:pPr>
      <w:r>
        <w:tab/>
      </w:r>
      <w:r w:rsidR="008F69C3">
        <w:t xml:space="preserve">  (a)</w:t>
      </w:r>
      <w:r w:rsidR="008F69C3">
        <w:tab/>
      </w:r>
      <w:r w:rsidR="008F69C3">
        <w:tab/>
      </w:r>
      <w:r w:rsidR="008F69C3">
        <w:tab/>
      </w:r>
      <w:r w:rsidR="008F69C3">
        <w:tab/>
      </w:r>
      <w:r w:rsidR="008F69C3">
        <w:tab/>
        <w:t xml:space="preserve">(b) </w:t>
      </w:r>
    </w:p>
    <w:p w:rsidR="002870ED" w:rsidRPr="002870ED" w:rsidRDefault="00EE348A" w:rsidP="00D0109F">
      <w:pPr>
        <w:pStyle w:val="tabel"/>
        <w:spacing w:before="0" w:after="0"/>
      </w:pPr>
      <w:bookmarkStart w:id="106" w:name="_Toc351404"/>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4</w:t>
      </w:r>
      <w:r w:rsidRPr="003F701E">
        <w:rPr>
          <w:b/>
        </w:rPr>
        <w:fldChar w:fldCharType="end"/>
      </w:r>
      <w:r>
        <w:t xml:space="preserve"> </w:t>
      </w:r>
      <w:r w:rsidR="008F69C3">
        <w:t>(a) Rancangan</w:t>
      </w:r>
      <w:r w:rsidRPr="00AB136C">
        <w:t xml:space="preserve"> Komponen </w:t>
      </w:r>
      <w:r w:rsidR="00322AE8">
        <w:t>Penegar</w:t>
      </w:r>
      <w:r w:rsidR="008F69C3">
        <w:t xml:space="preserve">, (b) Hasil manufaktur </w:t>
      </w:r>
      <w:r w:rsidR="00322AE8">
        <w:t>Penegar</w:t>
      </w:r>
      <w:bookmarkEnd w:id="106"/>
    </w:p>
    <w:p w:rsidR="002870ED" w:rsidRPr="002870ED" w:rsidRDefault="002870ED" w:rsidP="00D0109F">
      <w:pPr>
        <w:pStyle w:val="NoSpacing"/>
        <w:spacing w:before="0" w:after="0"/>
        <w:ind w:firstLine="709"/>
        <w:rPr>
          <w:rFonts w:cs="Times New Roman"/>
        </w:rPr>
      </w:pPr>
      <w:r w:rsidRPr="002870ED">
        <w:rPr>
          <w:rFonts w:cs="Times New Roman"/>
        </w:rPr>
        <w:t xml:space="preserve">Nama  dan proses pemesinan dari masing-masing sub komponen rangka penegar  akan dijelaskan pada Tabel 5.3 dibawah ini. </w:t>
      </w:r>
    </w:p>
    <w:p w:rsidR="00EE348A" w:rsidRDefault="00EE348A" w:rsidP="00D0109F">
      <w:pPr>
        <w:pStyle w:val="tabel"/>
        <w:spacing w:before="0" w:after="0"/>
      </w:pPr>
      <w:bookmarkStart w:id="107" w:name="_Toc346650"/>
      <w:r w:rsidRPr="003F701E">
        <w:rPr>
          <w:b/>
        </w:rPr>
        <w:t xml:space="preserve">Tabel 5. </w:t>
      </w:r>
      <w:r w:rsidR="00D74A37">
        <w:rPr>
          <w:b/>
        </w:rPr>
        <w:fldChar w:fldCharType="begin"/>
      </w:r>
      <w:r w:rsidR="00D74A37">
        <w:rPr>
          <w:b/>
        </w:rPr>
        <w:instrText xml:space="preserve"> SEQ Tabel_5. \* ARABIC </w:instrText>
      </w:r>
      <w:r w:rsidR="00D74A37">
        <w:rPr>
          <w:b/>
        </w:rPr>
        <w:fldChar w:fldCharType="separate"/>
      </w:r>
      <w:r w:rsidR="00EF7FB3">
        <w:rPr>
          <w:b/>
          <w:noProof/>
        </w:rPr>
        <w:t>3</w:t>
      </w:r>
      <w:r w:rsidR="00D74A37">
        <w:rPr>
          <w:b/>
        </w:rPr>
        <w:fldChar w:fldCharType="end"/>
      </w:r>
      <w:r>
        <w:t xml:space="preserve"> </w:t>
      </w:r>
      <w:r w:rsidRPr="00D43698">
        <w:t>Nama dan Proses Pemesinan Sub Komponen Rangka Penegar</w:t>
      </w:r>
      <w:bookmarkEnd w:id="107"/>
    </w:p>
    <w:p w:rsidR="002870ED" w:rsidRPr="002870ED" w:rsidRDefault="00A55CFC" w:rsidP="00D0109F">
      <w:pPr>
        <w:jc w:val="center"/>
        <w:rPr>
          <w:rFonts w:cs="Times New Roman"/>
        </w:rPr>
      </w:pPr>
      <w:r>
        <w:rPr>
          <w:rFonts w:cs="Times New Roman"/>
          <w:noProof/>
          <w:lang w:val="id-ID" w:eastAsia="id-ID"/>
        </w:rPr>
        <w:drawing>
          <wp:inline distT="0" distB="0" distL="0" distR="0" wp14:anchorId="028F5D03" wp14:editId="50EFFFD3">
            <wp:extent cx="3254991" cy="904495"/>
            <wp:effectExtent l="0" t="0" r="317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enegar.PNG"/>
                    <pic:cNvPicPr/>
                  </pic:nvPicPr>
                  <pic:blipFill>
                    <a:blip r:embed="rId70">
                      <a:extLst>
                        <a:ext uri="{28A0092B-C50C-407E-A947-70E740481C1C}">
                          <a14:useLocalDpi xmlns:a14="http://schemas.microsoft.com/office/drawing/2010/main" val="0"/>
                        </a:ext>
                      </a:extLst>
                    </a:blip>
                    <a:stretch>
                      <a:fillRect/>
                    </a:stretch>
                  </pic:blipFill>
                  <pic:spPr>
                    <a:xfrm>
                      <a:off x="0" y="0"/>
                      <a:ext cx="3345847" cy="929742"/>
                    </a:xfrm>
                    <a:prstGeom prst="rect">
                      <a:avLst/>
                    </a:prstGeom>
                  </pic:spPr>
                </pic:pic>
              </a:graphicData>
            </a:graphic>
          </wp:inline>
        </w:drawing>
      </w:r>
    </w:p>
    <w:p w:rsidR="002870ED" w:rsidRPr="002870ED" w:rsidRDefault="002870ED" w:rsidP="00D0109F">
      <w:pPr>
        <w:tabs>
          <w:tab w:val="left" w:pos="6732"/>
        </w:tabs>
        <w:rPr>
          <w:rFonts w:cs="Times New Roman"/>
        </w:rPr>
      </w:pPr>
    </w:p>
    <w:p w:rsidR="002870ED" w:rsidRPr="00B95DF5" w:rsidRDefault="002870ED" w:rsidP="00D0109F">
      <w:pPr>
        <w:pStyle w:val="NoSpacing"/>
        <w:numPr>
          <w:ilvl w:val="0"/>
          <w:numId w:val="33"/>
        </w:numPr>
        <w:spacing w:before="0" w:after="0"/>
        <w:ind w:left="284" w:hanging="284"/>
        <w:rPr>
          <w:rFonts w:cs="Times New Roman"/>
          <w:b/>
        </w:rPr>
      </w:pPr>
      <w:r w:rsidRPr="00B95DF5">
        <w:rPr>
          <w:rFonts w:cs="Times New Roman"/>
          <w:b/>
        </w:rPr>
        <w:lastRenderedPageBreak/>
        <w:t xml:space="preserve">Pembuatan </w:t>
      </w:r>
      <w:r w:rsidR="0047762C">
        <w:rPr>
          <w:rFonts w:cs="Times New Roman"/>
          <w:b/>
          <w:lang w:val="en-US"/>
        </w:rPr>
        <w:t xml:space="preserve">Pengikat </w:t>
      </w:r>
      <w:r w:rsidRPr="00B95DF5">
        <w:rPr>
          <w:rFonts w:cs="Times New Roman"/>
          <w:b/>
        </w:rPr>
        <w:t xml:space="preserve">Sandaran </w:t>
      </w:r>
    </w:p>
    <w:p w:rsidR="002870ED" w:rsidRPr="002870ED" w:rsidRDefault="00ED1174" w:rsidP="00D0109F">
      <w:pPr>
        <w:pStyle w:val="NoSpacing"/>
        <w:spacing w:before="0" w:after="0"/>
        <w:rPr>
          <w:rFonts w:cs="Times New Roman"/>
        </w:rPr>
      </w:pPr>
      <w:r>
        <w:rPr>
          <w:rFonts w:cs="Times New Roman"/>
          <w:noProof/>
          <w:lang w:eastAsia="id-ID"/>
        </w:rPr>
        <w:drawing>
          <wp:anchor distT="0" distB="0" distL="114300" distR="114300" simplePos="0" relativeHeight="251887616" behindDoc="0" locked="0" layoutInCell="1" allowOverlap="1" wp14:anchorId="2236234A" wp14:editId="11F48C00">
            <wp:simplePos x="0" y="0"/>
            <wp:positionH relativeFrom="column">
              <wp:posOffset>78275</wp:posOffset>
            </wp:positionH>
            <wp:positionV relativeFrom="paragraph">
              <wp:posOffset>1156221</wp:posOffset>
            </wp:positionV>
            <wp:extent cx="1998980" cy="1289685"/>
            <wp:effectExtent l="0" t="0" r="1270" b="5715"/>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RPS.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98980" cy="1289685"/>
                    </a:xfrm>
                    <a:prstGeom prst="rect">
                      <a:avLst/>
                    </a:prstGeom>
                  </pic:spPr>
                </pic:pic>
              </a:graphicData>
            </a:graphic>
            <wp14:sizeRelH relativeFrom="margin">
              <wp14:pctWidth>0</wp14:pctWidth>
            </wp14:sizeRelH>
            <wp14:sizeRelV relativeFrom="margin">
              <wp14:pctHeight>0</wp14:pctHeight>
            </wp14:sizeRelV>
          </wp:anchor>
        </w:drawing>
      </w:r>
      <w:r w:rsidRPr="002870ED">
        <w:rPr>
          <w:rFonts w:cs="Times New Roman"/>
          <w:noProof/>
          <w:lang w:eastAsia="id-ID"/>
        </w:rPr>
        <w:drawing>
          <wp:anchor distT="0" distB="0" distL="114300" distR="114300" simplePos="0" relativeHeight="251872256" behindDoc="0" locked="0" layoutInCell="1" allowOverlap="1" wp14:anchorId="6DABA5BA" wp14:editId="6D01C694">
            <wp:simplePos x="0" y="0"/>
            <wp:positionH relativeFrom="column">
              <wp:posOffset>2241768</wp:posOffset>
            </wp:positionH>
            <wp:positionV relativeFrom="paragraph">
              <wp:posOffset>1101952</wp:posOffset>
            </wp:positionV>
            <wp:extent cx="1281430" cy="1419225"/>
            <wp:effectExtent l="0" t="0" r="0" b="9525"/>
            <wp:wrapTopAndBottom/>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 sepeda_181114_0049.jpg"/>
                    <pic:cNvPicPr/>
                  </pic:nvPicPr>
                  <pic:blipFill rotWithShape="1">
                    <a:blip r:embed="rId72" cstate="print">
                      <a:extLst>
                        <a:ext uri="{28A0092B-C50C-407E-A947-70E740481C1C}">
                          <a14:useLocalDpi xmlns:a14="http://schemas.microsoft.com/office/drawing/2010/main" val="0"/>
                        </a:ext>
                      </a:extLst>
                    </a:blip>
                    <a:srcRect t="21188" r="5107"/>
                    <a:stretch/>
                  </pic:blipFill>
                  <pic:spPr bwMode="auto">
                    <a:xfrm>
                      <a:off x="0" y="0"/>
                      <a:ext cx="1281430"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70ED" w:rsidRPr="002870ED">
        <w:rPr>
          <w:rFonts w:cs="Times New Roman"/>
        </w:rPr>
        <w:tab/>
        <w:t xml:space="preserve">Pada pembuatan </w:t>
      </w:r>
      <w:r w:rsidR="00322AE8">
        <w:rPr>
          <w:rFonts w:cs="Times New Roman"/>
          <w:lang w:val="en-US"/>
        </w:rPr>
        <w:t>Pengikat sandaran</w:t>
      </w:r>
      <w:r w:rsidR="002870ED" w:rsidRPr="002870ED">
        <w:rPr>
          <w:rFonts w:cs="Times New Roman"/>
          <w:lang w:val="en-US"/>
        </w:rPr>
        <w:t xml:space="preserve"> ini</w:t>
      </w:r>
      <w:r w:rsidR="002870ED" w:rsidRPr="002870ED">
        <w:rPr>
          <w:rFonts w:cs="Times New Roman"/>
        </w:rPr>
        <w:t xml:space="preserve"> dimulai dari </w:t>
      </w:r>
      <w:r w:rsidR="00322AE8">
        <w:rPr>
          <w:rFonts w:cs="Times New Roman"/>
          <w:i/>
          <w:lang w:val="en-US"/>
        </w:rPr>
        <w:t xml:space="preserve">Main plate yang </w:t>
      </w:r>
      <w:r w:rsidR="00322AE8" w:rsidRPr="00322AE8">
        <w:rPr>
          <w:rFonts w:cs="Times New Roman"/>
          <w:lang w:val="en-US"/>
        </w:rPr>
        <w:t>dilas dengan lock plate</w:t>
      </w:r>
      <w:r w:rsidR="002870ED" w:rsidRPr="002870ED">
        <w:rPr>
          <w:rFonts w:cs="Times New Roman"/>
        </w:rPr>
        <w:t xml:space="preserve"> dan dilanjutkan</w:t>
      </w:r>
      <w:r w:rsidR="00322AE8">
        <w:rPr>
          <w:rFonts w:cs="Times New Roman"/>
          <w:lang w:val="en-US"/>
        </w:rPr>
        <w:t xml:space="preserve"> dengan pengelasan </w:t>
      </w:r>
      <w:r w:rsidR="00322AE8" w:rsidRPr="00322AE8">
        <w:rPr>
          <w:rFonts w:cs="Times New Roman"/>
          <w:i/>
          <w:lang w:val="en-US"/>
        </w:rPr>
        <w:t>Main plate</w:t>
      </w:r>
      <w:r w:rsidR="00322AE8">
        <w:rPr>
          <w:rFonts w:cs="Times New Roman"/>
          <w:lang w:val="en-US"/>
        </w:rPr>
        <w:t xml:space="preserve"> ke </w:t>
      </w:r>
      <w:r w:rsidR="00322AE8" w:rsidRPr="00322AE8">
        <w:rPr>
          <w:rFonts w:cs="Times New Roman"/>
          <w:i/>
          <w:lang w:val="en-US"/>
        </w:rPr>
        <w:t>Bosch pipe</w:t>
      </w:r>
      <w:r w:rsidR="002870ED" w:rsidRPr="002870ED">
        <w:rPr>
          <w:rFonts w:cs="Times New Roman"/>
        </w:rPr>
        <w:t xml:space="preserve">. </w:t>
      </w:r>
      <w:r w:rsidR="0047762C">
        <w:rPr>
          <w:rFonts w:cs="Times New Roman"/>
          <w:lang w:val="en-US"/>
        </w:rPr>
        <w:t>Lalu pada bagian Main plate dilakukan proses bending supaya terbentuk seperti desain dibawah</w:t>
      </w:r>
      <w:r w:rsidR="002870ED" w:rsidRPr="002870ED">
        <w:rPr>
          <w:rFonts w:cs="Times New Roman"/>
        </w:rPr>
        <w:t xml:space="preserve">. Sub komponen rangka </w:t>
      </w:r>
      <w:r w:rsidR="0047762C">
        <w:rPr>
          <w:rFonts w:cs="Times New Roman"/>
          <w:lang w:val="en-US"/>
        </w:rPr>
        <w:t>pengikat sandaran</w:t>
      </w:r>
      <w:r w:rsidR="002870ED" w:rsidRPr="002870ED">
        <w:rPr>
          <w:rFonts w:cs="Times New Roman"/>
        </w:rPr>
        <w:t xml:space="preserve"> dapat dilihat pada gambar 5.5.</w:t>
      </w:r>
    </w:p>
    <w:p w:rsidR="00C069AA" w:rsidRPr="00C069AA" w:rsidRDefault="00ED1174" w:rsidP="00D0109F">
      <w:pPr>
        <w:pStyle w:val="ListParagraph"/>
        <w:keepNext/>
        <w:jc w:val="left"/>
        <w:rPr>
          <w:rFonts w:cs="Times New Roman"/>
          <w:noProof/>
          <w:lang w:val="en-US" w:eastAsia="id-ID"/>
        </w:rPr>
      </w:pPr>
      <w:r>
        <w:rPr>
          <w:rFonts w:cs="Times New Roman"/>
          <w:noProof/>
          <w:lang w:val="id-ID" w:eastAsia="id-ID"/>
        </w:rPr>
        <w:tab/>
      </w:r>
      <w:r w:rsidR="00C069AA">
        <w:rPr>
          <w:rFonts w:cs="Times New Roman"/>
          <w:noProof/>
          <w:lang w:val="en-US" w:eastAsia="id-ID"/>
        </w:rPr>
        <w:t>(a)</w:t>
      </w:r>
      <w:r>
        <w:rPr>
          <w:rFonts w:cs="Times New Roman"/>
          <w:noProof/>
          <w:lang w:val="en-US" w:eastAsia="id-ID"/>
        </w:rPr>
        <w:tab/>
      </w:r>
      <w:r>
        <w:rPr>
          <w:rFonts w:cs="Times New Roman"/>
          <w:noProof/>
          <w:lang w:val="en-US" w:eastAsia="id-ID"/>
        </w:rPr>
        <w:tab/>
      </w:r>
      <w:r>
        <w:rPr>
          <w:rFonts w:cs="Times New Roman"/>
          <w:noProof/>
          <w:lang w:val="en-US" w:eastAsia="id-ID"/>
        </w:rPr>
        <w:tab/>
      </w:r>
      <w:r>
        <w:rPr>
          <w:rFonts w:cs="Times New Roman"/>
          <w:noProof/>
          <w:lang w:val="en-US" w:eastAsia="id-ID"/>
        </w:rPr>
        <w:tab/>
      </w:r>
      <w:r w:rsidR="00C069AA">
        <w:rPr>
          <w:rFonts w:cs="Times New Roman"/>
          <w:noProof/>
          <w:lang w:val="en-US" w:eastAsia="id-ID"/>
        </w:rPr>
        <w:t>(b)</w:t>
      </w:r>
    </w:p>
    <w:p w:rsidR="002870ED" w:rsidRPr="002870ED" w:rsidRDefault="00EE348A" w:rsidP="00D0109F">
      <w:pPr>
        <w:pStyle w:val="tabel"/>
        <w:spacing w:before="0" w:after="0"/>
      </w:pPr>
      <w:bookmarkStart w:id="108" w:name="_Toc351405"/>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5</w:t>
      </w:r>
      <w:r w:rsidRPr="003F701E">
        <w:rPr>
          <w:b/>
        </w:rPr>
        <w:fldChar w:fldCharType="end"/>
      </w:r>
      <w:r>
        <w:t xml:space="preserve"> </w:t>
      </w:r>
      <w:r w:rsidR="008F69C3">
        <w:t xml:space="preserve">(a) </w:t>
      </w:r>
      <w:r w:rsidRPr="00C15EB7">
        <w:t xml:space="preserve">Sub Komponen Rangka </w:t>
      </w:r>
      <w:r w:rsidR="0047762C">
        <w:t xml:space="preserve">Pengikat </w:t>
      </w:r>
      <w:r w:rsidRPr="00C15EB7">
        <w:t>Sandaran</w:t>
      </w:r>
      <w:r w:rsidR="008F69C3">
        <w:t xml:space="preserve">, (b) hasil manufaktur Rangka </w:t>
      </w:r>
      <w:r w:rsidR="0047762C">
        <w:t>Peng</w:t>
      </w:r>
      <w:r w:rsidR="00D74A37">
        <w:t>ik</w:t>
      </w:r>
      <w:r w:rsidR="0047762C">
        <w:t xml:space="preserve">at </w:t>
      </w:r>
      <w:r w:rsidR="008F69C3">
        <w:t>sandaran</w:t>
      </w:r>
      <w:bookmarkEnd w:id="108"/>
    </w:p>
    <w:p w:rsidR="002870ED" w:rsidRPr="002870ED" w:rsidRDefault="002870ED" w:rsidP="00D0109F">
      <w:pPr>
        <w:pStyle w:val="NoSpacing"/>
        <w:spacing w:before="0" w:after="0"/>
        <w:ind w:firstLine="567"/>
        <w:rPr>
          <w:rFonts w:cs="Times New Roman"/>
        </w:rPr>
      </w:pPr>
      <w:r w:rsidRPr="002870ED">
        <w:rPr>
          <w:rFonts w:cs="Times New Roman"/>
        </w:rPr>
        <w:t>Nama  dan proses pemesinan dari masing-masing sub komponen rangka</w:t>
      </w:r>
      <w:r w:rsidR="0047762C">
        <w:rPr>
          <w:rFonts w:cs="Times New Roman"/>
          <w:lang w:val="en-US"/>
        </w:rPr>
        <w:t xml:space="preserve"> Pengikat</w:t>
      </w:r>
      <w:r w:rsidRPr="002870ED">
        <w:rPr>
          <w:rFonts w:cs="Times New Roman"/>
        </w:rPr>
        <w:t xml:space="preserve"> sandaran  akan dijelaskan pada Tabel 5.4 dibawah ini. </w:t>
      </w:r>
    </w:p>
    <w:p w:rsidR="00EE348A" w:rsidRDefault="00EE348A" w:rsidP="00D0109F">
      <w:pPr>
        <w:pStyle w:val="tabel"/>
        <w:spacing w:before="0" w:after="0"/>
      </w:pPr>
      <w:bookmarkStart w:id="109" w:name="_Toc346651"/>
      <w:r w:rsidRPr="003F701E">
        <w:rPr>
          <w:b/>
        </w:rPr>
        <w:t xml:space="preserve">Tabel 5. </w:t>
      </w:r>
      <w:r w:rsidR="00D74A37">
        <w:rPr>
          <w:b/>
        </w:rPr>
        <w:fldChar w:fldCharType="begin"/>
      </w:r>
      <w:r w:rsidR="00D74A37">
        <w:rPr>
          <w:b/>
        </w:rPr>
        <w:instrText xml:space="preserve"> SEQ Tabel_5. \* ARABIC </w:instrText>
      </w:r>
      <w:r w:rsidR="00D74A37">
        <w:rPr>
          <w:b/>
        </w:rPr>
        <w:fldChar w:fldCharType="separate"/>
      </w:r>
      <w:r w:rsidR="00EF7FB3">
        <w:rPr>
          <w:b/>
          <w:noProof/>
        </w:rPr>
        <w:t>4</w:t>
      </w:r>
      <w:r w:rsidR="00D74A37">
        <w:rPr>
          <w:b/>
        </w:rPr>
        <w:fldChar w:fldCharType="end"/>
      </w:r>
      <w:r>
        <w:t xml:space="preserve"> </w:t>
      </w:r>
      <w:r w:rsidRPr="00611A33">
        <w:t xml:space="preserve">Nama dan Proses Pemesinan Sub Komponen Rangka </w:t>
      </w:r>
      <w:r w:rsidR="00963EF1">
        <w:t xml:space="preserve">Pengikat </w:t>
      </w:r>
      <w:r w:rsidRPr="00611A33">
        <w:t>Sandaran</w:t>
      </w:r>
      <w:bookmarkEnd w:id="109"/>
    </w:p>
    <w:p w:rsidR="002870ED" w:rsidRDefault="00A55CFC" w:rsidP="00D0109F">
      <w:pPr>
        <w:jc w:val="center"/>
        <w:rPr>
          <w:rFonts w:cs="Times New Roman"/>
        </w:rPr>
      </w:pPr>
      <w:r>
        <w:rPr>
          <w:rFonts w:cs="Times New Roman"/>
          <w:noProof/>
          <w:lang w:val="id-ID" w:eastAsia="id-ID"/>
        </w:rPr>
        <w:drawing>
          <wp:inline distT="0" distB="0" distL="0" distR="0" wp14:anchorId="782C1F43" wp14:editId="4FB84526">
            <wp:extent cx="2935604" cy="175373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engikat sandaran.PNG"/>
                    <pic:cNvPicPr/>
                  </pic:nvPicPr>
                  <pic:blipFill>
                    <a:blip r:embed="rId73">
                      <a:extLst>
                        <a:ext uri="{28A0092B-C50C-407E-A947-70E740481C1C}">
                          <a14:useLocalDpi xmlns:a14="http://schemas.microsoft.com/office/drawing/2010/main" val="0"/>
                        </a:ext>
                      </a:extLst>
                    </a:blip>
                    <a:stretch>
                      <a:fillRect/>
                    </a:stretch>
                  </pic:blipFill>
                  <pic:spPr>
                    <a:xfrm>
                      <a:off x="0" y="0"/>
                      <a:ext cx="2993829" cy="1788521"/>
                    </a:xfrm>
                    <a:prstGeom prst="rect">
                      <a:avLst/>
                    </a:prstGeom>
                  </pic:spPr>
                </pic:pic>
              </a:graphicData>
            </a:graphic>
          </wp:inline>
        </w:drawing>
      </w:r>
    </w:p>
    <w:p w:rsidR="0047762C" w:rsidRPr="00B95DF5" w:rsidRDefault="0047762C" w:rsidP="00D0109F">
      <w:pPr>
        <w:pStyle w:val="NoSpacing"/>
        <w:numPr>
          <w:ilvl w:val="0"/>
          <w:numId w:val="33"/>
        </w:numPr>
        <w:spacing w:before="0" w:after="0"/>
        <w:ind w:left="284" w:hanging="284"/>
        <w:rPr>
          <w:rFonts w:cs="Times New Roman"/>
          <w:b/>
        </w:rPr>
      </w:pPr>
      <w:r w:rsidRPr="00B95DF5">
        <w:rPr>
          <w:rFonts w:cs="Times New Roman"/>
          <w:b/>
        </w:rPr>
        <w:lastRenderedPageBreak/>
        <w:t xml:space="preserve">Pembuatan </w:t>
      </w:r>
      <w:r>
        <w:rPr>
          <w:rFonts w:cs="Times New Roman"/>
          <w:b/>
          <w:lang w:val="en-US"/>
        </w:rPr>
        <w:t>Pengikat Penegar</w:t>
      </w:r>
      <w:r w:rsidRPr="00B95DF5">
        <w:rPr>
          <w:rFonts w:cs="Times New Roman"/>
          <w:b/>
        </w:rPr>
        <w:t xml:space="preserve"> </w:t>
      </w:r>
    </w:p>
    <w:p w:rsidR="0047762C" w:rsidRPr="002870ED" w:rsidRDefault="00ED1174" w:rsidP="00D0109F">
      <w:pPr>
        <w:pStyle w:val="NoSpacing"/>
        <w:spacing w:before="0" w:after="0"/>
        <w:rPr>
          <w:rFonts w:cs="Times New Roman"/>
        </w:rPr>
      </w:pPr>
      <w:r>
        <w:rPr>
          <w:noProof/>
          <w:lang w:eastAsia="id-ID"/>
        </w:rPr>
        <mc:AlternateContent>
          <mc:Choice Requires="wps">
            <w:drawing>
              <wp:anchor distT="0" distB="0" distL="114300" distR="114300" simplePos="0" relativeHeight="251889664" behindDoc="0" locked="0" layoutInCell="1" allowOverlap="1" wp14:anchorId="6B41ADBA" wp14:editId="51B29A20">
                <wp:simplePos x="0" y="0"/>
                <wp:positionH relativeFrom="column">
                  <wp:posOffset>-5961</wp:posOffset>
                </wp:positionH>
                <wp:positionV relativeFrom="paragraph">
                  <wp:posOffset>2436040</wp:posOffset>
                </wp:positionV>
                <wp:extent cx="3766185" cy="635"/>
                <wp:effectExtent l="0" t="0" r="5715" b="0"/>
                <wp:wrapTopAndBottom/>
                <wp:docPr id="120" name="Text Box 120"/>
                <wp:cNvGraphicFramePr/>
                <a:graphic xmlns:a="http://schemas.openxmlformats.org/drawingml/2006/main">
                  <a:graphicData uri="http://schemas.microsoft.com/office/word/2010/wordprocessingShape">
                    <wps:wsp>
                      <wps:cNvSpPr txBox="1"/>
                      <wps:spPr>
                        <a:xfrm>
                          <a:off x="0" y="0"/>
                          <a:ext cx="3766185" cy="635"/>
                        </a:xfrm>
                        <a:prstGeom prst="rect">
                          <a:avLst/>
                        </a:prstGeom>
                        <a:solidFill>
                          <a:prstClr val="white"/>
                        </a:solidFill>
                        <a:ln>
                          <a:noFill/>
                        </a:ln>
                      </wps:spPr>
                      <wps:txbx>
                        <w:txbxContent>
                          <w:p w:rsidR="00C87CAB" w:rsidRPr="00724855" w:rsidRDefault="00C87CAB" w:rsidP="00A55CFC">
                            <w:pPr>
                              <w:pStyle w:val="tabel"/>
                              <w:rPr>
                                <w:noProof/>
                                <w:color w:val="000000" w:themeColor="text1"/>
                              </w:rPr>
                            </w:pPr>
                            <w:bookmarkStart w:id="110" w:name="_Toc351406"/>
                            <w:r w:rsidRPr="00A55CFC">
                              <w:rPr>
                                <w:b/>
                              </w:rPr>
                              <w:t xml:space="preserve">Gambar 5. </w:t>
                            </w:r>
                            <w:r w:rsidRPr="00A55CFC">
                              <w:rPr>
                                <w:b/>
                              </w:rPr>
                              <w:fldChar w:fldCharType="begin"/>
                            </w:r>
                            <w:r w:rsidRPr="00A55CFC">
                              <w:rPr>
                                <w:b/>
                              </w:rPr>
                              <w:instrText xml:space="preserve"> SEQ Gambar_5. \* ARABIC </w:instrText>
                            </w:r>
                            <w:r w:rsidRPr="00A55CFC">
                              <w:rPr>
                                <w:b/>
                              </w:rPr>
                              <w:fldChar w:fldCharType="separate"/>
                            </w:r>
                            <w:r w:rsidR="00EF7FB3">
                              <w:rPr>
                                <w:b/>
                                <w:noProof/>
                              </w:rPr>
                              <w:t>6</w:t>
                            </w:r>
                            <w:r w:rsidRPr="00A55CFC">
                              <w:rPr>
                                <w:b/>
                              </w:rPr>
                              <w:fldChar w:fldCharType="end"/>
                            </w:r>
                            <w:r>
                              <w:t xml:space="preserve"> </w:t>
                            </w:r>
                            <w:r w:rsidRPr="0021539B">
                              <w:t>Sub Komponen Rangka Pengikat Penegar</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w16se="http://schemas.microsoft.com/office/word/2015/wordml/symex" xmlns:w15="http://schemas.microsoft.com/office/word/2012/wordml">
            <w:pict>
              <v:shape w14:anchorId="6B41ADBA" id="Text Box 120" o:spid="_x0000_s1063" type="#_x0000_t202" style="position:absolute;left:0;text-align:left;margin-left:-.45pt;margin-top:191.8pt;width:296.55pt;height:.0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" stroked="f">
                <v:textbox style="mso-fit-shape-to-text:t" inset="0,0,0,0">
                  <w:txbxContent>
                    <w:p w:rsidR="00C87CAB" w:rsidRPr="00724855" w:rsidRDefault="00C87CAB" w:rsidP="00A55CFC">
                      <w:pPr>
                        <w:pStyle w:val="tabel"/>
                        <w:rPr>
                          <w:noProof/>
                          <w:color w:val="000000" w:themeColor="text1"/>
                        </w:rPr>
                      </w:pPr>
                      <w:bookmarkStart w:id="125" w:name="_Toc351406"/>
                      <w:r w:rsidRPr="00A55CFC">
                        <w:rPr>
                          <w:b/>
                        </w:rPr>
                        <w:t xml:space="preserve">Gambar 5. </w:t>
                      </w:r>
                      <w:r w:rsidRPr="00A55CFC">
                        <w:rPr>
                          <w:b/>
                        </w:rPr>
                        <w:fldChar w:fldCharType="begin"/>
                      </w:r>
                      <w:r w:rsidRPr="00A55CFC">
                        <w:rPr>
                          <w:b/>
                        </w:rPr>
                        <w:instrText xml:space="preserve"> SEQ Gambar_5. \* ARABIC </w:instrText>
                      </w:r>
                      <w:r w:rsidRPr="00A55CFC">
                        <w:rPr>
                          <w:b/>
                        </w:rPr>
                        <w:fldChar w:fldCharType="separate"/>
                      </w:r>
                      <w:r w:rsidR="00EF7FB3">
                        <w:rPr>
                          <w:b/>
                          <w:noProof/>
                        </w:rPr>
                        <w:t>6</w:t>
                      </w:r>
                      <w:r w:rsidRPr="00A55CFC">
                        <w:rPr>
                          <w:b/>
                        </w:rPr>
                        <w:fldChar w:fldCharType="end"/>
                      </w:r>
                      <w:r>
                        <w:t xml:space="preserve"> </w:t>
                      </w:r>
                      <w:r w:rsidRPr="0021539B">
                        <w:t>Sub Komponen Rangka Pengikat Penegar</w:t>
                      </w:r>
                      <w:bookmarkEnd w:id="125"/>
                    </w:p>
                  </w:txbxContent>
                </v:textbox>
                <w10:wrap type="topAndBottom"/>
              </v:shape>
            </w:pict>
          </mc:Fallback>
        </mc:AlternateContent>
      </w:r>
      <w:r>
        <w:rPr>
          <w:rFonts w:cs="Times New Roman"/>
          <w:noProof/>
          <w:lang w:eastAsia="id-ID"/>
        </w:rPr>
        <w:drawing>
          <wp:anchor distT="0" distB="0" distL="114300" distR="114300" simplePos="0" relativeHeight="251885568" behindDoc="0" locked="0" layoutInCell="1" allowOverlap="1" wp14:anchorId="4BCFAAA5" wp14:editId="78D260CB">
            <wp:simplePos x="0" y="0"/>
            <wp:positionH relativeFrom="column">
              <wp:posOffset>586740</wp:posOffset>
            </wp:positionH>
            <wp:positionV relativeFrom="paragraph">
              <wp:posOffset>1012825</wp:posOffset>
            </wp:positionV>
            <wp:extent cx="1854835" cy="1384935"/>
            <wp:effectExtent l="0" t="0" r="0" b="5715"/>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rpp.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54835" cy="1384935"/>
                    </a:xfrm>
                    <a:prstGeom prst="rect">
                      <a:avLst/>
                    </a:prstGeom>
                  </pic:spPr>
                </pic:pic>
              </a:graphicData>
            </a:graphic>
            <wp14:sizeRelH relativeFrom="margin">
              <wp14:pctWidth>0</wp14:pctWidth>
            </wp14:sizeRelH>
            <wp14:sizeRelV relativeFrom="margin">
              <wp14:pctHeight>0</wp14:pctHeight>
            </wp14:sizeRelV>
          </wp:anchor>
        </w:drawing>
      </w:r>
      <w:r w:rsidR="0047762C" w:rsidRPr="002870ED">
        <w:rPr>
          <w:rFonts w:cs="Times New Roman"/>
        </w:rPr>
        <w:tab/>
        <w:t xml:space="preserve">Pada pembuatan </w:t>
      </w:r>
      <w:r w:rsidR="0047762C">
        <w:rPr>
          <w:rFonts w:cs="Times New Roman"/>
          <w:lang w:val="en-US"/>
        </w:rPr>
        <w:t>Pengikat penegar</w:t>
      </w:r>
      <w:r w:rsidR="0047762C" w:rsidRPr="002870ED">
        <w:rPr>
          <w:rFonts w:cs="Times New Roman"/>
          <w:lang w:val="en-US"/>
        </w:rPr>
        <w:t xml:space="preserve"> ini</w:t>
      </w:r>
      <w:r w:rsidR="0047762C" w:rsidRPr="002870ED">
        <w:rPr>
          <w:rFonts w:cs="Times New Roman"/>
        </w:rPr>
        <w:t xml:space="preserve"> dimulai dari </w:t>
      </w:r>
      <w:r w:rsidR="00D74A37">
        <w:rPr>
          <w:rFonts w:cs="Times New Roman"/>
          <w:i/>
          <w:lang w:val="en-US"/>
        </w:rPr>
        <w:t>Lock plate</w:t>
      </w:r>
      <w:r w:rsidR="0047762C">
        <w:rPr>
          <w:rFonts w:cs="Times New Roman"/>
          <w:i/>
          <w:lang w:val="en-US"/>
        </w:rPr>
        <w:t xml:space="preserve"> </w:t>
      </w:r>
      <w:r w:rsidR="0047762C" w:rsidRPr="00D74A37">
        <w:rPr>
          <w:rFonts w:cs="Times New Roman"/>
          <w:lang w:val="en-US"/>
        </w:rPr>
        <w:t>yang</w:t>
      </w:r>
      <w:r w:rsidR="0047762C">
        <w:rPr>
          <w:rFonts w:cs="Times New Roman"/>
          <w:i/>
          <w:lang w:val="en-US"/>
        </w:rPr>
        <w:t xml:space="preserve"> </w:t>
      </w:r>
      <w:r w:rsidR="0047762C" w:rsidRPr="00322AE8">
        <w:rPr>
          <w:rFonts w:cs="Times New Roman"/>
          <w:lang w:val="en-US"/>
        </w:rPr>
        <w:t xml:space="preserve">dilas dengan </w:t>
      </w:r>
      <w:r w:rsidR="00D74A37" w:rsidRPr="00D74A37">
        <w:rPr>
          <w:rFonts w:cs="Times New Roman"/>
          <w:i/>
          <w:lang w:val="en-US"/>
        </w:rPr>
        <w:t>main tube</w:t>
      </w:r>
      <w:r w:rsidR="0047762C" w:rsidRPr="002870ED">
        <w:rPr>
          <w:rFonts w:cs="Times New Roman"/>
        </w:rPr>
        <w:t xml:space="preserve"> dan dilanjutkan</w:t>
      </w:r>
      <w:r w:rsidR="0047762C">
        <w:rPr>
          <w:rFonts w:cs="Times New Roman"/>
          <w:lang w:val="en-US"/>
        </w:rPr>
        <w:t xml:space="preserve"> dengan pengelasan </w:t>
      </w:r>
      <w:r w:rsidR="0047762C" w:rsidRPr="00322AE8">
        <w:rPr>
          <w:rFonts w:cs="Times New Roman"/>
          <w:i/>
          <w:lang w:val="en-US"/>
        </w:rPr>
        <w:t>Main plate</w:t>
      </w:r>
      <w:r w:rsidR="0047762C">
        <w:rPr>
          <w:rFonts w:cs="Times New Roman"/>
          <w:lang w:val="en-US"/>
        </w:rPr>
        <w:t xml:space="preserve"> ke </w:t>
      </w:r>
      <w:r w:rsidR="0047762C" w:rsidRPr="00322AE8">
        <w:rPr>
          <w:rFonts w:cs="Times New Roman"/>
          <w:i/>
          <w:lang w:val="en-US"/>
        </w:rPr>
        <w:t>Bosch pipe</w:t>
      </w:r>
      <w:r w:rsidR="0047762C" w:rsidRPr="002870ED">
        <w:rPr>
          <w:rFonts w:cs="Times New Roman"/>
        </w:rPr>
        <w:t xml:space="preserve">. </w:t>
      </w:r>
      <w:r w:rsidR="00D74A37">
        <w:rPr>
          <w:rFonts w:cs="Times New Roman"/>
          <w:lang w:val="en-US"/>
        </w:rPr>
        <w:t xml:space="preserve">Lalu </w:t>
      </w:r>
      <w:r w:rsidR="00D74A37" w:rsidRPr="00D74A37">
        <w:rPr>
          <w:rFonts w:cs="Times New Roman"/>
          <w:i/>
          <w:lang w:val="en-US"/>
        </w:rPr>
        <w:t>main tube</w:t>
      </w:r>
      <w:r w:rsidR="00D74A37">
        <w:rPr>
          <w:rFonts w:cs="Times New Roman"/>
          <w:lang w:val="en-US"/>
        </w:rPr>
        <w:t xml:space="preserve"> dan </w:t>
      </w:r>
      <w:r w:rsidR="00D74A37" w:rsidRPr="00D74A37">
        <w:rPr>
          <w:rFonts w:cs="Times New Roman"/>
          <w:i/>
          <w:lang w:val="en-US"/>
        </w:rPr>
        <w:t>main plate</w:t>
      </w:r>
      <w:r w:rsidR="00D74A37">
        <w:rPr>
          <w:rFonts w:cs="Times New Roman"/>
          <w:lang w:val="en-US"/>
        </w:rPr>
        <w:t xml:space="preserve"> di satukan hingga menjadi seperti gambar dibawah</w:t>
      </w:r>
      <w:r w:rsidR="0047762C" w:rsidRPr="002870ED">
        <w:rPr>
          <w:rFonts w:cs="Times New Roman"/>
        </w:rPr>
        <w:t xml:space="preserve">. Sub komponen rangka </w:t>
      </w:r>
      <w:r w:rsidR="0047762C">
        <w:rPr>
          <w:rFonts w:cs="Times New Roman"/>
          <w:lang w:val="en-US"/>
        </w:rPr>
        <w:t>pengikat sandaran</w:t>
      </w:r>
      <w:r w:rsidR="0047762C" w:rsidRPr="002870ED">
        <w:rPr>
          <w:rFonts w:cs="Times New Roman"/>
        </w:rPr>
        <w:t xml:space="preserve"> dapat dilihat pada gambar 5.5.</w:t>
      </w:r>
    </w:p>
    <w:p w:rsidR="0047762C" w:rsidRPr="002870ED" w:rsidRDefault="00963EF1" w:rsidP="00ED1174">
      <w:pPr>
        <w:pStyle w:val="ListParagraph"/>
        <w:keepNext/>
        <w:ind w:left="0" w:firstLine="709"/>
        <w:rPr>
          <w:rFonts w:cs="Times New Roman"/>
        </w:rPr>
      </w:pPr>
      <w:r>
        <w:rPr>
          <w:rFonts w:cs="Times New Roman"/>
        </w:rPr>
        <w:tab/>
        <w:t>Nama</w:t>
      </w:r>
      <w:r w:rsidR="0047762C" w:rsidRPr="002870ED">
        <w:rPr>
          <w:rFonts w:cs="Times New Roman"/>
        </w:rPr>
        <w:t xml:space="preserve"> dan proses pemesinan dari masing-masing sub komponen rangka</w:t>
      </w:r>
      <w:r w:rsidR="0047762C">
        <w:rPr>
          <w:rFonts w:cs="Times New Roman"/>
          <w:lang w:val="en-US"/>
        </w:rPr>
        <w:t xml:space="preserve"> Pengikat</w:t>
      </w:r>
      <w:r w:rsidR="00BD1233">
        <w:rPr>
          <w:rFonts w:cs="Times New Roman"/>
        </w:rPr>
        <w:t xml:space="preserve"> sandaran akan dijelaskan pada Tabel 5.5</w:t>
      </w:r>
      <w:r w:rsidR="0047762C" w:rsidRPr="002870ED">
        <w:rPr>
          <w:rFonts w:cs="Times New Roman"/>
        </w:rPr>
        <w:t xml:space="preserve"> dibawah ini. </w:t>
      </w:r>
    </w:p>
    <w:p w:rsidR="00D74A37" w:rsidRDefault="00D74A37" w:rsidP="00D0109F">
      <w:pPr>
        <w:pStyle w:val="tabel"/>
        <w:spacing w:before="0" w:after="0"/>
      </w:pPr>
      <w:bookmarkStart w:id="111" w:name="_Toc346652"/>
      <w:r w:rsidRPr="00D74A37">
        <w:rPr>
          <w:b/>
        </w:rPr>
        <w:t xml:space="preserve">Tabel 5. </w:t>
      </w:r>
      <w:r w:rsidRPr="00D74A37">
        <w:rPr>
          <w:b/>
        </w:rPr>
        <w:fldChar w:fldCharType="begin"/>
      </w:r>
      <w:r w:rsidRPr="00D74A37">
        <w:rPr>
          <w:b/>
        </w:rPr>
        <w:instrText xml:space="preserve"> SEQ Tabel_5. \* ARABIC </w:instrText>
      </w:r>
      <w:r w:rsidRPr="00D74A37">
        <w:rPr>
          <w:b/>
        </w:rPr>
        <w:fldChar w:fldCharType="separate"/>
      </w:r>
      <w:r w:rsidR="00EF7FB3">
        <w:rPr>
          <w:b/>
          <w:noProof/>
        </w:rPr>
        <w:t>5</w:t>
      </w:r>
      <w:r w:rsidRPr="00D74A37">
        <w:rPr>
          <w:b/>
        </w:rPr>
        <w:fldChar w:fldCharType="end"/>
      </w:r>
      <w:r>
        <w:t xml:space="preserve"> </w:t>
      </w:r>
      <w:r w:rsidRPr="005B211B">
        <w:t>Nama dan Proses Pemesinan Sub Komponen Pengikat penegar</w:t>
      </w:r>
      <w:bookmarkEnd w:id="111"/>
    </w:p>
    <w:p w:rsidR="0047762C" w:rsidRPr="002870ED" w:rsidRDefault="00A55CFC" w:rsidP="00D0109F">
      <w:pPr>
        <w:jc w:val="center"/>
        <w:rPr>
          <w:rFonts w:cs="Times New Roman"/>
        </w:rPr>
      </w:pPr>
      <w:r>
        <w:rPr>
          <w:rFonts w:cs="Times New Roman"/>
          <w:noProof/>
          <w:lang w:val="id-ID" w:eastAsia="id-ID"/>
        </w:rPr>
        <w:drawing>
          <wp:inline distT="0" distB="0" distL="0" distR="0" wp14:anchorId="39D83851" wp14:editId="36F55CE9">
            <wp:extent cx="2989428" cy="1765976"/>
            <wp:effectExtent l="0" t="0" r="1905"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RPP TABEL.PNG"/>
                    <pic:cNvPicPr/>
                  </pic:nvPicPr>
                  <pic:blipFill>
                    <a:blip r:embed="rId75">
                      <a:extLst>
                        <a:ext uri="{28A0092B-C50C-407E-A947-70E740481C1C}">
                          <a14:useLocalDpi xmlns:a14="http://schemas.microsoft.com/office/drawing/2010/main" val="0"/>
                        </a:ext>
                      </a:extLst>
                    </a:blip>
                    <a:stretch>
                      <a:fillRect/>
                    </a:stretch>
                  </pic:blipFill>
                  <pic:spPr>
                    <a:xfrm>
                      <a:off x="0" y="0"/>
                      <a:ext cx="3031590" cy="1790883"/>
                    </a:xfrm>
                    <a:prstGeom prst="rect">
                      <a:avLst/>
                    </a:prstGeom>
                  </pic:spPr>
                </pic:pic>
              </a:graphicData>
            </a:graphic>
          </wp:inline>
        </w:drawing>
      </w:r>
    </w:p>
    <w:p w:rsidR="0047762C" w:rsidRPr="002870ED" w:rsidRDefault="0047762C" w:rsidP="00D0109F">
      <w:pPr>
        <w:jc w:val="center"/>
        <w:rPr>
          <w:rFonts w:cs="Times New Roman"/>
        </w:rPr>
      </w:pPr>
    </w:p>
    <w:p w:rsidR="002870ED" w:rsidRPr="00B95DF5" w:rsidRDefault="00136BA7" w:rsidP="00D0109F">
      <w:pPr>
        <w:rPr>
          <w:b/>
        </w:rPr>
      </w:pPr>
      <w:bookmarkStart w:id="112" w:name="_Toc487699531"/>
      <w:r>
        <w:rPr>
          <w:b/>
        </w:rPr>
        <w:lastRenderedPageBreak/>
        <w:t>E</w:t>
      </w:r>
      <w:r w:rsidR="00B95DF5" w:rsidRPr="00B95DF5">
        <w:rPr>
          <w:b/>
        </w:rPr>
        <w:t xml:space="preserve">. </w:t>
      </w:r>
      <w:r w:rsidR="002870ED" w:rsidRPr="00B95DF5">
        <w:rPr>
          <w:b/>
        </w:rPr>
        <w:t>Pembuatan Penggerak Roda Belakang</w:t>
      </w:r>
      <w:bookmarkEnd w:id="112"/>
    </w:p>
    <w:p w:rsidR="00B95DF5" w:rsidRDefault="002870ED" w:rsidP="00D0109F">
      <w:pPr>
        <w:pStyle w:val="NoSpacing"/>
        <w:spacing w:before="0" w:after="0"/>
        <w:ind w:firstLine="567"/>
        <w:rPr>
          <w:rFonts w:cs="Times New Roman"/>
        </w:rPr>
      </w:pPr>
      <w:r w:rsidRPr="002870ED">
        <w:rPr>
          <w:rFonts w:cs="Times New Roman"/>
        </w:rPr>
        <w:t xml:space="preserve">Setelah pembuata rangka selesai, maka proses selanjutnya yaitu pembuatan penggerak roda belakang. Pada pengerak roda belakang terdapat roda, hub, bearing, freewheel,poros dan gear rasio. Untuk poros dan </w:t>
      </w:r>
      <w:r w:rsidRPr="002870ED">
        <w:rPr>
          <w:rFonts w:cs="Times New Roman"/>
          <w:i/>
        </w:rPr>
        <w:t xml:space="preserve">Hub </w:t>
      </w:r>
      <w:r w:rsidRPr="002870ED">
        <w:rPr>
          <w:rFonts w:cs="Times New Roman"/>
        </w:rPr>
        <w:t xml:space="preserve">di desain dan di manufaktur sendiri sedangkan yang lainya membeli komponen di pasaran. Berikut ini adalah proses pembuatan poros dan </w:t>
      </w:r>
      <w:r w:rsidRPr="002870ED">
        <w:rPr>
          <w:rFonts w:cs="Times New Roman"/>
          <w:i/>
        </w:rPr>
        <w:t>Hub</w:t>
      </w:r>
      <w:r w:rsidR="00B95DF5">
        <w:rPr>
          <w:rFonts w:cs="Times New Roman"/>
        </w:rPr>
        <w:t>.</w:t>
      </w:r>
    </w:p>
    <w:p w:rsidR="002870ED" w:rsidRPr="00B95DF5" w:rsidRDefault="002870ED" w:rsidP="00D0109F">
      <w:pPr>
        <w:pStyle w:val="NoSpacing"/>
        <w:numPr>
          <w:ilvl w:val="0"/>
          <w:numId w:val="30"/>
        </w:numPr>
        <w:spacing w:before="0" w:after="0"/>
        <w:ind w:left="567" w:hanging="567"/>
        <w:rPr>
          <w:rFonts w:cs="Times New Roman"/>
        </w:rPr>
      </w:pPr>
      <w:r w:rsidRPr="002870ED">
        <w:rPr>
          <w:rFonts w:cs="Times New Roman"/>
          <w:b/>
        </w:rPr>
        <w:t>Poros</w:t>
      </w:r>
    </w:p>
    <w:p w:rsidR="002870ED" w:rsidRPr="002870ED" w:rsidRDefault="002870ED" w:rsidP="00D0109F">
      <w:pPr>
        <w:pStyle w:val="NoSpacing"/>
        <w:spacing w:before="0" w:after="0"/>
        <w:ind w:firstLine="567"/>
        <w:rPr>
          <w:rFonts w:cs="Times New Roman"/>
        </w:rPr>
      </w:pPr>
      <w:r w:rsidRPr="002870ED">
        <w:rPr>
          <w:rFonts w:cs="Times New Roman"/>
        </w:rPr>
        <w:t xml:space="preserve">Pada proses pembuatan poros menggunakan proses </w:t>
      </w:r>
      <w:r w:rsidRPr="002870ED">
        <w:rPr>
          <w:rFonts w:cs="Times New Roman"/>
          <w:i/>
        </w:rPr>
        <w:t>center drill, turning dan milling</w:t>
      </w:r>
      <w:r w:rsidRPr="002870ED">
        <w:rPr>
          <w:rFonts w:cs="Times New Roman"/>
        </w:rPr>
        <w:t xml:space="preserve">. Untuk </w:t>
      </w:r>
      <w:r w:rsidRPr="002870ED">
        <w:rPr>
          <w:rFonts w:cs="Times New Roman"/>
          <w:i/>
        </w:rPr>
        <w:t>turning</w:t>
      </w:r>
      <w:r w:rsidRPr="002870ED">
        <w:rPr>
          <w:rFonts w:cs="Times New Roman"/>
        </w:rPr>
        <w:t xml:space="preserve"> dan </w:t>
      </w:r>
      <w:r w:rsidRPr="002870ED">
        <w:rPr>
          <w:rFonts w:cs="Times New Roman"/>
          <w:i/>
        </w:rPr>
        <w:t>center drill</w:t>
      </w:r>
      <w:r w:rsidRPr="002870ED">
        <w:rPr>
          <w:rFonts w:cs="Times New Roman"/>
        </w:rPr>
        <w:t xml:space="preserve"> menggunakan mesin bubut</w:t>
      </w:r>
      <w:r w:rsidRPr="002870ED">
        <w:rPr>
          <w:rFonts w:cs="Times New Roman"/>
          <w:lang w:val="en-US"/>
        </w:rPr>
        <w:t>.</w:t>
      </w:r>
      <w:r w:rsidRPr="002870ED">
        <w:rPr>
          <w:rFonts w:cs="Times New Roman"/>
        </w:rPr>
        <w:t xml:space="preserve"> Sedangkan untuk proses milling menggunakan mesin frais. Material pada proses pembuatan poros yaitu Steel AISI 1040 berdiameter 22mm dan panjang 1 meter. Proses pembuatanya </w:t>
      </w:r>
      <w:r w:rsidR="003F701E">
        <w:rPr>
          <w:rFonts w:cs="Times New Roman"/>
        </w:rPr>
        <w:t>akan diterangkan pada gambar 5.7</w:t>
      </w:r>
      <w:r w:rsidRPr="002870ED">
        <w:rPr>
          <w:rFonts w:cs="Times New Roman"/>
        </w:rPr>
        <w:t xml:space="preserve"> tabel 5.5 dibawah ini. </w:t>
      </w:r>
    </w:p>
    <w:p w:rsidR="00EE348A" w:rsidRDefault="00300282" w:rsidP="00D0109F">
      <w:pPr>
        <w:pStyle w:val="NoSpacing"/>
        <w:keepNext/>
        <w:spacing w:before="0" w:after="0"/>
        <w:ind w:left="426"/>
        <w:jc w:val="center"/>
      </w:pPr>
      <w:r>
        <w:rPr>
          <w:noProof/>
          <w:lang w:eastAsia="id-ID"/>
        </w:rPr>
        <w:drawing>
          <wp:inline distT="0" distB="0" distL="0" distR="0" wp14:anchorId="7DFA162E" wp14:editId="7E31E41C">
            <wp:extent cx="3308466" cy="52083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ros.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400731" cy="535359"/>
                    </a:xfrm>
                    <a:prstGeom prst="rect">
                      <a:avLst/>
                    </a:prstGeom>
                  </pic:spPr>
                </pic:pic>
              </a:graphicData>
            </a:graphic>
          </wp:inline>
        </w:drawing>
      </w:r>
    </w:p>
    <w:p w:rsidR="002870ED" w:rsidRPr="00EE348A" w:rsidRDefault="00EE348A" w:rsidP="00D0109F">
      <w:pPr>
        <w:pStyle w:val="tabel"/>
        <w:spacing w:before="0" w:after="0"/>
      </w:pPr>
      <w:bookmarkStart w:id="113" w:name="_Toc351407"/>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7</w:t>
      </w:r>
      <w:r w:rsidRPr="003F701E">
        <w:rPr>
          <w:b/>
        </w:rPr>
        <w:fldChar w:fldCharType="end"/>
      </w:r>
      <w:r>
        <w:t xml:space="preserve"> </w:t>
      </w:r>
      <w:r w:rsidRPr="006369E5">
        <w:t>Komponen Poros</w:t>
      </w:r>
      <w:bookmarkEnd w:id="113"/>
    </w:p>
    <w:p w:rsidR="00EE348A" w:rsidRDefault="00EE348A" w:rsidP="00D0109F">
      <w:pPr>
        <w:pStyle w:val="tabel"/>
        <w:spacing w:before="0" w:after="0"/>
      </w:pPr>
      <w:bookmarkStart w:id="114" w:name="_Toc346653"/>
      <w:r w:rsidRPr="003F701E">
        <w:rPr>
          <w:b/>
        </w:rPr>
        <w:t xml:space="preserve">Tabel 5. </w:t>
      </w:r>
      <w:r w:rsidR="00D74A37">
        <w:rPr>
          <w:b/>
        </w:rPr>
        <w:fldChar w:fldCharType="begin"/>
      </w:r>
      <w:r w:rsidR="00D74A37">
        <w:rPr>
          <w:b/>
        </w:rPr>
        <w:instrText xml:space="preserve"> SEQ Tabel_5. \* ARABIC </w:instrText>
      </w:r>
      <w:r w:rsidR="00D74A37">
        <w:rPr>
          <w:b/>
        </w:rPr>
        <w:fldChar w:fldCharType="separate"/>
      </w:r>
      <w:r w:rsidR="00EF7FB3">
        <w:rPr>
          <w:b/>
          <w:noProof/>
        </w:rPr>
        <w:t>6</w:t>
      </w:r>
      <w:r w:rsidR="00D74A37">
        <w:rPr>
          <w:b/>
        </w:rPr>
        <w:fldChar w:fldCharType="end"/>
      </w:r>
      <w:r>
        <w:t xml:space="preserve"> </w:t>
      </w:r>
      <w:r w:rsidRPr="00BE45B0">
        <w:t>Nama dan Proses Pemesinan Komponen Poros</w:t>
      </w:r>
      <w:bookmarkEnd w:id="114"/>
    </w:p>
    <w:p w:rsidR="002870ED" w:rsidRDefault="00512629" w:rsidP="00D0109F">
      <w:pPr>
        <w:ind w:left="709"/>
        <w:jc w:val="center"/>
        <w:rPr>
          <w:rStyle w:val="NoSpacingChar"/>
          <w:rFonts w:cs="Times New Roman"/>
        </w:rPr>
      </w:pPr>
      <w:r>
        <w:rPr>
          <w:rFonts w:cs="Times New Roman"/>
          <w:noProof/>
          <w:lang w:val="id-ID" w:eastAsia="id-ID"/>
        </w:rPr>
        <w:lastRenderedPageBreak/>
        <w:drawing>
          <wp:inline distT="0" distB="0" distL="0" distR="0" wp14:anchorId="5B08FAAF" wp14:editId="0285F6CD">
            <wp:extent cx="1951630" cy="383097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oros tabel.PNG"/>
                    <pic:cNvPicPr/>
                  </pic:nvPicPr>
                  <pic:blipFill>
                    <a:blip r:embed="rId77">
                      <a:extLst>
                        <a:ext uri="{28A0092B-C50C-407E-A947-70E740481C1C}">
                          <a14:useLocalDpi xmlns:a14="http://schemas.microsoft.com/office/drawing/2010/main" val="0"/>
                        </a:ext>
                      </a:extLst>
                    </a:blip>
                    <a:stretch>
                      <a:fillRect/>
                    </a:stretch>
                  </pic:blipFill>
                  <pic:spPr>
                    <a:xfrm>
                      <a:off x="0" y="0"/>
                      <a:ext cx="1968440" cy="3863975"/>
                    </a:xfrm>
                    <a:prstGeom prst="rect">
                      <a:avLst/>
                    </a:prstGeom>
                  </pic:spPr>
                </pic:pic>
              </a:graphicData>
            </a:graphic>
          </wp:inline>
        </w:drawing>
      </w:r>
    </w:p>
    <w:p w:rsidR="00C05E24" w:rsidRPr="00ED1174" w:rsidRDefault="00ED1174" w:rsidP="00ED1174">
      <w:pPr>
        <w:pStyle w:val="NoSpacing"/>
        <w:spacing w:before="0" w:after="0"/>
        <w:rPr>
          <w:rStyle w:val="NoSpacingChar"/>
          <w:rFonts w:cs="Times New Roman"/>
          <w:sz w:val="22"/>
        </w:rPr>
      </w:pPr>
      <w:r>
        <w:rPr>
          <w:rStyle w:val="NoSpacingChar"/>
          <w:rFonts w:cs="Times New Roman"/>
        </w:rPr>
        <w:tab/>
      </w:r>
      <w:r w:rsidR="00C05E24" w:rsidRPr="00ED1174">
        <w:rPr>
          <w:rStyle w:val="NoSpacingChar"/>
          <w:rFonts w:cs="Times New Roman"/>
          <w:sz w:val="22"/>
        </w:rPr>
        <w:t>Pada proses nomor 1, toleransi suaian longgar (</w:t>
      </w:r>
      <w:r w:rsidR="00C05E24" w:rsidRPr="00ED1174">
        <w:rPr>
          <w:rStyle w:val="NoSpacingChar"/>
          <w:rFonts w:cs="Times New Roman"/>
          <w:i/>
          <w:sz w:val="22"/>
        </w:rPr>
        <w:t>sliding fit</w:t>
      </w:r>
      <w:r w:rsidR="00C05E24" w:rsidRPr="00ED1174">
        <w:rPr>
          <w:rStyle w:val="NoSpacingChar"/>
          <w:rFonts w:cs="Times New Roman"/>
          <w:sz w:val="22"/>
        </w:rPr>
        <w:t>)</w:t>
      </w:r>
      <w:r w:rsidR="00C71D24" w:rsidRPr="00ED1174">
        <w:rPr>
          <w:rStyle w:val="NoSpacingChar"/>
          <w:rFonts w:cs="Times New Roman"/>
          <w:sz w:val="22"/>
        </w:rPr>
        <w:t xml:space="preserve"> sebesar H7/j6 diterapkan karena bagian poros pada nomor 1 merupakan sambungan antara poros dengan roda belakang. Pada proses nomor 2, toleransi suaian longgar (</w:t>
      </w:r>
      <w:r w:rsidR="00C71D24" w:rsidRPr="00ED1174">
        <w:rPr>
          <w:rStyle w:val="NoSpacingChar"/>
          <w:rFonts w:cs="Times New Roman"/>
          <w:i/>
          <w:sz w:val="22"/>
        </w:rPr>
        <w:t>sliding fit</w:t>
      </w:r>
      <w:r w:rsidR="00C71D24" w:rsidRPr="00ED1174">
        <w:rPr>
          <w:rStyle w:val="NoSpacingChar"/>
          <w:rFonts w:cs="Times New Roman"/>
          <w:sz w:val="22"/>
        </w:rPr>
        <w:t>) sebesar H7/j6 juga diterapkan, karena pada bagian poros nomor 2 merupakan sambungan antara poros dengan HUB belakang. Pada proses nomor 3, toleransi suaian longgar (</w:t>
      </w:r>
      <w:r w:rsidR="00C71D24" w:rsidRPr="00ED1174">
        <w:rPr>
          <w:rStyle w:val="NoSpacingChar"/>
          <w:rFonts w:cs="Times New Roman"/>
          <w:i/>
          <w:sz w:val="22"/>
        </w:rPr>
        <w:t>fit with big clearance and tolerance</w:t>
      </w:r>
      <w:r w:rsidR="00C71D24" w:rsidRPr="00ED1174">
        <w:rPr>
          <w:rStyle w:val="NoSpacingChar"/>
          <w:rFonts w:cs="Times New Roman"/>
          <w:sz w:val="22"/>
        </w:rPr>
        <w:t>) sebesar H11/c11 di terapkan karena pada bagian poros nomor 3 merupakan rumah untuk pasak yang nanti berguna untuk menggerakan gear pada HUB. Pada proses nomor 4,7,9,12 diterapkan suaian pas (</w:t>
      </w:r>
      <w:r w:rsidR="00C71D24" w:rsidRPr="00ED1174">
        <w:rPr>
          <w:rStyle w:val="NoSpacingChar"/>
          <w:rFonts w:cs="Times New Roman"/>
          <w:i/>
          <w:sz w:val="22"/>
        </w:rPr>
        <w:t>force fit</w:t>
      </w:r>
      <w:r w:rsidR="00C71D24" w:rsidRPr="00ED1174">
        <w:rPr>
          <w:rStyle w:val="NoSpacingChar"/>
          <w:rFonts w:cs="Times New Roman"/>
          <w:sz w:val="22"/>
        </w:rPr>
        <w:t xml:space="preserve">) sebesar H7/m6 karena pada bagian tersebut merupakan sambungan antara Bearing dan poros </w:t>
      </w:r>
      <w:r w:rsidR="00C71D24" w:rsidRPr="00ED1174">
        <w:rPr>
          <w:rStyle w:val="NoSpacingChar"/>
          <w:rFonts w:cs="Times New Roman"/>
          <w:sz w:val="22"/>
        </w:rPr>
        <w:lastRenderedPageBreak/>
        <w:t>dimana bagian dalam bearing nantinya akan ikut berputar pada saat poros berputar. Semua suaian yang digunakan diatas merupakan suaian basis Lubang</w:t>
      </w:r>
      <w:r w:rsidR="009A16A9" w:rsidRPr="00ED1174">
        <w:rPr>
          <w:rStyle w:val="NoSpacingChar"/>
          <w:rFonts w:cs="Times New Roman"/>
          <w:sz w:val="22"/>
        </w:rPr>
        <w:t>.</w:t>
      </w:r>
    </w:p>
    <w:p w:rsidR="002870ED" w:rsidRPr="00ED1174" w:rsidRDefault="002870ED" w:rsidP="00ED1174">
      <w:pPr>
        <w:pStyle w:val="ListParagraph"/>
        <w:numPr>
          <w:ilvl w:val="0"/>
          <w:numId w:val="31"/>
        </w:numPr>
        <w:rPr>
          <w:b/>
        </w:rPr>
      </w:pPr>
      <w:r w:rsidRPr="00ED1174">
        <w:rPr>
          <w:b/>
        </w:rPr>
        <w:t>Hub</w:t>
      </w:r>
    </w:p>
    <w:p w:rsidR="002870ED" w:rsidRPr="002870ED" w:rsidRDefault="002870ED" w:rsidP="00D0109F">
      <w:pPr>
        <w:pStyle w:val="NoSpacing"/>
        <w:spacing w:before="0" w:after="0"/>
        <w:ind w:firstLine="567"/>
        <w:rPr>
          <w:rFonts w:cs="Times New Roman"/>
        </w:rPr>
      </w:pPr>
      <w:r w:rsidRPr="002870ED">
        <w:rPr>
          <w:rFonts w:cs="Times New Roman"/>
        </w:rPr>
        <w:t xml:space="preserve">Pada proses pembuatan poros menggunakan proses </w:t>
      </w:r>
      <w:r w:rsidRPr="002870ED">
        <w:rPr>
          <w:rFonts w:cs="Times New Roman"/>
          <w:i/>
        </w:rPr>
        <w:t>turning, milling dan drilling</w:t>
      </w:r>
      <w:r w:rsidRPr="002870ED">
        <w:rPr>
          <w:rFonts w:cs="Times New Roman"/>
        </w:rPr>
        <w:t xml:space="preserve">. Untuk </w:t>
      </w:r>
      <w:r w:rsidRPr="002870ED">
        <w:rPr>
          <w:rFonts w:cs="Times New Roman"/>
          <w:i/>
        </w:rPr>
        <w:t>turning</w:t>
      </w:r>
      <w:r w:rsidRPr="002870ED">
        <w:rPr>
          <w:rFonts w:cs="Times New Roman"/>
        </w:rPr>
        <w:t xml:space="preserve"> menggunakan mesin bubut. Sedangkan untuk proses milling drilling menggunakan mesin frais.Pada pembuatan hub menggunakan proses </w:t>
      </w:r>
      <w:r w:rsidRPr="002870ED">
        <w:rPr>
          <w:rFonts w:cs="Times New Roman"/>
          <w:i/>
        </w:rPr>
        <w:t>turning</w:t>
      </w:r>
      <w:r w:rsidRPr="002870ED">
        <w:rPr>
          <w:rFonts w:cs="Times New Roman"/>
        </w:rPr>
        <w:t xml:space="preserve">, </w:t>
      </w:r>
      <w:r w:rsidRPr="002870ED">
        <w:rPr>
          <w:rFonts w:cs="Times New Roman"/>
          <w:i/>
        </w:rPr>
        <w:t>milling</w:t>
      </w:r>
      <w:r w:rsidRPr="002870ED">
        <w:rPr>
          <w:rFonts w:cs="Times New Roman"/>
        </w:rPr>
        <w:t xml:space="preserve"> dan </w:t>
      </w:r>
      <w:r w:rsidRPr="002870ED">
        <w:rPr>
          <w:rFonts w:cs="Times New Roman"/>
          <w:i/>
        </w:rPr>
        <w:t xml:space="preserve">drilling </w:t>
      </w:r>
      <w:r w:rsidR="003F701E">
        <w:rPr>
          <w:rFonts w:cs="Times New Roman"/>
        </w:rPr>
        <w:t>seperti pada gambar 5.8</w:t>
      </w:r>
      <w:r w:rsidRPr="002870ED">
        <w:rPr>
          <w:rFonts w:cs="Times New Roman"/>
        </w:rPr>
        <w:t xml:space="preserve">. </w:t>
      </w:r>
    </w:p>
    <w:p w:rsidR="00EE348A" w:rsidRDefault="002870ED" w:rsidP="00D0109F">
      <w:pPr>
        <w:keepNext/>
        <w:jc w:val="center"/>
      </w:pPr>
      <w:r w:rsidRPr="002870ED">
        <w:rPr>
          <w:rFonts w:cs="Times New Roman"/>
          <w:noProof/>
          <w:lang w:val="id-ID" w:eastAsia="id-ID"/>
        </w:rPr>
        <w:drawing>
          <wp:inline distT="0" distB="0" distL="0" distR="0" wp14:anchorId="6859C72D" wp14:editId="573AE5BC">
            <wp:extent cx="1508077" cy="1540279"/>
            <wp:effectExtent l="0" t="0" r="0" b="31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 sepeda_181114_0023.jpg"/>
                    <pic:cNvPicPr/>
                  </pic:nvPicPr>
                  <pic:blipFill rotWithShape="1">
                    <a:blip r:embed="rId78" cstate="print">
                      <a:extLst>
                        <a:ext uri="{28A0092B-C50C-407E-A947-70E740481C1C}">
                          <a14:useLocalDpi xmlns:a14="http://schemas.microsoft.com/office/drawing/2010/main" val="0"/>
                        </a:ext>
                      </a:extLst>
                    </a:blip>
                    <a:srcRect t="15844" b="7639"/>
                    <a:stretch/>
                  </pic:blipFill>
                  <pic:spPr bwMode="auto">
                    <a:xfrm>
                      <a:off x="0" y="0"/>
                      <a:ext cx="1520581" cy="1553050"/>
                    </a:xfrm>
                    <a:prstGeom prst="rect">
                      <a:avLst/>
                    </a:prstGeom>
                    <a:ln>
                      <a:noFill/>
                    </a:ln>
                    <a:extLst>
                      <a:ext uri="{53640926-AAD7-44D8-BBD7-CCE9431645EC}">
                        <a14:shadowObscured xmlns:a14="http://schemas.microsoft.com/office/drawing/2010/main"/>
                      </a:ext>
                    </a:extLst>
                  </pic:spPr>
                </pic:pic>
              </a:graphicData>
            </a:graphic>
          </wp:inline>
        </w:drawing>
      </w:r>
    </w:p>
    <w:p w:rsidR="002870ED" w:rsidRPr="002870ED" w:rsidRDefault="00EE348A" w:rsidP="00D0109F">
      <w:pPr>
        <w:pStyle w:val="tabel"/>
        <w:spacing w:before="0" w:after="0"/>
      </w:pPr>
      <w:bookmarkStart w:id="115" w:name="_Toc351408"/>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8</w:t>
      </w:r>
      <w:r w:rsidRPr="003F701E">
        <w:rPr>
          <w:b/>
        </w:rPr>
        <w:fldChar w:fldCharType="end"/>
      </w:r>
      <w:r>
        <w:t xml:space="preserve"> </w:t>
      </w:r>
      <w:r w:rsidRPr="00352F3E">
        <w:t>Proses Turning</w:t>
      </w:r>
      <w:bookmarkEnd w:id="115"/>
    </w:p>
    <w:p w:rsidR="002870ED" w:rsidRPr="002870ED" w:rsidRDefault="002870ED" w:rsidP="00D0109F">
      <w:pPr>
        <w:pStyle w:val="NoSpacing"/>
        <w:spacing w:before="0" w:after="0"/>
        <w:ind w:firstLine="709"/>
        <w:rPr>
          <w:rFonts w:cs="Times New Roman"/>
        </w:rPr>
      </w:pPr>
      <w:r w:rsidRPr="002870ED">
        <w:rPr>
          <w:rFonts w:cs="Times New Roman"/>
        </w:rPr>
        <w:t>Material pada proses pembuatan yaitu Allumunium seri 7 berdiameter 80mm dan panjang 80mm. Proses pembuatanya a</w:t>
      </w:r>
      <w:r w:rsidR="003F701E">
        <w:rPr>
          <w:rFonts w:cs="Times New Roman"/>
        </w:rPr>
        <w:t>kan diterangkan pada gambar 5.9</w:t>
      </w:r>
      <w:r w:rsidRPr="002870ED">
        <w:rPr>
          <w:rFonts w:cs="Times New Roman"/>
        </w:rPr>
        <w:t xml:space="preserve"> dan tabel 5.6.</w:t>
      </w:r>
    </w:p>
    <w:p w:rsidR="00EE348A" w:rsidRDefault="00BA3EDC" w:rsidP="00D0109F">
      <w:pPr>
        <w:keepNext/>
        <w:jc w:val="center"/>
      </w:pPr>
      <w:r>
        <w:rPr>
          <w:noProof/>
          <w:lang w:val="id-ID" w:eastAsia="id-ID"/>
        </w:rPr>
        <w:drawing>
          <wp:inline distT="0" distB="0" distL="0" distR="0" wp14:anchorId="098C4CB8" wp14:editId="6667E624">
            <wp:extent cx="1469875" cy="1705970"/>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hub 1.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02521" cy="1743859"/>
                    </a:xfrm>
                    <a:prstGeom prst="rect">
                      <a:avLst/>
                    </a:prstGeom>
                  </pic:spPr>
                </pic:pic>
              </a:graphicData>
            </a:graphic>
          </wp:inline>
        </w:drawing>
      </w:r>
    </w:p>
    <w:p w:rsidR="002870ED" w:rsidRPr="002870ED" w:rsidRDefault="00EE348A" w:rsidP="00D0109F">
      <w:pPr>
        <w:pStyle w:val="tabel"/>
        <w:spacing w:before="0" w:after="0"/>
      </w:pPr>
      <w:bookmarkStart w:id="116" w:name="_Toc351409"/>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9</w:t>
      </w:r>
      <w:r w:rsidRPr="003F701E">
        <w:rPr>
          <w:b/>
        </w:rPr>
        <w:fldChar w:fldCharType="end"/>
      </w:r>
      <w:r>
        <w:t xml:space="preserve"> </w:t>
      </w:r>
      <w:r w:rsidRPr="00A622F4">
        <w:t>Komponen Hub</w:t>
      </w:r>
      <w:bookmarkEnd w:id="116"/>
    </w:p>
    <w:p w:rsidR="00EE348A" w:rsidRDefault="00EE348A" w:rsidP="00D0109F">
      <w:pPr>
        <w:pStyle w:val="tabel"/>
        <w:spacing w:before="0" w:after="0"/>
      </w:pPr>
      <w:bookmarkStart w:id="117" w:name="_Toc346654"/>
      <w:r w:rsidRPr="003F701E">
        <w:rPr>
          <w:b/>
        </w:rPr>
        <w:t xml:space="preserve">Tabel 5. </w:t>
      </w:r>
      <w:r w:rsidR="00D74A37">
        <w:rPr>
          <w:b/>
        </w:rPr>
        <w:fldChar w:fldCharType="begin"/>
      </w:r>
      <w:r w:rsidR="00D74A37">
        <w:rPr>
          <w:b/>
        </w:rPr>
        <w:instrText xml:space="preserve"> SEQ Tabel_5. \* ARABIC </w:instrText>
      </w:r>
      <w:r w:rsidR="00D74A37">
        <w:rPr>
          <w:b/>
        </w:rPr>
        <w:fldChar w:fldCharType="separate"/>
      </w:r>
      <w:r w:rsidR="00EF7FB3">
        <w:rPr>
          <w:b/>
          <w:noProof/>
        </w:rPr>
        <w:t>7</w:t>
      </w:r>
      <w:r w:rsidR="00D74A37">
        <w:rPr>
          <w:b/>
        </w:rPr>
        <w:fldChar w:fldCharType="end"/>
      </w:r>
      <w:r>
        <w:t xml:space="preserve"> </w:t>
      </w:r>
      <w:r w:rsidRPr="0095502F">
        <w:t>Nama dan Proses Pemesinan Komponen Hub</w:t>
      </w:r>
      <w:bookmarkEnd w:id="117"/>
    </w:p>
    <w:p w:rsidR="002870ED" w:rsidRPr="002870ED" w:rsidRDefault="00C069AA" w:rsidP="00D0109F">
      <w:pPr>
        <w:jc w:val="center"/>
        <w:rPr>
          <w:rFonts w:cs="Times New Roman"/>
        </w:rPr>
      </w:pPr>
      <w:r>
        <w:rPr>
          <w:rFonts w:cs="Times New Roman"/>
          <w:noProof/>
          <w:lang w:val="id-ID" w:eastAsia="id-ID"/>
        </w:rPr>
        <w:lastRenderedPageBreak/>
        <w:drawing>
          <wp:inline distT="0" distB="0" distL="0" distR="0" wp14:anchorId="3AF4CEDE" wp14:editId="5CB0E1AE">
            <wp:extent cx="1504040" cy="3275463"/>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ub tabel.PNG"/>
                    <pic:cNvPicPr/>
                  </pic:nvPicPr>
                  <pic:blipFill>
                    <a:blip r:embed="rId80">
                      <a:extLst>
                        <a:ext uri="{28A0092B-C50C-407E-A947-70E740481C1C}">
                          <a14:useLocalDpi xmlns:a14="http://schemas.microsoft.com/office/drawing/2010/main" val="0"/>
                        </a:ext>
                      </a:extLst>
                    </a:blip>
                    <a:stretch>
                      <a:fillRect/>
                    </a:stretch>
                  </pic:blipFill>
                  <pic:spPr>
                    <a:xfrm>
                      <a:off x="0" y="0"/>
                      <a:ext cx="1532487" cy="3337414"/>
                    </a:xfrm>
                    <a:prstGeom prst="rect">
                      <a:avLst/>
                    </a:prstGeom>
                  </pic:spPr>
                </pic:pic>
              </a:graphicData>
            </a:graphic>
          </wp:inline>
        </w:drawing>
      </w:r>
    </w:p>
    <w:p w:rsidR="002870ED" w:rsidRPr="002870ED" w:rsidRDefault="004F31CA" w:rsidP="00D0109F">
      <w:pPr>
        <w:pStyle w:val="NoSpacing"/>
        <w:spacing w:before="0" w:after="0"/>
        <w:rPr>
          <w:rFonts w:cs="Times New Roman"/>
        </w:rPr>
      </w:pPr>
      <w:r>
        <w:rPr>
          <w:rStyle w:val="NoSpacingChar"/>
          <w:rFonts w:cs="Times New Roman"/>
        </w:rPr>
        <w:tab/>
      </w:r>
      <w:r w:rsidR="002870ED" w:rsidRPr="002870ED">
        <w:rPr>
          <w:rStyle w:val="NoSpacingChar"/>
          <w:rFonts w:cs="Times New Roman"/>
        </w:rPr>
        <w:t xml:space="preserve"> Hasil dari proses pembuatan </w:t>
      </w:r>
      <w:r w:rsidR="002870ED" w:rsidRPr="002870ED">
        <w:rPr>
          <w:rStyle w:val="NoSpacingChar"/>
          <w:rFonts w:cs="Times New Roman"/>
          <w:i/>
        </w:rPr>
        <w:t>Hub</w:t>
      </w:r>
      <w:r w:rsidR="002870ED" w:rsidRPr="002870ED">
        <w:rPr>
          <w:rStyle w:val="NoSpacingChar"/>
          <w:rFonts w:cs="Times New Roman"/>
        </w:rPr>
        <w:t xml:space="preserve"> dapat dilihat pada gambar 5.1</w:t>
      </w:r>
      <w:r w:rsidR="003F701E">
        <w:rPr>
          <w:rStyle w:val="NoSpacingChar"/>
          <w:rFonts w:cs="Times New Roman"/>
          <w:lang w:val="en-US"/>
        </w:rPr>
        <w:t>0</w:t>
      </w:r>
      <w:r w:rsidR="002870ED" w:rsidRPr="002870ED">
        <w:rPr>
          <w:rStyle w:val="NoSpacingChar"/>
          <w:rFonts w:cs="Times New Roman"/>
        </w:rPr>
        <w:t>.</w:t>
      </w:r>
    </w:p>
    <w:p w:rsidR="00EE348A" w:rsidRDefault="002870ED" w:rsidP="00D0109F">
      <w:pPr>
        <w:keepNext/>
        <w:jc w:val="center"/>
      </w:pPr>
      <w:r w:rsidRPr="002870ED">
        <w:rPr>
          <w:rFonts w:cs="Times New Roman"/>
          <w:noProof/>
          <w:lang w:val="id-ID" w:eastAsia="id-ID"/>
        </w:rPr>
        <w:drawing>
          <wp:inline distT="0" distB="0" distL="0" distR="0" wp14:anchorId="08CEB18C" wp14:editId="7C7DF975">
            <wp:extent cx="1790700" cy="1919714"/>
            <wp:effectExtent l="0" t="0" r="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 sepeda_181114_0032.jpg"/>
                    <pic:cNvPicPr/>
                  </pic:nvPicPr>
                  <pic:blipFill rotWithShape="1">
                    <a:blip r:embed="rId81" cstate="print">
                      <a:extLst>
                        <a:ext uri="{28A0092B-C50C-407E-A947-70E740481C1C}">
                          <a14:useLocalDpi xmlns:a14="http://schemas.microsoft.com/office/drawing/2010/main" val="0"/>
                        </a:ext>
                      </a:extLst>
                    </a:blip>
                    <a:srcRect l="18613" t="31159" r="23719" b="22477"/>
                    <a:stretch/>
                  </pic:blipFill>
                  <pic:spPr bwMode="auto">
                    <a:xfrm>
                      <a:off x="0" y="0"/>
                      <a:ext cx="1806027" cy="1936145"/>
                    </a:xfrm>
                    <a:prstGeom prst="rect">
                      <a:avLst/>
                    </a:prstGeom>
                    <a:ln>
                      <a:noFill/>
                    </a:ln>
                    <a:extLst>
                      <a:ext uri="{53640926-AAD7-44D8-BBD7-CCE9431645EC}">
                        <a14:shadowObscured xmlns:a14="http://schemas.microsoft.com/office/drawing/2010/main"/>
                      </a:ext>
                    </a:extLst>
                  </pic:spPr>
                </pic:pic>
              </a:graphicData>
            </a:graphic>
          </wp:inline>
        </w:drawing>
      </w:r>
    </w:p>
    <w:p w:rsidR="002870ED" w:rsidRPr="002870ED" w:rsidRDefault="00EE348A" w:rsidP="00D0109F">
      <w:pPr>
        <w:pStyle w:val="tabel"/>
        <w:spacing w:before="0" w:after="0"/>
      </w:pPr>
      <w:bookmarkStart w:id="118" w:name="_Toc351410"/>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10</w:t>
      </w:r>
      <w:r w:rsidRPr="003F701E">
        <w:rPr>
          <w:b/>
        </w:rPr>
        <w:fldChar w:fldCharType="end"/>
      </w:r>
      <w:r>
        <w:t xml:space="preserve"> </w:t>
      </w:r>
      <w:r w:rsidRPr="00787696">
        <w:t>Hasil Dari Pembuatan Hub</w:t>
      </w:r>
      <w:bookmarkEnd w:id="118"/>
    </w:p>
    <w:p w:rsidR="002870ED" w:rsidRPr="002870ED" w:rsidRDefault="00AD357D" w:rsidP="00D0109F">
      <w:pPr>
        <w:pStyle w:val="Heading1"/>
        <w:spacing w:line="240" w:lineRule="auto"/>
      </w:pPr>
      <w:bookmarkStart w:id="119" w:name="_Toc487699532"/>
      <w:bookmarkStart w:id="120" w:name="_Toc351393"/>
      <w:r>
        <w:rPr>
          <w:lang w:val="en-US"/>
        </w:rPr>
        <w:lastRenderedPageBreak/>
        <w:t>5.2</w:t>
      </w:r>
      <w:r>
        <w:rPr>
          <w:lang w:val="en-US"/>
        </w:rPr>
        <w:tab/>
      </w:r>
      <w:r w:rsidR="002870ED" w:rsidRPr="002870ED">
        <w:t>Perakitan Sepeda Pasca Stroke</w:t>
      </w:r>
      <w:bookmarkEnd w:id="119"/>
      <w:bookmarkEnd w:id="120"/>
    </w:p>
    <w:p w:rsidR="002870ED" w:rsidRPr="002870ED" w:rsidRDefault="002870ED" w:rsidP="00D0109F">
      <w:pPr>
        <w:ind w:firstLine="567"/>
        <w:rPr>
          <w:rFonts w:eastAsia="MS Mincho" w:cs="Times New Roman"/>
          <w:szCs w:val="24"/>
          <w:lang w:eastAsia="ja-JP"/>
        </w:rPr>
      </w:pPr>
      <w:r w:rsidRPr="002870ED">
        <w:rPr>
          <w:rFonts w:eastAsia="MS Mincho" w:cs="Times New Roman"/>
          <w:szCs w:val="24"/>
          <w:lang w:eastAsia="ja-JP"/>
        </w:rPr>
        <w:t xml:space="preserve">Setelah proses pembuatan maka dilanjutkan analisa untuk proses perakitan. Analisa perakitan meliputi semua komponen yang berada pada sepeda dari frame sampai roda sesuai yang terdapat pada Tabel 5.7. </w:t>
      </w:r>
    </w:p>
    <w:p w:rsidR="00EE348A" w:rsidRDefault="00EE348A" w:rsidP="00D0109F">
      <w:pPr>
        <w:pStyle w:val="tabel"/>
        <w:spacing w:before="0" w:after="0"/>
      </w:pPr>
      <w:bookmarkStart w:id="121" w:name="_Toc346655"/>
      <w:r w:rsidRPr="003F701E">
        <w:rPr>
          <w:b/>
        </w:rPr>
        <w:t xml:space="preserve">Tabel 5. </w:t>
      </w:r>
      <w:r w:rsidR="00D74A37">
        <w:rPr>
          <w:b/>
        </w:rPr>
        <w:fldChar w:fldCharType="begin"/>
      </w:r>
      <w:r w:rsidR="00D74A37">
        <w:rPr>
          <w:b/>
        </w:rPr>
        <w:instrText xml:space="preserve"> SEQ Tabel_5. \* ARABIC </w:instrText>
      </w:r>
      <w:r w:rsidR="00D74A37">
        <w:rPr>
          <w:b/>
        </w:rPr>
        <w:fldChar w:fldCharType="separate"/>
      </w:r>
      <w:r w:rsidR="00EF7FB3">
        <w:rPr>
          <w:b/>
          <w:noProof/>
        </w:rPr>
        <w:t>8</w:t>
      </w:r>
      <w:r w:rsidR="00D74A37">
        <w:rPr>
          <w:b/>
        </w:rPr>
        <w:fldChar w:fldCharType="end"/>
      </w:r>
      <w:r>
        <w:t xml:space="preserve"> </w:t>
      </w:r>
      <w:r w:rsidRPr="00454D83">
        <w:t>Komponen-komponen sepeda pasca stroke</w:t>
      </w:r>
      <w:bookmarkEnd w:id="121"/>
    </w:p>
    <w:tbl>
      <w:tblPr>
        <w:tblW w:w="5529" w:type="dxa"/>
        <w:tblInd w:w="-10" w:type="dxa"/>
        <w:tblLook w:val="04A0" w:firstRow="1" w:lastRow="0" w:firstColumn="1" w:lastColumn="0" w:noHBand="0" w:noVBand="1"/>
      </w:tblPr>
      <w:tblGrid>
        <w:gridCol w:w="505"/>
        <w:gridCol w:w="1757"/>
        <w:gridCol w:w="852"/>
        <w:gridCol w:w="2415"/>
      </w:tblGrid>
      <w:tr w:rsidR="006F4428" w:rsidRPr="006F4428" w:rsidTr="00ED1174">
        <w:trPr>
          <w:trHeight w:val="645"/>
        </w:trPr>
        <w:tc>
          <w:tcPr>
            <w:tcW w:w="505" w:type="dxa"/>
            <w:tcBorders>
              <w:top w:val="single" w:sz="8" w:space="0" w:color="000000"/>
              <w:left w:val="single" w:sz="8" w:space="0" w:color="000000"/>
              <w:bottom w:val="single" w:sz="8" w:space="0" w:color="000000"/>
              <w:right w:val="single" w:sz="8" w:space="0" w:color="000000"/>
            </w:tcBorders>
            <w:shd w:val="clear" w:color="000000" w:fill="92D050"/>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eastAsia="id-ID"/>
              </w:rPr>
              <w:t>No</w:t>
            </w:r>
          </w:p>
        </w:tc>
        <w:tc>
          <w:tcPr>
            <w:tcW w:w="1757" w:type="dxa"/>
            <w:tcBorders>
              <w:top w:val="single" w:sz="8" w:space="0" w:color="000000"/>
              <w:left w:val="nil"/>
              <w:bottom w:val="single" w:sz="8" w:space="0" w:color="000000"/>
              <w:right w:val="single" w:sz="8" w:space="0" w:color="000000"/>
            </w:tcBorders>
            <w:shd w:val="clear" w:color="000000" w:fill="92D050"/>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eastAsia="id-ID"/>
              </w:rPr>
              <w:t>Nama Komponen</w:t>
            </w:r>
          </w:p>
        </w:tc>
        <w:tc>
          <w:tcPr>
            <w:tcW w:w="852" w:type="dxa"/>
            <w:tcBorders>
              <w:top w:val="single" w:sz="8" w:space="0" w:color="000000"/>
              <w:left w:val="nil"/>
              <w:bottom w:val="single" w:sz="8" w:space="0" w:color="000000"/>
              <w:right w:val="single" w:sz="8" w:space="0" w:color="000000"/>
            </w:tcBorders>
            <w:shd w:val="clear" w:color="000000" w:fill="92D050"/>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eastAsia="id-ID"/>
              </w:rPr>
              <w:t>Jumlah</w:t>
            </w:r>
          </w:p>
        </w:tc>
        <w:tc>
          <w:tcPr>
            <w:tcW w:w="2415" w:type="dxa"/>
            <w:tcBorders>
              <w:top w:val="single" w:sz="8" w:space="0" w:color="000000"/>
              <w:left w:val="nil"/>
              <w:bottom w:val="single" w:sz="8" w:space="0" w:color="000000"/>
              <w:right w:val="single" w:sz="8" w:space="0" w:color="000000"/>
            </w:tcBorders>
            <w:shd w:val="clear" w:color="000000" w:fill="92D050"/>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eastAsia="id-ID"/>
              </w:rPr>
              <w:t>Keterangan</w:t>
            </w:r>
          </w:p>
        </w:tc>
      </w:tr>
      <w:tr w:rsidR="006F4428" w:rsidRPr="006F4428" w:rsidTr="00ED1174">
        <w:trPr>
          <w:trHeight w:val="221"/>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eastAsia="id-ID"/>
              </w:rPr>
              <w:t>1</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eastAsia="id-ID"/>
              </w:rPr>
              <w:t>Roda Depan</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eastAsia="id-ID"/>
              </w:rPr>
              <w:t>1</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Beli</w:t>
            </w:r>
          </w:p>
        </w:tc>
      </w:tr>
      <w:tr w:rsidR="006F4428" w:rsidRPr="006F4428" w:rsidTr="00ED1174">
        <w:trPr>
          <w:trHeight w:val="212"/>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eastAsia="id-ID"/>
              </w:rPr>
              <w:t>2</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eastAsia="id-ID"/>
              </w:rPr>
              <w:t>Roda Belakang</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eastAsia="id-ID"/>
              </w:rPr>
              <w:t>2</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Beli</w:t>
            </w:r>
          </w:p>
        </w:tc>
      </w:tr>
      <w:tr w:rsidR="006F4428" w:rsidRPr="006F4428" w:rsidTr="00ED1174">
        <w:trPr>
          <w:trHeight w:val="59"/>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eastAsia="id-ID"/>
              </w:rPr>
              <w:t>3</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eastAsia="id-ID"/>
              </w:rPr>
              <w:t>Fork Depan</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eastAsia="id-ID"/>
              </w:rPr>
              <w:t>1</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Beli</w:t>
            </w:r>
          </w:p>
        </w:tc>
      </w:tr>
      <w:tr w:rsidR="006F4428" w:rsidRPr="006F4428" w:rsidTr="00ED1174">
        <w:trPr>
          <w:trHeight w:val="59"/>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5</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eastAsia="id-ID"/>
              </w:rPr>
              <w:t>Setir</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eastAsia="id-ID"/>
              </w:rPr>
              <w:t>1</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Beli</w:t>
            </w:r>
          </w:p>
        </w:tc>
      </w:tr>
      <w:tr w:rsidR="006F4428" w:rsidRPr="006F4428" w:rsidTr="00ED1174">
        <w:trPr>
          <w:trHeight w:val="59"/>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6</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Bel</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eastAsia="id-ID"/>
              </w:rPr>
              <w:t>1</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Beli</w:t>
            </w:r>
          </w:p>
        </w:tc>
      </w:tr>
      <w:tr w:rsidR="006F4428" w:rsidRPr="006F4428" w:rsidTr="00ED1174">
        <w:trPr>
          <w:trHeight w:val="59"/>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7</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Brake lever</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2</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Beli</w:t>
            </w:r>
          </w:p>
        </w:tc>
      </w:tr>
      <w:tr w:rsidR="006F4428" w:rsidRPr="006F4428" w:rsidTr="00ED1174">
        <w:trPr>
          <w:trHeight w:val="59"/>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8</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Shifter lever</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eastAsia="id-ID"/>
              </w:rPr>
              <w:t>1</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Beli</w:t>
            </w:r>
          </w:p>
        </w:tc>
      </w:tr>
      <w:tr w:rsidR="006F4428" w:rsidRPr="006F4428" w:rsidTr="00ED1174">
        <w:trPr>
          <w:trHeight w:val="59"/>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9</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Karet Setir</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eastAsia="id-ID"/>
              </w:rPr>
              <w:t>2</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Beli</w:t>
            </w:r>
          </w:p>
        </w:tc>
      </w:tr>
      <w:tr w:rsidR="006F4428" w:rsidRPr="006F4428" w:rsidTr="00ED1174">
        <w:trPr>
          <w:trHeight w:val="59"/>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10</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Pedal</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1</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Beli</w:t>
            </w:r>
          </w:p>
        </w:tc>
      </w:tr>
      <w:tr w:rsidR="006F4428" w:rsidRPr="006F4428" w:rsidTr="00ED1174">
        <w:trPr>
          <w:trHeight w:val="324"/>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11</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eastAsia="id-ID"/>
              </w:rPr>
              <w:t>Poros</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eastAsia="id-ID"/>
              </w:rPr>
              <w:t>1</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Desain dan machining sendiri</w:t>
            </w:r>
          </w:p>
        </w:tc>
      </w:tr>
      <w:tr w:rsidR="006F4428" w:rsidRPr="006F4428" w:rsidTr="00ED1174">
        <w:trPr>
          <w:trHeight w:val="330"/>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12</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Rantai</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eastAsia="id-ID"/>
              </w:rPr>
              <w:t>1</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Beli</w:t>
            </w:r>
          </w:p>
        </w:tc>
      </w:tr>
      <w:tr w:rsidR="006F4428" w:rsidRPr="006F4428" w:rsidTr="00ED1174">
        <w:trPr>
          <w:trHeight w:val="330"/>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13</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Kursi</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eastAsia="id-ID"/>
              </w:rPr>
              <w:t>1</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Beli</w:t>
            </w:r>
          </w:p>
        </w:tc>
      </w:tr>
      <w:tr w:rsidR="006F4428" w:rsidRPr="006F4428" w:rsidTr="00ED1174">
        <w:trPr>
          <w:trHeight w:val="126"/>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14</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Sandaran belakang</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eastAsia="id-ID"/>
              </w:rPr>
              <w:t>1</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eastAsia="id-ID"/>
              </w:rPr>
              <w:t>Beli</w:t>
            </w:r>
          </w:p>
        </w:tc>
      </w:tr>
      <w:tr w:rsidR="006F4428" w:rsidRPr="006F4428" w:rsidTr="00ED1174">
        <w:trPr>
          <w:trHeight w:val="116"/>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15</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eastAsia="id-ID"/>
              </w:rPr>
              <w:t>Dudukan sandaran</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eastAsia="id-ID"/>
              </w:rPr>
              <w:t>1</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Desain dan buat sendiri</w:t>
            </w:r>
          </w:p>
        </w:tc>
      </w:tr>
      <w:tr w:rsidR="006F4428" w:rsidRPr="006F4428" w:rsidTr="00ED1174">
        <w:trPr>
          <w:trHeight w:val="330"/>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16</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Gear Rasio</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1</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Beli</w:t>
            </w:r>
          </w:p>
        </w:tc>
      </w:tr>
      <w:tr w:rsidR="006F4428" w:rsidRPr="006F4428" w:rsidTr="00ED1174">
        <w:trPr>
          <w:trHeight w:val="330"/>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17</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Bearing</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4</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Beli</w:t>
            </w:r>
          </w:p>
        </w:tc>
      </w:tr>
      <w:tr w:rsidR="006F4428" w:rsidRPr="006F4428" w:rsidTr="00ED1174">
        <w:trPr>
          <w:trHeight w:val="279"/>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18</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Hub</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2</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Desain dan machining sendiri</w:t>
            </w:r>
          </w:p>
        </w:tc>
      </w:tr>
      <w:tr w:rsidR="006F4428" w:rsidRPr="006F4428" w:rsidTr="00ED1174">
        <w:trPr>
          <w:trHeight w:val="256"/>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19</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Freewheel</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2</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Beli</w:t>
            </w:r>
          </w:p>
        </w:tc>
      </w:tr>
      <w:tr w:rsidR="006F4428" w:rsidRPr="006F4428" w:rsidTr="00ED1174">
        <w:trPr>
          <w:trHeight w:val="204"/>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20</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Discbrake</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2</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Beli</w:t>
            </w:r>
          </w:p>
        </w:tc>
      </w:tr>
      <w:tr w:rsidR="006F4428" w:rsidRPr="006F4428" w:rsidTr="00ED1174">
        <w:trPr>
          <w:trHeight w:val="59"/>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21</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Calliper</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2</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Beli</w:t>
            </w:r>
          </w:p>
        </w:tc>
      </w:tr>
      <w:tr w:rsidR="006F4428" w:rsidRPr="006F4428" w:rsidTr="00ED1174">
        <w:trPr>
          <w:trHeight w:val="330"/>
        </w:trPr>
        <w:tc>
          <w:tcPr>
            <w:tcW w:w="505"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lastRenderedPageBreak/>
              <w:t>22</w:t>
            </w:r>
          </w:p>
        </w:tc>
        <w:tc>
          <w:tcPr>
            <w:tcW w:w="1757" w:type="dxa"/>
            <w:tcBorders>
              <w:top w:val="single" w:sz="4" w:space="0" w:color="auto"/>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Pemindah Gear</w:t>
            </w:r>
          </w:p>
        </w:tc>
        <w:tc>
          <w:tcPr>
            <w:tcW w:w="852" w:type="dxa"/>
            <w:tcBorders>
              <w:top w:val="single" w:sz="4" w:space="0" w:color="auto"/>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1</w:t>
            </w:r>
          </w:p>
        </w:tc>
        <w:tc>
          <w:tcPr>
            <w:tcW w:w="2415" w:type="dxa"/>
            <w:tcBorders>
              <w:top w:val="single" w:sz="4" w:space="0" w:color="auto"/>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Beli</w:t>
            </w:r>
          </w:p>
        </w:tc>
      </w:tr>
      <w:tr w:rsidR="006F4428" w:rsidRPr="006F4428" w:rsidTr="00ED1174">
        <w:trPr>
          <w:trHeight w:val="59"/>
        </w:trPr>
        <w:tc>
          <w:tcPr>
            <w:tcW w:w="505" w:type="dxa"/>
            <w:tcBorders>
              <w:top w:val="nil"/>
              <w:left w:val="single" w:sz="8" w:space="0" w:color="000000"/>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23</w:t>
            </w:r>
          </w:p>
        </w:tc>
        <w:tc>
          <w:tcPr>
            <w:tcW w:w="1757"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House Bearing</w:t>
            </w:r>
          </w:p>
        </w:tc>
        <w:tc>
          <w:tcPr>
            <w:tcW w:w="852"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center"/>
              <w:rPr>
                <w:rFonts w:eastAsia="Times New Roman" w:cs="Times New Roman"/>
                <w:color w:val="000000"/>
                <w:szCs w:val="24"/>
                <w:lang w:val="id-ID" w:eastAsia="id-ID"/>
              </w:rPr>
            </w:pPr>
            <w:r w:rsidRPr="006F4428">
              <w:rPr>
                <w:rFonts w:eastAsia="Times New Roman" w:cs="Times New Roman"/>
                <w:color w:val="000000"/>
                <w:szCs w:val="24"/>
                <w:lang w:val="id-ID" w:eastAsia="id-ID"/>
              </w:rPr>
              <w:t>2</w:t>
            </w:r>
          </w:p>
        </w:tc>
        <w:tc>
          <w:tcPr>
            <w:tcW w:w="2415" w:type="dxa"/>
            <w:tcBorders>
              <w:top w:val="nil"/>
              <w:left w:val="nil"/>
              <w:bottom w:val="single" w:sz="8" w:space="0" w:color="000000"/>
              <w:right w:val="single" w:sz="8" w:space="0" w:color="000000"/>
            </w:tcBorders>
            <w:shd w:val="clear" w:color="auto" w:fill="auto"/>
            <w:vAlign w:val="center"/>
            <w:hideMark/>
          </w:tcPr>
          <w:p w:rsidR="006F4428" w:rsidRPr="006F4428" w:rsidRDefault="006F4428" w:rsidP="00D0109F">
            <w:pPr>
              <w:jc w:val="left"/>
              <w:rPr>
                <w:rFonts w:eastAsia="Times New Roman" w:cs="Times New Roman"/>
                <w:color w:val="000000"/>
                <w:szCs w:val="24"/>
                <w:lang w:val="id-ID" w:eastAsia="id-ID"/>
              </w:rPr>
            </w:pPr>
            <w:r w:rsidRPr="006F4428">
              <w:rPr>
                <w:rFonts w:eastAsia="Times New Roman" w:cs="Times New Roman"/>
                <w:color w:val="000000"/>
                <w:szCs w:val="24"/>
                <w:lang w:val="id-ID" w:eastAsia="id-ID"/>
              </w:rPr>
              <w:t>Design dan machining sendiri</w:t>
            </w:r>
          </w:p>
        </w:tc>
      </w:tr>
    </w:tbl>
    <w:p w:rsidR="002870ED" w:rsidRPr="002870ED" w:rsidRDefault="002870ED" w:rsidP="00D0109F">
      <w:pPr>
        <w:rPr>
          <w:rFonts w:eastAsia="MS Mincho" w:cs="Times New Roman"/>
          <w:szCs w:val="24"/>
          <w:lang w:eastAsia="ja-JP"/>
        </w:rPr>
      </w:pPr>
    </w:p>
    <w:p w:rsidR="002870ED" w:rsidRPr="002870ED" w:rsidRDefault="002870ED" w:rsidP="00D0109F">
      <w:pPr>
        <w:ind w:firstLine="708"/>
        <w:rPr>
          <w:rFonts w:eastAsia="MS Mincho" w:cs="Times New Roman"/>
          <w:szCs w:val="24"/>
          <w:lang w:eastAsia="ja-JP"/>
        </w:rPr>
      </w:pPr>
      <w:r w:rsidRPr="002870ED">
        <w:rPr>
          <w:rFonts w:eastAsia="MS Mincho" w:cs="Times New Roman"/>
          <w:szCs w:val="24"/>
          <w:lang w:eastAsia="ja-JP"/>
        </w:rPr>
        <w:t>Untuk perakitan Frame, prose</w:t>
      </w:r>
      <w:r w:rsidR="006F4428">
        <w:rPr>
          <w:rFonts w:eastAsia="MS Mincho" w:cs="Times New Roman"/>
          <w:szCs w:val="24"/>
          <w:lang w:eastAsia="ja-JP"/>
        </w:rPr>
        <w:tab/>
      </w:r>
      <w:r w:rsidRPr="002870ED">
        <w:rPr>
          <w:rFonts w:eastAsia="MS Mincho" w:cs="Times New Roman"/>
          <w:szCs w:val="24"/>
          <w:lang w:eastAsia="ja-JP"/>
        </w:rPr>
        <w:t>s penyambungan pipa menggunakan las TIG (Tungsten Ine</w:t>
      </w:r>
      <w:r w:rsidR="003F701E">
        <w:rPr>
          <w:rFonts w:eastAsia="MS Mincho" w:cs="Times New Roman"/>
          <w:szCs w:val="24"/>
          <w:lang w:eastAsia="ja-JP"/>
        </w:rPr>
        <w:t>rt Gas) seperti pada gambar 5.11</w:t>
      </w:r>
      <w:r w:rsidRPr="002870ED">
        <w:rPr>
          <w:rFonts w:eastAsia="MS Mincho" w:cs="Times New Roman"/>
          <w:szCs w:val="24"/>
          <w:lang w:eastAsia="ja-JP"/>
        </w:rPr>
        <w:t xml:space="preserve">. </w:t>
      </w:r>
    </w:p>
    <w:p w:rsidR="00EE348A" w:rsidRDefault="002870ED" w:rsidP="00D0109F">
      <w:pPr>
        <w:keepNext/>
        <w:ind w:firstLine="142"/>
        <w:jc w:val="center"/>
      </w:pPr>
      <w:r w:rsidRPr="002870ED">
        <w:rPr>
          <w:rFonts w:eastAsia="MS Mincho" w:cs="Times New Roman"/>
          <w:noProof/>
          <w:szCs w:val="24"/>
          <w:lang w:val="id-ID" w:eastAsia="id-ID"/>
        </w:rPr>
        <w:drawing>
          <wp:inline distT="0" distB="0" distL="0" distR="0" wp14:anchorId="07D80727" wp14:editId="05970A36">
            <wp:extent cx="2275311" cy="1706610"/>
            <wp:effectExtent l="0" t="0" r="0" b="825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 sepeda_181114_0039.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306855" cy="1730270"/>
                    </a:xfrm>
                    <a:prstGeom prst="rect">
                      <a:avLst/>
                    </a:prstGeom>
                  </pic:spPr>
                </pic:pic>
              </a:graphicData>
            </a:graphic>
          </wp:inline>
        </w:drawing>
      </w:r>
    </w:p>
    <w:p w:rsidR="002870ED" w:rsidRPr="002870ED" w:rsidRDefault="00EE348A" w:rsidP="00D0109F">
      <w:pPr>
        <w:pStyle w:val="tabel"/>
        <w:spacing w:before="0" w:after="0"/>
        <w:rPr>
          <w:rFonts w:eastAsia="MS Mincho"/>
          <w:lang w:eastAsia="ja-JP"/>
        </w:rPr>
      </w:pPr>
      <w:bookmarkStart w:id="122" w:name="_Toc351411"/>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11</w:t>
      </w:r>
      <w:r w:rsidRPr="003F701E">
        <w:rPr>
          <w:b/>
        </w:rPr>
        <w:fldChar w:fldCharType="end"/>
      </w:r>
      <w:r>
        <w:t xml:space="preserve"> </w:t>
      </w:r>
      <w:r w:rsidRPr="00745ECD">
        <w:t>Proses Pengelasan Pipa</w:t>
      </w:r>
      <w:bookmarkEnd w:id="122"/>
    </w:p>
    <w:p w:rsidR="002870ED" w:rsidRPr="002870ED" w:rsidRDefault="002870ED" w:rsidP="00D0109F">
      <w:pPr>
        <w:ind w:firstLine="708"/>
        <w:rPr>
          <w:rFonts w:eastAsia="MS Mincho" w:cs="Times New Roman"/>
          <w:szCs w:val="24"/>
          <w:lang w:eastAsia="ja-JP"/>
        </w:rPr>
      </w:pPr>
      <w:r w:rsidRPr="002870ED">
        <w:rPr>
          <w:rFonts w:eastAsia="MS Mincho" w:cs="Times New Roman"/>
          <w:szCs w:val="24"/>
          <w:lang w:eastAsia="ja-JP"/>
        </w:rPr>
        <w:t>Proses perakitan dijabarkan secara singkat menggunakan Diagram perakitan sepert</w:t>
      </w:r>
      <w:r w:rsidR="003F701E">
        <w:rPr>
          <w:rFonts w:eastAsia="MS Mincho" w:cs="Times New Roman"/>
          <w:szCs w:val="24"/>
          <w:lang w:eastAsia="ja-JP"/>
        </w:rPr>
        <w:t>i dapat dilihat pada gambar 5.12, gambar 5.13, gambar 5.14, gambar 5.15, gambar 5.16</w:t>
      </w:r>
      <w:r w:rsidRPr="002870ED">
        <w:rPr>
          <w:rFonts w:eastAsia="MS Mincho" w:cs="Times New Roman"/>
          <w:szCs w:val="24"/>
          <w:lang w:eastAsia="ja-JP"/>
        </w:rPr>
        <w:t>.</w:t>
      </w:r>
    </w:p>
    <w:p w:rsidR="002870ED" w:rsidRPr="002870ED" w:rsidRDefault="002870ED" w:rsidP="00D0109F">
      <w:pPr>
        <w:rPr>
          <w:rFonts w:eastAsia="MS Mincho" w:cs="Times New Roman"/>
          <w:szCs w:val="24"/>
          <w:lang w:eastAsia="ja-JP"/>
        </w:rPr>
      </w:pPr>
    </w:p>
    <w:p w:rsidR="00EE348A" w:rsidRDefault="002870ED" w:rsidP="00D0109F">
      <w:pPr>
        <w:keepNext/>
        <w:jc w:val="center"/>
      </w:pPr>
      <w:r w:rsidRPr="002870ED">
        <w:rPr>
          <w:rFonts w:eastAsia="MS Mincho" w:cs="Times New Roman"/>
          <w:b/>
          <w:noProof/>
          <w:szCs w:val="24"/>
          <w:lang w:val="id-ID" w:eastAsia="id-ID"/>
        </w:rPr>
        <w:drawing>
          <wp:inline distT="0" distB="0" distL="0" distR="0" wp14:anchorId="0E6F5F16" wp14:editId="619F7B93">
            <wp:extent cx="1699146" cy="1383426"/>
            <wp:effectExtent l="0" t="0" r="0" b="76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gram alir rangka depan.png"/>
                    <pic:cNvPicPr/>
                  </pic:nvPicPr>
                  <pic:blipFill>
                    <a:blip r:embed="rId83">
                      <a:extLst>
                        <a:ext uri="{28A0092B-C50C-407E-A947-70E740481C1C}">
                          <a14:useLocalDpi xmlns:a14="http://schemas.microsoft.com/office/drawing/2010/main" val="0"/>
                        </a:ext>
                      </a:extLst>
                    </a:blip>
                    <a:stretch>
                      <a:fillRect/>
                    </a:stretch>
                  </pic:blipFill>
                  <pic:spPr>
                    <a:xfrm>
                      <a:off x="0" y="0"/>
                      <a:ext cx="1703403" cy="1386892"/>
                    </a:xfrm>
                    <a:prstGeom prst="rect">
                      <a:avLst/>
                    </a:prstGeom>
                  </pic:spPr>
                </pic:pic>
              </a:graphicData>
            </a:graphic>
          </wp:inline>
        </w:drawing>
      </w:r>
    </w:p>
    <w:p w:rsidR="002870ED" w:rsidRPr="002870ED" w:rsidRDefault="00EE348A" w:rsidP="00D0109F">
      <w:pPr>
        <w:pStyle w:val="tabel"/>
        <w:spacing w:before="0" w:after="0"/>
        <w:rPr>
          <w:rFonts w:eastAsia="MS Mincho"/>
          <w:b/>
          <w:lang w:eastAsia="ja-JP"/>
        </w:rPr>
      </w:pPr>
      <w:bookmarkStart w:id="123" w:name="_Toc351412"/>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12</w:t>
      </w:r>
      <w:r w:rsidRPr="003F701E">
        <w:rPr>
          <w:b/>
        </w:rPr>
        <w:fldChar w:fldCharType="end"/>
      </w:r>
      <w:r>
        <w:t xml:space="preserve"> </w:t>
      </w:r>
      <w:r w:rsidRPr="00D93E56">
        <w:t>Diagram Perakitan Rangka Depan</w:t>
      </w:r>
      <w:bookmarkEnd w:id="123"/>
    </w:p>
    <w:p w:rsidR="002870ED" w:rsidRPr="002870ED" w:rsidRDefault="002870ED" w:rsidP="00D0109F">
      <w:pPr>
        <w:rPr>
          <w:rFonts w:eastAsia="MS Mincho" w:cs="Times New Roman"/>
          <w:b/>
          <w:szCs w:val="24"/>
          <w:lang w:eastAsia="ja-JP"/>
        </w:rPr>
      </w:pPr>
    </w:p>
    <w:p w:rsidR="002870ED" w:rsidRPr="002870ED" w:rsidRDefault="00ED1174" w:rsidP="00D0109F">
      <w:pPr>
        <w:pStyle w:val="tabel"/>
        <w:spacing w:before="0" w:after="0"/>
        <w:rPr>
          <w:rFonts w:eastAsia="MS Mincho"/>
          <w:lang w:eastAsia="ja-JP"/>
        </w:rPr>
      </w:pPr>
      <w:bookmarkStart w:id="124" w:name="_Toc351413"/>
      <w:r w:rsidRPr="00BD1233">
        <w:rPr>
          <w:rFonts w:eastAsia="MS Mincho"/>
          <w:b/>
          <w:noProof/>
          <w:lang w:val="id-ID" w:eastAsia="id-ID"/>
        </w:rPr>
        <w:lastRenderedPageBreak/>
        <w:drawing>
          <wp:anchor distT="0" distB="0" distL="114300" distR="114300" simplePos="0" relativeHeight="251841536" behindDoc="0" locked="0" layoutInCell="1" allowOverlap="1" wp14:anchorId="3E54932A" wp14:editId="4D9E8727">
            <wp:simplePos x="0" y="0"/>
            <wp:positionH relativeFrom="column">
              <wp:posOffset>1053654</wp:posOffset>
            </wp:positionH>
            <wp:positionV relativeFrom="paragraph">
              <wp:posOffset>19</wp:posOffset>
            </wp:positionV>
            <wp:extent cx="1889760" cy="2214880"/>
            <wp:effectExtent l="0" t="0" r="0" b="0"/>
            <wp:wrapTopAndBottom/>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agram alir rangka BELAKANG.png"/>
                    <pic:cNvPicPr/>
                  </pic:nvPicPr>
                  <pic:blipFill>
                    <a:blip r:embed="rId84">
                      <a:extLst>
                        <a:ext uri="{28A0092B-C50C-407E-A947-70E740481C1C}">
                          <a14:useLocalDpi xmlns:a14="http://schemas.microsoft.com/office/drawing/2010/main" val="0"/>
                        </a:ext>
                      </a:extLst>
                    </a:blip>
                    <a:stretch>
                      <a:fillRect/>
                    </a:stretch>
                  </pic:blipFill>
                  <pic:spPr>
                    <a:xfrm>
                      <a:off x="0" y="0"/>
                      <a:ext cx="1889760" cy="2214880"/>
                    </a:xfrm>
                    <a:prstGeom prst="rect">
                      <a:avLst/>
                    </a:prstGeom>
                  </pic:spPr>
                </pic:pic>
              </a:graphicData>
            </a:graphic>
            <wp14:sizeRelH relativeFrom="margin">
              <wp14:pctWidth>0</wp14:pctWidth>
            </wp14:sizeRelH>
            <wp14:sizeRelV relativeFrom="margin">
              <wp14:pctHeight>0</wp14:pctHeight>
            </wp14:sizeRelV>
          </wp:anchor>
        </w:drawing>
      </w:r>
      <w:r w:rsidR="00EE348A" w:rsidRPr="00BD1233">
        <w:rPr>
          <w:b/>
        </w:rPr>
        <w:t xml:space="preserve">Gambar 5. </w:t>
      </w:r>
      <w:r w:rsidR="00EE348A" w:rsidRPr="00BD1233">
        <w:rPr>
          <w:b/>
        </w:rPr>
        <w:fldChar w:fldCharType="begin"/>
      </w:r>
      <w:r w:rsidR="00EE348A" w:rsidRPr="00BD1233">
        <w:rPr>
          <w:b/>
        </w:rPr>
        <w:instrText xml:space="preserve"> SEQ Gambar_5. \* ARABIC </w:instrText>
      </w:r>
      <w:r w:rsidR="00EE348A" w:rsidRPr="00BD1233">
        <w:rPr>
          <w:b/>
        </w:rPr>
        <w:fldChar w:fldCharType="separate"/>
      </w:r>
      <w:r w:rsidR="00EF7FB3">
        <w:rPr>
          <w:b/>
          <w:noProof/>
        </w:rPr>
        <w:t>13</w:t>
      </w:r>
      <w:r w:rsidR="00EE348A" w:rsidRPr="00BD1233">
        <w:rPr>
          <w:b/>
        </w:rPr>
        <w:fldChar w:fldCharType="end"/>
      </w:r>
      <w:r w:rsidR="00EE348A">
        <w:t xml:space="preserve"> </w:t>
      </w:r>
      <w:r w:rsidR="00EE348A" w:rsidRPr="00F76B67">
        <w:t xml:space="preserve">Diagram </w:t>
      </w:r>
      <w:r w:rsidR="00BD1233">
        <w:t>Penegar dan Pengikat Sandaran</w:t>
      </w:r>
      <w:bookmarkEnd w:id="124"/>
    </w:p>
    <w:p w:rsidR="002870ED" w:rsidRPr="002870ED" w:rsidRDefault="00ED1174" w:rsidP="00D0109F">
      <w:pPr>
        <w:rPr>
          <w:rFonts w:eastAsia="MS Mincho" w:cs="Times New Roman"/>
          <w:lang w:eastAsia="ja-JP"/>
        </w:rPr>
      </w:pPr>
      <w:r w:rsidRPr="00BD1233">
        <w:rPr>
          <w:b/>
          <w:noProof/>
          <w:lang w:val="id-ID" w:eastAsia="id-ID"/>
        </w:rPr>
        <w:drawing>
          <wp:anchor distT="0" distB="0" distL="114300" distR="114300" simplePos="0" relativeHeight="251907072" behindDoc="0" locked="0" layoutInCell="1" allowOverlap="1" wp14:anchorId="55B3B54A" wp14:editId="6A3EB4B7">
            <wp:simplePos x="0" y="0"/>
            <wp:positionH relativeFrom="column">
              <wp:posOffset>1809655</wp:posOffset>
            </wp:positionH>
            <wp:positionV relativeFrom="paragraph">
              <wp:posOffset>238656</wp:posOffset>
            </wp:positionV>
            <wp:extent cx="1720215" cy="116840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ENGIKAT SANDARAN.png"/>
                    <pic:cNvPicPr/>
                  </pic:nvPicPr>
                  <pic:blipFill>
                    <a:blip r:embed="rId85">
                      <a:extLst>
                        <a:ext uri="{28A0092B-C50C-407E-A947-70E740481C1C}">
                          <a14:useLocalDpi xmlns:a14="http://schemas.microsoft.com/office/drawing/2010/main" val="0"/>
                        </a:ext>
                      </a:extLst>
                    </a:blip>
                    <a:stretch>
                      <a:fillRect/>
                    </a:stretch>
                  </pic:blipFill>
                  <pic:spPr>
                    <a:xfrm>
                      <a:off x="0" y="0"/>
                      <a:ext cx="1720215" cy="1168400"/>
                    </a:xfrm>
                    <a:prstGeom prst="rect">
                      <a:avLst/>
                    </a:prstGeom>
                  </pic:spPr>
                </pic:pic>
              </a:graphicData>
            </a:graphic>
            <wp14:sizeRelH relativeFrom="margin">
              <wp14:pctWidth>0</wp14:pctWidth>
            </wp14:sizeRelH>
            <wp14:sizeRelV relativeFrom="margin">
              <wp14:pctHeight>0</wp14:pctHeight>
            </wp14:sizeRelV>
          </wp:anchor>
        </w:drawing>
      </w:r>
      <w:r w:rsidRPr="00BD1233">
        <w:rPr>
          <w:b/>
          <w:noProof/>
          <w:lang w:val="id-ID" w:eastAsia="id-ID"/>
        </w:rPr>
        <mc:AlternateContent>
          <mc:Choice Requires="wps">
            <w:drawing>
              <wp:anchor distT="0" distB="0" distL="114300" distR="114300" simplePos="0" relativeHeight="251856896" behindDoc="0" locked="0" layoutInCell="1" allowOverlap="1" wp14:anchorId="02A7D2B6" wp14:editId="7B4B37C0">
                <wp:simplePos x="0" y="0"/>
                <wp:positionH relativeFrom="column">
                  <wp:posOffset>11458</wp:posOffset>
                </wp:positionH>
                <wp:positionV relativeFrom="paragraph">
                  <wp:posOffset>1403502</wp:posOffset>
                </wp:positionV>
                <wp:extent cx="4057650" cy="635"/>
                <wp:effectExtent l="0" t="0" r="0" b="0"/>
                <wp:wrapTopAndBottom/>
                <wp:docPr id="271" name="Text Box 271"/>
                <wp:cNvGraphicFramePr/>
                <a:graphic xmlns:a="http://schemas.openxmlformats.org/drawingml/2006/main">
                  <a:graphicData uri="http://schemas.microsoft.com/office/word/2010/wordprocessingShape">
                    <wps:wsp>
                      <wps:cNvSpPr txBox="1"/>
                      <wps:spPr>
                        <a:xfrm>
                          <a:off x="0" y="0"/>
                          <a:ext cx="4057650" cy="635"/>
                        </a:xfrm>
                        <a:prstGeom prst="rect">
                          <a:avLst/>
                        </a:prstGeom>
                        <a:solidFill>
                          <a:prstClr val="white"/>
                        </a:solidFill>
                        <a:ln>
                          <a:noFill/>
                        </a:ln>
                      </wps:spPr>
                      <wps:txbx>
                        <w:txbxContent>
                          <w:p w:rsidR="00C87CAB" w:rsidRPr="00607DE2" w:rsidRDefault="00C87CAB" w:rsidP="003F701E">
                            <w:pPr>
                              <w:pStyle w:val="tabel"/>
                              <w:rPr>
                                <w:rFonts w:eastAsia="MS Mincho"/>
                                <w:b/>
                                <w:noProof/>
                                <w:color w:val="000000" w:themeColor="text1"/>
                              </w:rPr>
                            </w:pPr>
                            <w:bookmarkStart w:id="125" w:name="_Toc351414"/>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14</w:t>
                            </w:r>
                            <w:r w:rsidRPr="003F701E">
                              <w:rPr>
                                <w:b/>
                              </w:rPr>
                              <w:fldChar w:fldCharType="end"/>
                            </w:r>
                            <w:r>
                              <w:t xml:space="preserve"> </w:t>
                            </w:r>
                            <w:r w:rsidRPr="00643752">
                              <w:t>Diagram Perakitan Rangka Belakang</w:t>
                            </w:r>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w16se="http://schemas.microsoft.com/office/word/2015/wordml/symex" xmlns:w15="http://schemas.microsoft.com/office/word/2012/wordml">
            <w:pict>
              <v:shape w14:anchorId="02A7D2B6" id="Text Box 271" o:spid="_x0000_s1064" type="#_x0000_t202" style="position:absolute;left:0;text-align:left;margin-left:.9pt;margin-top:110.5pt;width:319.5pt;height:.05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" stroked="f">
                <v:textbox style="mso-fit-shape-to-text:t" inset="0,0,0,0">
                  <w:txbxContent>
                    <w:p w:rsidR="00C87CAB" w:rsidRPr="00607DE2" w:rsidRDefault="00C87CAB" w:rsidP="003F701E">
                      <w:pPr>
                        <w:pStyle w:val="tabel"/>
                        <w:rPr>
                          <w:rFonts w:eastAsia="MS Mincho"/>
                          <w:b/>
                          <w:noProof/>
                          <w:color w:val="000000" w:themeColor="text1"/>
                        </w:rPr>
                      </w:pPr>
                      <w:bookmarkStart w:id="141" w:name="_Toc351414"/>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14</w:t>
                      </w:r>
                      <w:r w:rsidRPr="003F701E">
                        <w:rPr>
                          <w:b/>
                        </w:rPr>
                        <w:fldChar w:fldCharType="end"/>
                      </w:r>
                      <w:r>
                        <w:t xml:space="preserve"> </w:t>
                      </w:r>
                      <w:r w:rsidRPr="00643752">
                        <w:t>Diagram Perakitan Rangka Belakang</w:t>
                      </w:r>
                      <w:bookmarkEnd w:id="141"/>
                    </w:p>
                  </w:txbxContent>
                </v:textbox>
                <w10:wrap type="topAndBottom"/>
              </v:shape>
            </w:pict>
          </mc:Fallback>
        </mc:AlternateContent>
      </w:r>
      <w:r w:rsidRPr="00BD1233">
        <w:rPr>
          <w:rFonts w:eastAsia="MS Mincho"/>
          <w:b/>
          <w:noProof/>
          <w:lang w:val="id-ID" w:eastAsia="id-ID"/>
        </w:rPr>
        <w:drawing>
          <wp:anchor distT="0" distB="0" distL="114300" distR="114300" simplePos="0" relativeHeight="251908096" behindDoc="0" locked="0" layoutInCell="1" allowOverlap="1" wp14:anchorId="0FA6C454" wp14:editId="0BC69393">
            <wp:simplePos x="0" y="0"/>
            <wp:positionH relativeFrom="column">
              <wp:posOffset>323641</wp:posOffset>
            </wp:positionH>
            <wp:positionV relativeFrom="paragraph">
              <wp:posOffset>190500</wp:posOffset>
            </wp:positionV>
            <wp:extent cx="1036955" cy="716915"/>
            <wp:effectExtent l="0" t="0" r="0" b="698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rp.png"/>
                    <pic:cNvPicPr/>
                  </pic:nvPicPr>
                  <pic:blipFill>
                    <a:blip r:embed="rId86">
                      <a:extLst>
                        <a:ext uri="{28A0092B-C50C-407E-A947-70E740481C1C}">
                          <a14:useLocalDpi xmlns:a14="http://schemas.microsoft.com/office/drawing/2010/main" val="0"/>
                        </a:ext>
                      </a:extLst>
                    </a:blip>
                    <a:stretch>
                      <a:fillRect/>
                    </a:stretch>
                  </pic:blipFill>
                  <pic:spPr>
                    <a:xfrm>
                      <a:off x="0" y="0"/>
                      <a:ext cx="1036955" cy="716915"/>
                    </a:xfrm>
                    <a:prstGeom prst="rect">
                      <a:avLst/>
                    </a:prstGeom>
                  </pic:spPr>
                </pic:pic>
              </a:graphicData>
            </a:graphic>
            <wp14:sizeRelH relativeFrom="margin">
              <wp14:pctWidth>0</wp14:pctWidth>
            </wp14:sizeRelH>
            <wp14:sizeRelV relativeFrom="margin">
              <wp14:pctHeight>0</wp14:pctHeight>
            </wp14:sizeRelV>
          </wp:anchor>
        </w:drawing>
      </w:r>
    </w:p>
    <w:p w:rsidR="00EE348A" w:rsidRDefault="00BD1233" w:rsidP="00D0109F">
      <w:pPr>
        <w:keepNext/>
        <w:jc w:val="center"/>
      </w:pPr>
      <w:r>
        <w:rPr>
          <w:noProof/>
          <w:lang w:val="id-ID" w:eastAsia="id-ID"/>
        </w:rPr>
        <w:drawing>
          <wp:inline distT="0" distB="0" distL="0" distR="0" wp14:anchorId="5C1825B3" wp14:editId="256B1FD1">
            <wp:extent cx="1821977" cy="1237221"/>
            <wp:effectExtent l="0" t="0" r="698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ENGIKAT PENEGAR.png"/>
                    <pic:cNvPicPr/>
                  </pic:nvPicPr>
                  <pic:blipFill>
                    <a:blip r:embed="rId87">
                      <a:extLst>
                        <a:ext uri="{28A0092B-C50C-407E-A947-70E740481C1C}">
                          <a14:useLocalDpi xmlns:a14="http://schemas.microsoft.com/office/drawing/2010/main" val="0"/>
                        </a:ext>
                      </a:extLst>
                    </a:blip>
                    <a:stretch>
                      <a:fillRect/>
                    </a:stretch>
                  </pic:blipFill>
                  <pic:spPr>
                    <a:xfrm>
                      <a:off x="0" y="0"/>
                      <a:ext cx="1830349" cy="1242906"/>
                    </a:xfrm>
                    <a:prstGeom prst="rect">
                      <a:avLst/>
                    </a:prstGeom>
                  </pic:spPr>
                </pic:pic>
              </a:graphicData>
            </a:graphic>
          </wp:inline>
        </w:drawing>
      </w:r>
    </w:p>
    <w:p w:rsidR="002870ED" w:rsidRPr="002870ED" w:rsidRDefault="00EE348A" w:rsidP="00D0109F">
      <w:pPr>
        <w:pStyle w:val="tabel"/>
        <w:spacing w:before="0" w:after="0"/>
        <w:rPr>
          <w:rFonts w:eastAsia="MS Mincho"/>
          <w:lang w:eastAsia="ja-JP"/>
        </w:rPr>
      </w:pPr>
      <w:bookmarkStart w:id="126" w:name="_Toc351415"/>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15</w:t>
      </w:r>
      <w:r w:rsidRPr="003F701E">
        <w:rPr>
          <w:b/>
        </w:rPr>
        <w:fldChar w:fldCharType="end"/>
      </w:r>
      <w:r>
        <w:t xml:space="preserve"> Diagram </w:t>
      </w:r>
      <w:r w:rsidR="00BD1233">
        <w:t>Pengikat Penegar</w:t>
      </w:r>
      <w:bookmarkEnd w:id="126"/>
    </w:p>
    <w:p w:rsidR="002870ED" w:rsidRPr="002870ED" w:rsidRDefault="00ED1174" w:rsidP="00D0109F">
      <w:pPr>
        <w:rPr>
          <w:rFonts w:cs="Times New Roman"/>
        </w:rPr>
      </w:pPr>
      <w:r>
        <w:rPr>
          <w:noProof/>
          <w:lang w:val="id-ID" w:eastAsia="id-ID"/>
        </w:rPr>
        <w:lastRenderedPageBreak/>
        <mc:AlternateContent>
          <mc:Choice Requires="wps">
            <w:drawing>
              <wp:anchor distT="0" distB="0" distL="114300" distR="114300" simplePos="0" relativeHeight="251858944" behindDoc="0" locked="0" layoutInCell="1" allowOverlap="1" wp14:anchorId="19B05BF6" wp14:editId="1DC4A757">
                <wp:simplePos x="0" y="0"/>
                <wp:positionH relativeFrom="column">
                  <wp:posOffset>-234277</wp:posOffset>
                </wp:positionH>
                <wp:positionV relativeFrom="paragraph">
                  <wp:posOffset>2914735</wp:posOffset>
                </wp:positionV>
                <wp:extent cx="4095750" cy="635"/>
                <wp:effectExtent l="0" t="0" r="0" b="0"/>
                <wp:wrapTopAndBottom/>
                <wp:docPr id="272" name="Text Box 272"/>
                <wp:cNvGraphicFramePr/>
                <a:graphic xmlns:a="http://schemas.openxmlformats.org/drawingml/2006/main">
                  <a:graphicData uri="http://schemas.microsoft.com/office/word/2010/wordprocessingShape">
                    <wps:wsp>
                      <wps:cNvSpPr txBox="1"/>
                      <wps:spPr>
                        <a:xfrm>
                          <a:off x="0" y="0"/>
                          <a:ext cx="4095750" cy="635"/>
                        </a:xfrm>
                        <a:prstGeom prst="rect">
                          <a:avLst/>
                        </a:prstGeom>
                        <a:solidFill>
                          <a:prstClr val="white"/>
                        </a:solidFill>
                        <a:ln>
                          <a:noFill/>
                        </a:ln>
                      </wps:spPr>
                      <wps:txbx>
                        <w:txbxContent>
                          <w:p w:rsidR="00C87CAB" w:rsidRPr="004C49EE" w:rsidRDefault="00C87CAB" w:rsidP="003F701E">
                            <w:pPr>
                              <w:pStyle w:val="tabel"/>
                              <w:rPr>
                                <w:noProof/>
                                <w:color w:val="000000" w:themeColor="text1"/>
                              </w:rPr>
                            </w:pPr>
                            <w:bookmarkStart w:id="127" w:name="_Toc351416"/>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16</w:t>
                            </w:r>
                            <w:r w:rsidRPr="003F701E">
                              <w:rPr>
                                <w:b/>
                              </w:rPr>
                              <w:fldChar w:fldCharType="end"/>
                            </w:r>
                            <w:r>
                              <w:t xml:space="preserve"> </w:t>
                            </w:r>
                            <w:r w:rsidRPr="00B61A85">
                              <w:t>Diagram Alir Perakitan Sepeda Pasca Stroke</w:t>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6se="http://schemas.microsoft.com/office/word/2015/wordml/symex" xmlns:w15="http://schemas.microsoft.com/office/word/2012/wordml">
            <w:pict>
              <v:shape w14:anchorId="19B05BF6" id="Text Box 272" o:spid="_x0000_s1065" type="#_x0000_t202" style="position:absolute;left:0;text-align:left;margin-left:-18.45pt;margin-top:229.5pt;width:322.5pt;height:.0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" stroked="f">
                <v:textbox style="mso-fit-shape-to-text:t" inset="0,0,0,0">
                  <w:txbxContent>
                    <w:p w:rsidR="00C87CAB" w:rsidRPr="004C49EE" w:rsidRDefault="00C87CAB" w:rsidP="003F701E">
                      <w:pPr>
                        <w:pStyle w:val="tabel"/>
                        <w:rPr>
                          <w:noProof/>
                          <w:color w:val="000000" w:themeColor="text1"/>
                        </w:rPr>
                      </w:pPr>
                      <w:bookmarkStart w:id="144" w:name="_Toc351416"/>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16</w:t>
                      </w:r>
                      <w:r w:rsidRPr="003F701E">
                        <w:rPr>
                          <w:b/>
                        </w:rPr>
                        <w:fldChar w:fldCharType="end"/>
                      </w:r>
                      <w:r>
                        <w:t xml:space="preserve"> </w:t>
                      </w:r>
                      <w:r w:rsidRPr="00B61A85">
                        <w:t>Diagram Alir Perakitan Sepeda Pasca Stroke</w:t>
                      </w:r>
                      <w:bookmarkEnd w:id="144"/>
                    </w:p>
                  </w:txbxContent>
                </v:textbox>
                <w10:wrap type="topAndBottom"/>
              </v:shape>
            </w:pict>
          </mc:Fallback>
        </mc:AlternateContent>
      </w:r>
      <w:r w:rsidR="001960C1">
        <w:rPr>
          <w:noProof/>
          <w:lang w:val="id-ID" w:eastAsia="id-ID"/>
        </w:rPr>
        <w:drawing>
          <wp:anchor distT="0" distB="0" distL="114300" distR="114300" simplePos="0" relativeHeight="251909120" behindDoc="0" locked="0" layoutInCell="1" allowOverlap="1" wp14:anchorId="1C546636" wp14:editId="6CE1E288">
            <wp:simplePos x="0" y="0"/>
            <wp:positionH relativeFrom="column">
              <wp:posOffset>845469</wp:posOffset>
            </wp:positionH>
            <wp:positionV relativeFrom="paragraph">
              <wp:posOffset>0</wp:posOffset>
            </wp:positionV>
            <wp:extent cx="1830705" cy="2831465"/>
            <wp:effectExtent l="0" t="0" r="0" b="698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iagram alir sepeda pasca stroke (1).png"/>
                    <pic:cNvPicPr/>
                  </pic:nvPicPr>
                  <pic:blipFill>
                    <a:blip r:embed="rId88">
                      <a:extLst>
                        <a:ext uri="{28A0092B-C50C-407E-A947-70E740481C1C}">
                          <a14:useLocalDpi xmlns:a14="http://schemas.microsoft.com/office/drawing/2010/main" val="0"/>
                        </a:ext>
                      </a:extLst>
                    </a:blip>
                    <a:stretch>
                      <a:fillRect/>
                    </a:stretch>
                  </pic:blipFill>
                  <pic:spPr>
                    <a:xfrm>
                      <a:off x="0" y="0"/>
                      <a:ext cx="1830705" cy="2831465"/>
                    </a:xfrm>
                    <a:prstGeom prst="rect">
                      <a:avLst/>
                    </a:prstGeom>
                  </pic:spPr>
                </pic:pic>
              </a:graphicData>
            </a:graphic>
            <wp14:sizeRelH relativeFrom="margin">
              <wp14:pctWidth>0</wp14:pctWidth>
            </wp14:sizeRelH>
            <wp14:sizeRelV relativeFrom="margin">
              <wp14:pctHeight>0</wp14:pctHeight>
            </wp14:sizeRelV>
          </wp:anchor>
        </w:drawing>
      </w:r>
      <w:r w:rsidR="00C069AA">
        <w:rPr>
          <w:rFonts w:cs="Times New Roman"/>
        </w:rPr>
        <w:tab/>
      </w:r>
      <w:r w:rsidR="002870ED" w:rsidRPr="002870ED">
        <w:rPr>
          <w:rFonts w:cs="Times New Roman"/>
        </w:rPr>
        <w:t xml:space="preserve">Perakitan dimulai dari </w:t>
      </w:r>
      <w:r w:rsidR="002870ED" w:rsidRPr="002870ED">
        <w:rPr>
          <w:rFonts w:cs="Times New Roman"/>
          <w:lang w:val="en-US"/>
        </w:rPr>
        <w:t>(</w:t>
      </w:r>
      <w:r w:rsidR="002870ED" w:rsidRPr="002870ED">
        <w:rPr>
          <w:rFonts w:cs="Times New Roman"/>
          <w:i/>
          <w:lang w:val="en-US"/>
        </w:rPr>
        <w:t xml:space="preserve">fork </w:t>
      </w:r>
      <w:r w:rsidR="002870ED" w:rsidRPr="002870ED">
        <w:rPr>
          <w:rFonts w:cs="Times New Roman"/>
          <w:lang w:val="en-US"/>
        </w:rPr>
        <w:t xml:space="preserve">disambungkan ke rangka pada bagian </w:t>
      </w:r>
      <w:r w:rsidR="002870ED" w:rsidRPr="002870ED">
        <w:rPr>
          <w:rFonts w:cs="Times New Roman"/>
          <w:i/>
          <w:lang w:val="en-US"/>
        </w:rPr>
        <w:t xml:space="preserve">head tube, </w:t>
      </w:r>
      <w:r w:rsidR="002870ED" w:rsidRPr="002870ED">
        <w:rPr>
          <w:rFonts w:cs="Times New Roman"/>
          <w:lang w:val="en-US"/>
        </w:rPr>
        <w:t xml:space="preserve">lalu stang di pasang kesambungan </w:t>
      </w:r>
      <w:r w:rsidR="002870ED" w:rsidRPr="002870ED">
        <w:rPr>
          <w:rFonts w:cs="Times New Roman"/>
          <w:i/>
          <w:lang w:val="en-US"/>
        </w:rPr>
        <w:t>fork</w:t>
      </w:r>
      <w:r w:rsidR="002870ED" w:rsidRPr="002870ED">
        <w:rPr>
          <w:rFonts w:cs="Times New Roman"/>
          <w:lang w:val="en-US"/>
        </w:rPr>
        <w:t xml:space="preserve"> dan rangka bagian depan bersama dengan pemasangan aksesoris seperti </w:t>
      </w:r>
      <w:r w:rsidR="002870ED" w:rsidRPr="002870ED">
        <w:rPr>
          <w:rFonts w:cs="Times New Roman"/>
          <w:i/>
          <w:lang w:val="en-US"/>
        </w:rPr>
        <w:t>handle</w:t>
      </w:r>
      <w:r w:rsidR="002870ED" w:rsidRPr="002870ED">
        <w:rPr>
          <w:rFonts w:cs="Times New Roman"/>
          <w:lang w:val="en-US"/>
        </w:rPr>
        <w:t xml:space="preserve"> rem dsb</w:t>
      </w:r>
      <w:r w:rsidR="002870ED" w:rsidRPr="002870ED">
        <w:rPr>
          <w:rFonts w:cs="Times New Roman"/>
        </w:rPr>
        <w:t>.</w:t>
      </w:r>
      <w:r w:rsidR="002870ED" w:rsidRPr="002870ED">
        <w:rPr>
          <w:rFonts w:cs="Times New Roman"/>
          <w:lang w:val="en-US"/>
        </w:rPr>
        <w:t xml:space="preserve"> Kemudian poros dipasang dibagian rangka bagian belakang bersamaan dengan pemasangan gear belakang pada bagian tengah poros.</w:t>
      </w:r>
      <w:r w:rsidR="002870ED" w:rsidRPr="002870ED">
        <w:rPr>
          <w:rFonts w:cs="Times New Roman"/>
        </w:rPr>
        <w:t xml:space="preserve"> Kemudian roda dipasang pada </w:t>
      </w:r>
      <w:r w:rsidR="002870ED" w:rsidRPr="002870ED">
        <w:rPr>
          <w:rFonts w:cs="Times New Roman"/>
          <w:i/>
        </w:rPr>
        <w:t xml:space="preserve">fork </w:t>
      </w:r>
      <w:r w:rsidR="002870ED" w:rsidRPr="002870ED">
        <w:rPr>
          <w:rFonts w:cs="Times New Roman"/>
        </w:rPr>
        <w:t xml:space="preserve">dan penggerak roda belakang. </w:t>
      </w:r>
      <w:r w:rsidR="002870ED" w:rsidRPr="002870ED">
        <w:rPr>
          <w:rFonts w:cs="Times New Roman"/>
          <w:lang w:val="en-US"/>
        </w:rPr>
        <w:t xml:space="preserve">Setelah itu dilakukan pemasangan </w:t>
      </w:r>
      <w:r w:rsidR="002870ED" w:rsidRPr="002870ED">
        <w:rPr>
          <w:rFonts w:cs="Times New Roman"/>
          <w:i/>
          <w:lang w:val="en-US"/>
        </w:rPr>
        <w:t xml:space="preserve">saddle </w:t>
      </w:r>
      <w:r w:rsidR="002870ED" w:rsidRPr="002870ED">
        <w:rPr>
          <w:rFonts w:cs="Times New Roman"/>
          <w:lang w:val="en-US"/>
        </w:rPr>
        <w:t xml:space="preserve">dan sandaran. </w:t>
      </w:r>
      <w:r w:rsidR="002870ED" w:rsidRPr="002870ED">
        <w:rPr>
          <w:rFonts w:cs="Times New Roman"/>
        </w:rPr>
        <w:t xml:space="preserve">Tahap terakhir perakitan yaitu pemasangan </w:t>
      </w:r>
      <w:r w:rsidR="002870ED" w:rsidRPr="002870ED">
        <w:rPr>
          <w:rFonts w:cs="Times New Roman"/>
          <w:i/>
          <w:lang w:val="en-US"/>
        </w:rPr>
        <w:t xml:space="preserve">crank </w:t>
      </w:r>
      <w:r w:rsidR="002870ED" w:rsidRPr="002870ED">
        <w:rPr>
          <w:rFonts w:cs="Times New Roman"/>
          <w:lang w:val="en-US"/>
        </w:rPr>
        <w:t xml:space="preserve">serta </w:t>
      </w:r>
      <w:r w:rsidR="002870ED" w:rsidRPr="002870ED">
        <w:rPr>
          <w:rFonts w:cs="Times New Roman"/>
        </w:rPr>
        <w:t xml:space="preserve">rantai pada </w:t>
      </w:r>
      <w:r w:rsidR="002870ED" w:rsidRPr="002870ED">
        <w:rPr>
          <w:rFonts w:cs="Times New Roman"/>
          <w:lang w:val="en-US"/>
        </w:rPr>
        <w:t>rangka sepeda pasca stroke</w:t>
      </w:r>
      <w:r w:rsidR="003F701E">
        <w:rPr>
          <w:rFonts w:cs="Times New Roman"/>
        </w:rPr>
        <w:t>. Pada gambar 5.17</w:t>
      </w:r>
      <w:r w:rsidR="002870ED" w:rsidRPr="002870ED">
        <w:rPr>
          <w:rFonts w:cs="Times New Roman"/>
        </w:rPr>
        <w:t xml:space="preserve"> merupakan </w:t>
      </w:r>
      <w:r w:rsidR="002870ED" w:rsidRPr="002870ED">
        <w:rPr>
          <w:rFonts w:cs="Times New Roman"/>
          <w:i/>
        </w:rPr>
        <w:t>prototype</w:t>
      </w:r>
      <w:r w:rsidR="002870ED" w:rsidRPr="002870ED">
        <w:rPr>
          <w:rFonts w:cs="Times New Roman"/>
        </w:rPr>
        <w:t xml:space="preserve"> sepeda pasca stroke yang telah melewati proses perakitan.</w:t>
      </w:r>
    </w:p>
    <w:p w:rsidR="003F701E" w:rsidRDefault="002870ED" w:rsidP="00D0109F">
      <w:pPr>
        <w:keepNext/>
        <w:jc w:val="center"/>
      </w:pPr>
      <w:r w:rsidRPr="002870ED">
        <w:rPr>
          <w:rFonts w:cs="Times New Roman"/>
          <w:noProof/>
          <w:lang w:val="id-ID" w:eastAsia="id-ID"/>
        </w:rPr>
        <w:lastRenderedPageBreak/>
        <w:drawing>
          <wp:inline distT="0" distB="0" distL="0" distR="0" wp14:anchorId="30BC6F19" wp14:editId="47FED6F1">
            <wp:extent cx="1862919" cy="1395641"/>
            <wp:effectExtent l="0" t="0" r="444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__411240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910982" cy="1431648"/>
                    </a:xfrm>
                    <a:prstGeom prst="rect">
                      <a:avLst/>
                    </a:prstGeom>
                  </pic:spPr>
                </pic:pic>
              </a:graphicData>
            </a:graphic>
          </wp:inline>
        </w:drawing>
      </w:r>
    </w:p>
    <w:p w:rsidR="002870ED" w:rsidRPr="002870ED" w:rsidRDefault="003F701E" w:rsidP="00D0109F">
      <w:pPr>
        <w:pStyle w:val="tabel"/>
        <w:spacing w:before="0" w:after="0"/>
      </w:pPr>
      <w:bookmarkStart w:id="128" w:name="_Toc351417"/>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17</w:t>
      </w:r>
      <w:r w:rsidRPr="003F701E">
        <w:rPr>
          <w:b/>
        </w:rPr>
        <w:fldChar w:fldCharType="end"/>
      </w:r>
      <w:r>
        <w:t xml:space="preserve"> </w:t>
      </w:r>
      <w:r w:rsidRPr="00071C9F">
        <w:t>Prototype Sepeda Pasca Stroke</w:t>
      </w:r>
      <w:bookmarkEnd w:id="128"/>
    </w:p>
    <w:p w:rsidR="002870ED" w:rsidRPr="002870ED" w:rsidRDefault="00AD357D" w:rsidP="00D0109F">
      <w:pPr>
        <w:pStyle w:val="Heading1"/>
        <w:spacing w:line="240" w:lineRule="auto"/>
      </w:pPr>
      <w:bookmarkStart w:id="129" w:name="_Toc487699533"/>
      <w:bookmarkStart w:id="130" w:name="_Toc351394"/>
      <w:r>
        <w:t>5.3</w:t>
      </w:r>
      <w:r>
        <w:tab/>
      </w:r>
      <w:r w:rsidR="002870ED" w:rsidRPr="002870ED">
        <w:t xml:space="preserve">Uji Fungsi </w:t>
      </w:r>
      <w:r w:rsidR="002870ED" w:rsidRPr="002870ED">
        <w:rPr>
          <w:i/>
        </w:rPr>
        <w:t>Prototype</w:t>
      </w:r>
      <w:r w:rsidR="002870ED" w:rsidRPr="002870ED">
        <w:t xml:space="preserve"> Sepeda Pasca Stroke</w:t>
      </w:r>
      <w:bookmarkEnd w:id="129"/>
      <w:bookmarkEnd w:id="130"/>
    </w:p>
    <w:p w:rsidR="002870ED" w:rsidRPr="002870ED" w:rsidRDefault="002870ED" w:rsidP="00D0109F">
      <w:pPr>
        <w:pStyle w:val="NoSpacing"/>
        <w:spacing w:before="0" w:after="0"/>
        <w:ind w:firstLine="567"/>
        <w:rPr>
          <w:rFonts w:cs="Times New Roman"/>
        </w:rPr>
      </w:pPr>
      <w:r w:rsidRPr="002870ED">
        <w:rPr>
          <w:rFonts w:cs="Times New Roman"/>
        </w:rPr>
        <w:t xml:space="preserve">Uji fungsi </w:t>
      </w:r>
      <w:r w:rsidRPr="002870ED">
        <w:rPr>
          <w:rFonts w:cs="Times New Roman"/>
          <w:i/>
        </w:rPr>
        <w:t>prototype</w:t>
      </w:r>
      <w:r w:rsidRPr="002870ED">
        <w:rPr>
          <w:rFonts w:cs="Times New Roman"/>
        </w:rPr>
        <w:t xml:space="preserve"> ini bertujuan untuk menganalisa dan menyesuaikan antara sepeda yang dirancang dengan kebutuhan dari pasien pasca stroke. Hasil dari uji fungsi dapat dilihat pada tabel 5.8. Sedangkan Untuk detail uji fungsi yang meliputi uji kemudi dan uji sandaran akan dijelaskan pada sub-bab berikutnya.</w:t>
      </w:r>
    </w:p>
    <w:p w:rsidR="003F701E" w:rsidRDefault="003F701E" w:rsidP="00D0109F">
      <w:pPr>
        <w:pStyle w:val="tabel"/>
        <w:spacing w:before="0" w:after="0"/>
      </w:pPr>
      <w:bookmarkStart w:id="131" w:name="_Toc346656"/>
      <w:r w:rsidRPr="003F701E">
        <w:rPr>
          <w:b/>
        </w:rPr>
        <w:t xml:space="preserve">Tabel 5. </w:t>
      </w:r>
      <w:r w:rsidR="00D74A37">
        <w:rPr>
          <w:b/>
        </w:rPr>
        <w:fldChar w:fldCharType="begin"/>
      </w:r>
      <w:r w:rsidR="00D74A37">
        <w:rPr>
          <w:b/>
        </w:rPr>
        <w:instrText xml:space="preserve"> SEQ Tabel_5. \* ARABIC </w:instrText>
      </w:r>
      <w:r w:rsidR="00D74A37">
        <w:rPr>
          <w:b/>
        </w:rPr>
        <w:fldChar w:fldCharType="separate"/>
      </w:r>
      <w:r w:rsidR="00EF7FB3">
        <w:rPr>
          <w:b/>
          <w:noProof/>
        </w:rPr>
        <w:t>9</w:t>
      </w:r>
      <w:r w:rsidR="00D74A37">
        <w:rPr>
          <w:b/>
        </w:rPr>
        <w:fldChar w:fldCharType="end"/>
      </w:r>
      <w:r>
        <w:t xml:space="preserve"> </w:t>
      </w:r>
      <w:r w:rsidRPr="004F71A3">
        <w:t>Hasil Uji Fungsi Sepeda Pasca Stroke</w:t>
      </w:r>
      <w:bookmarkEnd w:id="131"/>
    </w:p>
    <w:p w:rsidR="002870ED" w:rsidRPr="002870ED" w:rsidRDefault="001960C1" w:rsidP="00D0109F">
      <w:pPr>
        <w:jc w:val="center"/>
        <w:rPr>
          <w:rFonts w:cs="Times New Roman"/>
        </w:rPr>
      </w:pPr>
      <w:r>
        <w:rPr>
          <w:rFonts w:cs="Times New Roman"/>
          <w:noProof/>
          <w:lang w:val="id-ID" w:eastAsia="id-ID"/>
        </w:rPr>
        <w:drawing>
          <wp:inline distT="0" distB="0" distL="0" distR="0" wp14:anchorId="1688B29F" wp14:editId="153933CA">
            <wp:extent cx="3522599" cy="2901667"/>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asil lor.PNG"/>
                    <pic:cNvPicPr/>
                  </pic:nvPicPr>
                  <pic:blipFill>
                    <a:blip r:embed="rId90">
                      <a:extLst>
                        <a:ext uri="{28A0092B-C50C-407E-A947-70E740481C1C}">
                          <a14:useLocalDpi xmlns:a14="http://schemas.microsoft.com/office/drawing/2010/main" val="0"/>
                        </a:ext>
                      </a:extLst>
                    </a:blip>
                    <a:stretch>
                      <a:fillRect/>
                    </a:stretch>
                  </pic:blipFill>
                  <pic:spPr>
                    <a:xfrm>
                      <a:off x="0" y="0"/>
                      <a:ext cx="3572654" cy="2942899"/>
                    </a:xfrm>
                    <a:prstGeom prst="rect">
                      <a:avLst/>
                    </a:prstGeom>
                  </pic:spPr>
                </pic:pic>
              </a:graphicData>
            </a:graphic>
          </wp:inline>
        </w:drawing>
      </w:r>
    </w:p>
    <w:p w:rsidR="002870ED" w:rsidRPr="002870ED" w:rsidRDefault="00AD357D" w:rsidP="00D0109F">
      <w:pPr>
        <w:pStyle w:val="Heading1"/>
        <w:spacing w:line="240" w:lineRule="auto"/>
      </w:pPr>
      <w:bookmarkStart w:id="132" w:name="_Toc487699534"/>
      <w:bookmarkStart w:id="133" w:name="_Toc351395"/>
      <w:r>
        <w:rPr>
          <w:lang w:val="en-US"/>
        </w:rPr>
        <w:lastRenderedPageBreak/>
        <w:t>5.3.1</w:t>
      </w:r>
      <w:r>
        <w:rPr>
          <w:lang w:val="en-US"/>
        </w:rPr>
        <w:tab/>
      </w:r>
      <w:r w:rsidR="002870ED" w:rsidRPr="002870ED">
        <w:t>Uji Fungsi Kemudi</w:t>
      </w:r>
      <w:bookmarkEnd w:id="132"/>
      <w:bookmarkEnd w:id="133"/>
      <w:r w:rsidR="002870ED" w:rsidRPr="002870ED">
        <w:t xml:space="preserve"> </w:t>
      </w:r>
    </w:p>
    <w:p w:rsidR="002870ED" w:rsidRPr="002870ED" w:rsidRDefault="002870ED" w:rsidP="00D0109F">
      <w:pPr>
        <w:pStyle w:val="NoSpacing"/>
        <w:spacing w:before="0" w:after="0"/>
        <w:ind w:firstLine="567"/>
        <w:rPr>
          <w:rFonts w:cs="Times New Roman"/>
        </w:rPr>
      </w:pPr>
      <w:r w:rsidRPr="002870ED">
        <w:rPr>
          <w:rFonts w:cs="Times New Roman"/>
        </w:rPr>
        <w:t>Uji fungsi kemudi merupakan pengujian sepeda pasca stroke ketika dikendarai di jalan. Pengujian dilakukan dengan jalan lurus, belok radius 6 meter, zig-zag dengan jarak antar cone 3 meter dan pengereman. Pada saat jalan lurus sepeda pasca stroke dpat dikayuh dengan ringan dan nyaman karena terdapat sandaran di belakang seperti pada gambar 5.</w:t>
      </w:r>
      <w:r w:rsidR="001960C1">
        <w:rPr>
          <w:rFonts w:cs="Times New Roman"/>
          <w:lang w:val="en-US"/>
        </w:rPr>
        <w:t>19</w:t>
      </w:r>
      <w:r w:rsidRPr="002870ED">
        <w:rPr>
          <w:rFonts w:cs="Times New Roman"/>
        </w:rPr>
        <w:t>.</w:t>
      </w:r>
    </w:p>
    <w:p w:rsidR="003F701E" w:rsidRDefault="002870ED" w:rsidP="00D0109F">
      <w:pPr>
        <w:keepNext/>
        <w:jc w:val="center"/>
      </w:pPr>
      <w:r w:rsidRPr="002870ED">
        <w:rPr>
          <w:rFonts w:cs="Times New Roman"/>
          <w:noProof/>
          <w:lang w:val="id-ID" w:eastAsia="id-ID"/>
        </w:rPr>
        <w:drawing>
          <wp:inline distT="0" distB="0" distL="0" distR="0" wp14:anchorId="4E847E6F" wp14:editId="4BF34F0D">
            <wp:extent cx="2599898" cy="1465574"/>
            <wp:effectExtent l="0" t="0" r="0" b="190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to pengujian jalan lurus.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631032" cy="1483125"/>
                    </a:xfrm>
                    <a:prstGeom prst="rect">
                      <a:avLst/>
                    </a:prstGeom>
                  </pic:spPr>
                </pic:pic>
              </a:graphicData>
            </a:graphic>
          </wp:inline>
        </w:drawing>
      </w:r>
    </w:p>
    <w:p w:rsidR="002870ED" w:rsidRPr="002870ED" w:rsidRDefault="003F701E" w:rsidP="00D0109F">
      <w:pPr>
        <w:pStyle w:val="tabel"/>
        <w:spacing w:before="0" w:after="0"/>
      </w:pPr>
      <w:bookmarkStart w:id="134" w:name="_Toc351418"/>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18</w:t>
      </w:r>
      <w:r w:rsidRPr="003F701E">
        <w:rPr>
          <w:b/>
        </w:rPr>
        <w:fldChar w:fldCharType="end"/>
      </w:r>
      <w:r>
        <w:t xml:space="preserve"> </w:t>
      </w:r>
      <w:r w:rsidRPr="00CC012A">
        <w:t>Pengujian jalan Lurus</w:t>
      </w:r>
      <w:bookmarkEnd w:id="134"/>
    </w:p>
    <w:p w:rsidR="002870ED" w:rsidRPr="002870ED" w:rsidRDefault="002870ED" w:rsidP="00D0109F">
      <w:pPr>
        <w:pStyle w:val="NoSpacing"/>
        <w:spacing w:before="0" w:after="0"/>
        <w:ind w:firstLine="687"/>
        <w:rPr>
          <w:rFonts w:cs="Times New Roman"/>
        </w:rPr>
      </w:pPr>
      <w:r w:rsidRPr="002870ED">
        <w:rPr>
          <w:rFonts w:cs="Times New Roman"/>
        </w:rPr>
        <w:t>Pada saat belok sepeda pasca stroke cenderung netral, ringan dan dan tidak terguling  seperti pada gambar 5.</w:t>
      </w:r>
      <w:r w:rsidR="001960C1">
        <w:rPr>
          <w:rFonts w:cs="Times New Roman"/>
          <w:lang w:val="en-US"/>
        </w:rPr>
        <w:t>20</w:t>
      </w:r>
      <w:r w:rsidRPr="002870ED">
        <w:rPr>
          <w:rFonts w:cs="Times New Roman"/>
        </w:rPr>
        <w:t>.</w:t>
      </w:r>
    </w:p>
    <w:p w:rsidR="003F701E" w:rsidRDefault="002870ED" w:rsidP="00D0109F">
      <w:pPr>
        <w:keepNext/>
        <w:jc w:val="center"/>
      </w:pPr>
      <w:r w:rsidRPr="002870ED">
        <w:rPr>
          <w:rFonts w:cs="Times New Roman"/>
          <w:noProof/>
          <w:lang w:val="id-ID" w:eastAsia="id-ID"/>
        </w:rPr>
        <w:drawing>
          <wp:inline distT="0" distB="0" distL="0" distR="0" wp14:anchorId="502C80AF" wp14:editId="5651A70B">
            <wp:extent cx="2063542" cy="2210938"/>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oto pengujian belok kanan radius 1m.PNG"/>
                    <pic:cNvPicPr/>
                  </pic:nvPicPr>
                  <pic:blipFill rotWithShape="1">
                    <a:blip r:embed="rId92">
                      <a:extLst>
                        <a:ext uri="{28A0092B-C50C-407E-A947-70E740481C1C}">
                          <a14:useLocalDpi xmlns:a14="http://schemas.microsoft.com/office/drawing/2010/main" val="0"/>
                        </a:ext>
                      </a:extLst>
                    </a:blip>
                    <a:srcRect t="16051" b="23063"/>
                    <a:stretch/>
                  </pic:blipFill>
                  <pic:spPr bwMode="auto">
                    <a:xfrm>
                      <a:off x="0" y="0"/>
                      <a:ext cx="2066437" cy="2214040"/>
                    </a:xfrm>
                    <a:prstGeom prst="rect">
                      <a:avLst/>
                    </a:prstGeom>
                    <a:ln>
                      <a:noFill/>
                    </a:ln>
                    <a:extLst>
                      <a:ext uri="{53640926-AAD7-44D8-BBD7-CCE9431645EC}">
                        <a14:shadowObscured xmlns:a14="http://schemas.microsoft.com/office/drawing/2010/main"/>
                      </a:ext>
                    </a:extLst>
                  </pic:spPr>
                </pic:pic>
              </a:graphicData>
            </a:graphic>
          </wp:inline>
        </w:drawing>
      </w:r>
    </w:p>
    <w:p w:rsidR="002870ED" w:rsidRPr="002870ED" w:rsidRDefault="003F701E" w:rsidP="00D0109F">
      <w:pPr>
        <w:pStyle w:val="tabel"/>
        <w:spacing w:before="0" w:after="0"/>
      </w:pPr>
      <w:bookmarkStart w:id="135" w:name="_Toc351419"/>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19</w:t>
      </w:r>
      <w:r w:rsidRPr="003F701E">
        <w:rPr>
          <w:b/>
        </w:rPr>
        <w:fldChar w:fldCharType="end"/>
      </w:r>
      <w:r>
        <w:t xml:space="preserve"> </w:t>
      </w:r>
      <w:r w:rsidRPr="00815CDF">
        <w:t>Pengujian jalan Belok</w:t>
      </w:r>
      <w:bookmarkEnd w:id="135"/>
    </w:p>
    <w:p w:rsidR="002870ED" w:rsidRPr="002870ED" w:rsidRDefault="002870ED" w:rsidP="00D0109F">
      <w:pPr>
        <w:pStyle w:val="NoSpacing"/>
        <w:spacing w:before="0" w:after="0"/>
        <w:ind w:firstLine="720"/>
        <w:rPr>
          <w:rFonts w:cs="Times New Roman"/>
        </w:rPr>
      </w:pPr>
      <w:r w:rsidRPr="002870ED">
        <w:rPr>
          <w:rFonts w:cs="Times New Roman"/>
        </w:rPr>
        <w:lastRenderedPageBreak/>
        <w:t>Pada saat pengujian zig-zag sepeda pasca stroke cenderung stabil dan tidak terguling  seperti pada gambar 5.2</w:t>
      </w:r>
      <w:r w:rsidR="001960C1">
        <w:rPr>
          <w:rFonts w:cs="Times New Roman"/>
          <w:lang w:val="en-US"/>
        </w:rPr>
        <w:t>1</w:t>
      </w:r>
      <w:r w:rsidRPr="002870ED">
        <w:rPr>
          <w:rFonts w:cs="Times New Roman"/>
        </w:rPr>
        <w:t>.</w:t>
      </w:r>
    </w:p>
    <w:p w:rsidR="002870ED" w:rsidRPr="002870ED" w:rsidRDefault="002870ED" w:rsidP="00D0109F">
      <w:pPr>
        <w:jc w:val="center"/>
        <w:rPr>
          <w:rFonts w:cs="Times New Roman"/>
          <w:noProof/>
          <w:lang w:val="id-ID" w:eastAsia="id-ID"/>
        </w:rPr>
      </w:pPr>
    </w:p>
    <w:p w:rsidR="003F701E" w:rsidRDefault="002870ED" w:rsidP="00D0109F">
      <w:pPr>
        <w:keepNext/>
        <w:jc w:val="center"/>
      </w:pPr>
      <w:r w:rsidRPr="002870ED">
        <w:rPr>
          <w:rFonts w:cs="Times New Roman"/>
          <w:noProof/>
          <w:lang w:val="id-ID" w:eastAsia="id-ID"/>
        </w:rPr>
        <w:drawing>
          <wp:inline distT="0" distB="0" distL="0" distR="0" wp14:anchorId="2556D679" wp14:editId="0F6E9A54">
            <wp:extent cx="1795741" cy="1931158"/>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oto pengujian jalan zigzag.PNG"/>
                    <pic:cNvPicPr/>
                  </pic:nvPicPr>
                  <pic:blipFill rotWithShape="1">
                    <a:blip r:embed="rId93">
                      <a:extLst>
                        <a:ext uri="{28A0092B-C50C-407E-A947-70E740481C1C}">
                          <a14:useLocalDpi xmlns:a14="http://schemas.microsoft.com/office/drawing/2010/main" val="0"/>
                        </a:ext>
                      </a:extLst>
                    </a:blip>
                    <a:srcRect t="15897" b="23475"/>
                    <a:stretch/>
                  </pic:blipFill>
                  <pic:spPr bwMode="auto">
                    <a:xfrm>
                      <a:off x="0" y="0"/>
                      <a:ext cx="1815481" cy="1952386"/>
                    </a:xfrm>
                    <a:prstGeom prst="rect">
                      <a:avLst/>
                    </a:prstGeom>
                    <a:ln>
                      <a:noFill/>
                    </a:ln>
                    <a:extLst>
                      <a:ext uri="{53640926-AAD7-44D8-BBD7-CCE9431645EC}">
                        <a14:shadowObscured xmlns:a14="http://schemas.microsoft.com/office/drawing/2010/main"/>
                      </a:ext>
                    </a:extLst>
                  </pic:spPr>
                </pic:pic>
              </a:graphicData>
            </a:graphic>
          </wp:inline>
        </w:drawing>
      </w:r>
    </w:p>
    <w:p w:rsidR="002870ED" w:rsidRPr="003F701E" w:rsidRDefault="003F701E" w:rsidP="00D0109F">
      <w:pPr>
        <w:pStyle w:val="tabel"/>
        <w:spacing w:before="0" w:after="0"/>
      </w:pPr>
      <w:bookmarkStart w:id="136" w:name="_Toc351420"/>
      <w:r w:rsidRPr="003F701E">
        <w:rPr>
          <w:b/>
        </w:rPr>
        <w:t xml:space="preserve">Gambar 5. </w:t>
      </w:r>
      <w:r w:rsidRPr="003F701E">
        <w:rPr>
          <w:b/>
        </w:rPr>
        <w:fldChar w:fldCharType="begin"/>
      </w:r>
      <w:r w:rsidRPr="003F701E">
        <w:rPr>
          <w:b/>
        </w:rPr>
        <w:instrText xml:space="preserve"> SEQ Gambar_5. \* ARABIC </w:instrText>
      </w:r>
      <w:r w:rsidRPr="003F701E">
        <w:rPr>
          <w:b/>
        </w:rPr>
        <w:fldChar w:fldCharType="separate"/>
      </w:r>
      <w:r w:rsidR="00EF7FB3">
        <w:rPr>
          <w:b/>
          <w:noProof/>
        </w:rPr>
        <w:t>20</w:t>
      </w:r>
      <w:r w:rsidRPr="003F701E">
        <w:rPr>
          <w:b/>
        </w:rPr>
        <w:fldChar w:fldCharType="end"/>
      </w:r>
      <w:r w:rsidRPr="003F701E">
        <w:t xml:space="preserve"> Pengujian jalan Zig-zag</w:t>
      </w:r>
      <w:bookmarkEnd w:id="136"/>
    </w:p>
    <w:p w:rsidR="002870ED" w:rsidRPr="003F701E" w:rsidRDefault="00574F7B" w:rsidP="00D0109F">
      <w:r>
        <w:tab/>
        <w:t>Setelah dilakukan uji fungsi, dapat dinyatakan bahwa sepeda roda tiga untuk pasien pasca stroke dapat dikatakan aman, karena tidak terjadi patahan ataupun pengendara tidak terjatuh pada saat mengendarai sepeda. Ditambah dengan sistem hub yang sudah dirancang sehingga dapat membuat radius putar sepeda semakin kecil, yang berarti sepeda dapat berbelok dengan sudut putar yang lebih besar.</w:t>
      </w:r>
    </w:p>
    <w:p w:rsidR="002870ED" w:rsidRPr="002870ED" w:rsidRDefault="00AD357D" w:rsidP="00D0109F">
      <w:pPr>
        <w:pStyle w:val="Heading1"/>
        <w:spacing w:line="240" w:lineRule="auto"/>
      </w:pPr>
      <w:bookmarkStart w:id="137" w:name="_Toc487699536"/>
      <w:bookmarkStart w:id="138" w:name="_Toc351396"/>
      <w:r>
        <w:rPr>
          <w:lang w:val="en-US"/>
        </w:rPr>
        <w:t>5.4</w:t>
      </w:r>
      <w:r>
        <w:rPr>
          <w:lang w:val="en-US"/>
        </w:rPr>
        <w:tab/>
      </w:r>
      <w:r w:rsidR="002870ED" w:rsidRPr="002870ED">
        <w:t>Evaluasi</w:t>
      </w:r>
      <w:bookmarkEnd w:id="137"/>
      <w:bookmarkEnd w:id="138"/>
    </w:p>
    <w:p w:rsidR="00BA3EDC" w:rsidRPr="00334F36" w:rsidRDefault="00D863C7" w:rsidP="00D0109F">
      <w:pPr>
        <w:rPr>
          <w:rFonts w:cs="Times New Roman"/>
          <w:lang w:val="id-ID"/>
        </w:rPr>
      </w:pPr>
      <w:r>
        <w:rPr>
          <w:rFonts w:cs="Times New Roman"/>
        </w:rPr>
        <w:tab/>
      </w:r>
      <w:r>
        <w:rPr>
          <w:rFonts w:cs="Times New Roman"/>
          <w:lang w:val="id-ID"/>
        </w:rPr>
        <w:t xml:space="preserve">Evaluasi pada sepeda pasca stroke dilakukan setelah pengujian pada setiap tahap pembuatan sepeda. </w:t>
      </w:r>
      <w:r w:rsidR="00294852">
        <w:rPr>
          <w:rFonts w:cs="Times New Roman"/>
          <w:lang w:val="id-ID"/>
        </w:rPr>
        <w:t xml:space="preserve">Dimana menghasilkan </w:t>
      </w:r>
      <w:r w:rsidR="00334F36">
        <w:rPr>
          <w:rFonts w:cs="Times New Roman"/>
          <w:lang w:val="id-ID"/>
        </w:rPr>
        <w:t xml:space="preserve">hasil evaluasi seperti berikut </w:t>
      </w:r>
    </w:p>
    <w:p w:rsidR="00BA3EDC" w:rsidRPr="00334F36" w:rsidRDefault="004C70FA" w:rsidP="00D0109F">
      <w:pPr>
        <w:pStyle w:val="ListParagraph"/>
        <w:numPr>
          <w:ilvl w:val="0"/>
          <w:numId w:val="31"/>
        </w:numPr>
        <w:rPr>
          <w:rFonts w:cs="Times New Roman"/>
          <w:lang w:val="en-US"/>
        </w:rPr>
      </w:pPr>
      <w:r w:rsidRPr="00334F36">
        <w:rPr>
          <w:rFonts w:cs="Times New Roman"/>
          <w:lang w:val="en-US"/>
        </w:rPr>
        <w:t xml:space="preserve">Sepeda pasca stroke </w:t>
      </w:r>
      <w:r w:rsidR="00334F36">
        <w:rPr>
          <w:rFonts w:cs="Times New Roman"/>
          <w:lang w:val="id-ID"/>
        </w:rPr>
        <w:t>tidak stabil</w:t>
      </w:r>
      <w:r w:rsidRPr="00334F36">
        <w:rPr>
          <w:rFonts w:cs="Times New Roman"/>
          <w:lang w:val="en-US"/>
        </w:rPr>
        <w:t xml:space="preserve"> apabila dipakai pada jalan yang tidak landai</w:t>
      </w:r>
    </w:p>
    <w:p w:rsidR="00056973" w:rsidRPr="00334F36" w:rsidRDefault="00056973" w:rsidP="00D0109F">
      <w:pPr>
        <w:pStyle w:val="ListParagraph"/>
        <w:numPr>
          <w:ilvl w:val="0"/>
          <w:numId w:val="31"/>
        </w:numPr>
        <w:rPr>
          <w:rFonts w:cs="Times New Roman"/>
          <w:lang w:val="en-US"/>
        </w:rPr>
      </w:pPr>
      <w:r w:rsidRPr="00334F36">
        <w:rPr>
          <w:rFonts w:cs="Times New Roman"/>
          <w:lang w:val="en-US"/>
        </w:rPr>
        <w:t>Sepeda pasca stroke tidak didesain untuk kecepatan tinggi (diatas 20 km/jam) karena rangka sepeda sangat rigid dan sistem pengereman yang kurang maksimal</w:t>
      </w:r>
    </w:p>
    <w:p w:rsidR="00240714" w:rsidRPr="00334F36" w:rsidRDefault="00240714" w:rsidP="00D0109F">
      <w:pPr>
        <w:pStyle w:val="ListParagraph"/>
        <w:numPr>
          <w:ilvl w:val="0"/>
          <w:numId w:val="30"/>
        </w:numPr>
        <w:rPr>
          <w:rFonts w:cs="Times New Roman"/>
          <w:lang w:val="en-US"/>
        </w:rPr>
      </w:pPr>
      <w:r w:rsidRPr="00334F36">
        <w:rPr>
          <w:rFonts w:cs="Times New Roman"/>
        </w:rPr>
        <w:br w:type="page"/>
      </w:r>
    </w:p>
    <w:p w:rsidR="00EF7FB3" w:rsidRDefault="007D79D2" w:rsidP="00EF7FB3">
      <w:pPr>
        <w:rPr>
          <w:rFonts w:ascii="Trebuchet MS" w:hAnsi="Trebuchet MS"/>
          <w:sz w:val="20"/>
          <w:lang w:val="id-ID"/>
        </w:rPr>
      </w:pPr>
      <w:bookmarkStart w:id="139" w:name="_Toc487699537"/>
      <w:r w:rsidRPr="007D79D2">
        <w:rPr>
          <w:color w:val="FFFFFF" w:themeColor="background1"/>
          <w:lang w:val="en-US"/>
        </w:rPr>
        <w:lastRenderedPageBreak/>
        <w:t>B</w:t>
      </w:r>
      <w:r w:rsidR="00AD357D" w:rsidRPr="007D79D2">
        <w:rPr>
          <w:color w:val="FFFFFF" w:themeColor="background1"/>
          <w:lang w:val="en-US"/>
        </w:rPr>
        <w:t>AB</w:t>
      </w: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Pr="009F5314" w:rsidRDefault="00EF7FB3" w:rsidP="00EF7FB3">
      <w:pPr>
        <w:jc w:val="center"/>
        <w:rPr>
          <w:rFonts w:cs="Times New Roman"/>
          <w:lang w:val="id-ID"/>
        </w:rPr>
      </w:pPr>
      <w:r w:rsidRPr="009F5314">
        <w:rPr>
          <w:rFonts w:cs="Times New Roman"/>
          <w:lang w:val="id-ID"/>
        </w:rPr>
        <w:t>[Halaman Ini Sengaja Dikosongkan]</w:t>
      </w: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jc w:val="left"/>
        <w:rPr>
          <w:rFonts w:cs="Times New Roman"/>
          <w:b/>
          <w:szCs w:val="24"/>
        </w:rPr>
      </w:pPr>
    </w:p>
    <w:p w:rsidR="00AD357D" w:rsidRPr="007D79D2" w:rsidRDefault="00AD357D" w:rsidP="00D0109F">
      <w:pPr>
        <w:pStyle w:val="Heading1"/>
        <w:spacing w:line="240" w:lineRule="auto"/>
        <w:rPr>
          <w:color w:val="FFFFFF" w:themeColor="background1"/>
          <w:lang w:val="en-US"/>
        </w:rPr>
      </w:pPr>
      <w:r w:rsidRPr="007D79D2">
        <w:rPr>
          <w:color w:val="FFFFFF" w:themeColor="background1"/>
          <w:lang w:val="en-US"/>
        </w:rPr>
        <w:lastRenderedPageBreak/>
        <w:t xml:space="preserve"> </w:t>
      </w:r>
      <w:bookmarkStart w:id="140" w:name="_Toc351397"/>
      <w:r w:rsidRPr="007D79D2">
        <w:rPr>
          <w:color w:val="FFFFFF" w:themeColor="background1"/>
          <w:lang w:val="en-US"/>
        </w:rPr>
        <w:t>6 KESIMPULAN DAN SARAN</w:t>
      </w:r>
      <w:bookmarkEnd w:id="140"/>
    </w:p>
    <w:p w:rsidR="002870ED" w:rsidRPr="00AD357D" w:rsidRDefault="002870ED" w:rsidP="00D0109F">
      <w:pPr>
        <w:jc w:val="center"/>
        <w:rPr>
          <w:b/>
        </w:rPr>
      </w:pPr>
      <w:r w:rsidRPr="00AD357D">
        <w:rPr>
          <w:b/>
        </w:rPr>
        <w:t>BAB VI</w:t>
      </w:r>
      <w:bookmarkEnd w:id="139"/>
    </w:p>
    <w:p w:rsidR="002870ED" w:rsidRPr="00AD357D" w:rsidRDefault="002870ED" w:rsidP="00D0109F">
      <w:pPr>
        <w:jc w:val="center"/>
        <w:rPr>
          <w:b/>
        </w:rPr>
      </w:pPr>
      <w:bookmarkStart w:id="141" w:name="_Toc487699538"/>
      <w:r w:rsidRPr="00AD357D">
        <w:rPr>
          <w:b/>
        </w:rPr>
        <w:t>KESIMPULAN DAN SARAN</w:t>
      </w:r>
      <w:bookmarkEnd w:id="141"/>
    </w:p>
    <w:p w:rsidR="002870ED" w:rsidRPr="002870ED" w:rsidRDefault="002870ED" w:rsidP="00D0109F">
      <w:pPr>
        <w:rPr>
          <w:rFonts w:cs="Times New Roman"/>
        </w:rPr>
      </w:pPr>
    </w:p>
    <w:p w:rsidR="002870ED" w:rsidRPr="002870ED" w:rsidRDefault="00AD357D" w:rsidP="00D0109F">
      <w:pPr>
        <w:pStyle w:val="Heading1"/>
        <w:spacing w:line="240" w:lineRule="auto"/>
      </w:pPr>
      <w:bookmarkStart w:id="142" w:name="_Toc487699539"/>
      <w:bookmarkStart w:id="143" w:name="_Toc351398"/>
      <w:r>
        <w:t>6.1</w:t>
      </w:r>
      <w:r>
        <w:tab/>
      </w:r>
      <w:r w:rsidR="002870ED" w:rsidRPr="002870ED">
        <w:t>Kesimpulan</w:t>
      </w:r>
      <w:bookmarkEnd w:id="142"/>
      <w:bookmarkEnd w:id="143"/>
    </w:p>
    <w:p w:rsidR="002870ED" w:rsidRPr="002870ED" w:rsidRDefault="002870ED" w:rsidP="00D0109F">
      <w:pPr>
        <w:pStyle w:val="NoSpacing"/>
        <w:spacing w:before="0" w:after="0"/>
        <w:ind w:firstLine="426"/>
        <w:rPr>
          <w:rFonts w:cs="Times New Roman"/>
        </w:rPr>
      </w:pPr>
      <w:r w:rsidRPr="002870ED">
        <w:rPr>
          <w:rFonts w:cs="Times New Roman"/>
        </w:rPr>
        <w:t>Dari penelitian yang telah dilakukan didapatkan kesimpulan sebagai berikut:</w:t>
      </w:r>
    </w:p>
    <w:p w:rsidR="00CD7838" w:rsidRPr="00CD7838" w:rsidRDefault="002870ED" w:rsidP="00D0109F">
      <w:pPr>
        <w:pStyle w:val="NoSpacing"/>
        <w:numPr>
          <w:ilvl w:val="0"/>
          <w:numId w:val="38"/>
        </w:numPr>
        <w:spacing w:before="0" w:after="0"/>
        <w:ind w:left="567" w:hanging="567"/>
        <w:rPr>
          <w:rFonts w:cs="Times New Roman"/>
        </w:rPr>
      </w:pPr>
      <w:r w:rsidRPr="00CD7838">
        <w:rPr>
          <w:rFonts w:cs="Times New Roman"/>
        </w:rPr>
        <w:t xml:space="preserve">Rancangan sepeda pasca stroke memiliki </w:t>
      </w:r>
      <w:r w:rsidR="00A6291B" w:rsidRPr="00CD7838">
        <w:rPr>
          <w:rFonts w:cs="Times New Roman"/>
          <w:lang w:val="en-US"/>
        </w:rPr>
        <w:t>berat dan dimensi</w:t>
      </w:r>
      <w:r w:rsidRPr="00CD7838">
        <w:rPr>
          <w:rFonts w:cs="Times New Roman"/>
        </w:rPr>
        <w:t xml:space="preserve"> total</w:t>
      </w:r>
      <w:r w:rsidRPr="00CD7838">
        <w:rPr>
          <w:rFonts w:cs="Times New Roman"/>
          <w:lang w:val="en-US"/>
        </w:rPr>
        <w:t xml:space="preserve"> </w:t>
      </w:r>
      <w:r w:rsidR="00CD7838">
        <w:rPr>
          <w:rFonts w:cs="Times New Roman"/>
          <w:lang w:val="en-US"/>
        </w:rPr>
        <w:t xml:space="preserve">sebagai berikut </w:t>
      </w:r>
    </w:p>
    <w:tbl>
      <w:tblPr>
        <w:tblW w:w="2967" w:type="dxa"/>
        <w:jc w:val="center"/>
        <w:tblLook w:val="04A0" w:firstRow="1" w:lastRow="0" w:firstColumn="1" w:lastColumn="0" w:noHBand="0" w:noVBand="1"/>
      </w:tblPr>
      <w:tblGrid>
        <w:gridCol w:w="1550"/>
        <w:gridCol w:w="1417"/>
      </w:tblGrid>
      <w:tr w:rsidR="00CD7838" w:rsidRPr="00CD7838" w:rsidTr="00CD7838">
        <w:trPr>
          <w:trHeight w:val="315"/>
          <w:jc w:val="center"/>
        </w:trPr>
        <w:tc>
          <w:tcPr>
            <w:tcW w:w="15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D7838" w:rsidRPr="00CD7838" w:rsidRDefault="00CD7838" w:rsidP="00D0109F">
            <w:pPr>
              <w:jc w:val="center"/>
              <w:rPr>
                <w:rFonts w:ascii="Calibri" w:eastAsia="Times New Roman" w:hAnsi="Calibri" w:cs="Calibri"/>
                <w:color w:val="000000"/>
                <w:lang w:val="id-ID" w:eastAsia="id-ID"/>
              </w:rPr>
            </w:pPr>
            <w:r w:rsidRPr="00CD7838">
              <w:rPr>
                <w:rFonts w:ascii="Calibri" w:eastAsia="Times New Roman" w:hAnsi="Calibri" w:cs="Calibri"/>
                <w:color w:val="000000"/>
                <w:lang w:val="id-ID" w:eastAsia="id-ID"/>
              </w:rPr>
              <w:t xml:space="preserve">Jenis </w:t>
            </w:r>
          </w:p>
        </w:tc>
        <w:tc>
          <w:tcPr>
            <w:tcW w:w="141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D7838" w:rsidRPr="00CD7838" w:rsidRDefault="00CD7838" w:rsidP="00D0109F">
            <w:pPr>
              <w:jc w:val="center"/>
              <w:rPr>
                <w:rFonts w:ascii="Calibri" w:eastAsia="Times New Roman" w:hAnsi="Calibri" w:cs="Calibri"/>
                <w:color w:val="000000"/>
                <w:lang w:val="id-ID" w:eastAsia="id-ID"/>
              </w:rPr>
            </w:pPr>
            <w:r w:rsidRPr="00CD7838">
              <w:rPr>
                <w:rFonts w:ascii="Calibri" w:eastAsia="Times New Roman" w:hAnsi="Calibri" w:cs="Calibri"/>
                <w:color w:val="000000"/>
                <w:lang w:val="id-ID" w:eastAsia="id-ID"/>
              </w:rPr>
              <w:t>Nilai</w:t>
            </w:r>
          </w:p>
        </w:tc>
      </w:tr>
      <w:tr w:rsidR="00CD7838" w:rsidRPr="00CD7838" w:rsidTr="00CD7838">
        <w:trPr>
          <w:trHeight w:val="300"/>
          <w:jc w:val="center"/>
        </w:trPr>
        <w:tc>
          <w:tcPr>
            <w:tcW w:w="1550" w:type="dxa"/>
            <w:tcBorders>
              <w:top w:val="nil"/>
              <w:left w:val="single" w:sz="8" w:space="0" w:color="auto"/>
              <w:bottom w:val="single" w:sz="4" w:space="0" w:color="auto"/>
              <w:right w:val="single" w:sz="8" w:space="0" w:color="auto"/>
            </w:tcBorders>
            <w:shd w:val="clear" w:color="auto" w:fill="auto"/>
            <w:noWrap/>
            <w:vAlign w:val="center"/>
            <w:hideMark/>
          </w:tcPr>
          <w:p w:rsidR="00CD7838" w:rsidRPr="00CD7838" w:rsidRDefault="00CD7838" w:rsidP="00D0109F">
            <w:pPr>
              <w:jc w:val="left"/>
              <w:rPr>
                <w:rFonts w:ascii="Calibri" w:eastAsia="Times New Roman" w:hAnsi="Calibri" w:cs="Calibri"/>
                <w:color w:val="000000"/>
                <w:lang w:val="id-ID" w:eastAsia="id-ID"/>
              </w:rPr>
            </w:pPr>
            <w:r w:rsidRPr="00CD7838">
              <w:rPr>
                <w:rFonts w:ascii="Calibri" w:eastAsia="Times New Roman" w:hAnsi="Calibri" w:cs="Calibri"/>
                <w:color w:val="000000"/>
                <w:lang w:val="id-ID" w:eastAsia="id-ID"/>
              </w:rPr>
              <w:t>Berat</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rsidR="00CD7838" w:rsidRPr="00CD7838" w:rsidRDefault="00CD7838" w:rsidP="00D0109F">
            <w:pPr>
              <w:jc w:val="center"/>
              <w:rPr>
                <w:rFonts w:ascii="Calibri" w:eastAsia="Times New Roman" w:hAnsi="Calibri" w:cs="Calibri"/>
                <w:color w:val="000000"/>
                <w:lang w:val="id-ID" w:eastAsia="id-ID"/>
              </w:rPr>
            </w:pPr>
            <w:r w:rsidRPr="00CD7838">
              <w:rPr>
                <w:rFonts w:ascii="Calibri" w:eastAsia="Times New Roman" w:hAnsi="Calibri" w:cs="Calibri"/>
                <w:color w:val="000000"/>
                <w:lang w:val="id-ID" w:eastAsia="id-ID"/>
              </w:rPr>
              <w:t>22 kg</w:t>
            </w:r>
          </w:p>
        </w:tc>
      </w:tr>
      <w:tr w:rsidR="00CD7838" w:rsidRPr="00CD7838" w:rsidTr="00CD7838">
        <w:trPr>
          <w:trHeight w:val="300"/>
          <w:jc w:val="center"/>
        </w:trPr>
        <w:tc>
          <w:tcPr>
            <w:tcW w:w="1550" w:type="dxa"/>
            <w:tcBorders>
              <w:top w:val="nil"/>
              <w:left w:val="single" w:sz="8" w:space="0" w:color="auto"/>
              <w:bottom w:val="single" w:sz="4" w:space="0" w:color="auto"/>
              <w:right w:val="single" w:sz="8" w:space="0" w:color="auto"/>
            </w:tcBorders>
            <w:shd w:val="clear" w:color="auto" w:fill="auto"/>
            <w:noWrap/>
            <w:vAlign w:val="center"/>
            <w:hideMark/>
          </w:tcPr>
          <w:p w:rsidR="00CD7838" w:rsidRPr="00CD7838" w:rsidRDefault="00CD7838" w:rsidP="00D0109F">
            <w:pPr>
              <w:jc w:val="left"/>
              <w:rPr>
                <w:rFonts w:ascii="Calibri" w:eastAsia="Times New Roman" w:hAnsi="Calibri" w:cs="Calibri"/>
                <w:color w:val="000000"/>
                <w:lang w:val="id-ID" w:eastAsia="id-ID"/>
              </w:rPr>
            </w:pPr>
            <w:r w:rsidRPr="00CD7838">
              <w:rPr>
                <w:rFonts w:ascii="Calibri" w:eastAsia="Times New Roman" w:hAnsi="Calibri" w:cs="Calibri"/>
                <w:color w:val="000000"/>
                <w:lang w:val="id-ID" w:eastAsia="id-ID"/>
              </w:rPr>
              <w:t xml:space="preserve">Panjang Total </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rsidR="00CD7838" w:rsidRPr="00CD7838" w:rsidRDefault="00CD7838" w:rsidP="00D0109F">
            <w:pPr>
              <w:jc w:val="center"/>
              <w:rPr>
                <w:rFonts w:ascii="Calibri" w:eastAsia="Times New Roman" w:hAnsi="Calibri" w:cs="Calibri"/>
                <w:color w:val="000000"/>
                <w:lang w:val="id-ID" w:eastAsia="id-ID"/>
              </w:rPr>
            </w:pPr>
            <w:r w:rsidRPr="00CD7838">
              <w:rPr>
                <w:rFonts w:ascii="Calibri" w:eastAsia="Times New Roman" w:hAnsi="Calibri" w:cs="Calibri"/>
                <w:color w:val="000000"/>
                <w:lang w:val="id-ID" w:eastAsia="id-ID"/>
              </w:rPr>
              <w:t>1552 mm</w:t>
            </w:r>
          </w:p>
        </w:tc>
      </w:tr>
      <w:tr w:rsidR="00CD7838" w:rsidRPr="00CD7838" w:rsidTr="00CD7838">
        <w:trPr>
          <w:trHeight w:val="300"/>
          <w:jc w:val="center"/>
        </w:trPr>
        <w:tc>
          <w:tcPr>
            <w:tcW w:w="1550" w:type="dxa"/>
            <w:tcBorders>
              <w:top w:val="nil"/>
              <w:left w:val="single" w:sz="8" w:space="0" w:color="auto"/>
              <w:bottom w:val="single" w:sz="4" w:space="0" w:color="auto"/>
              <w:right w:val="single" w:sz="8" w:space="0" w:color="auto"/>
            </w:tcBorders>
            <w:shd w:val="clear" w:color="auto" w:fill="auto"/>
            <w:noWrap/>
            <w:vAlign w:val="center"/>
            <w:hideMark/>
          </w:tcPr>
          <w:p w:rsidR="00CD7838" w:rsidRPr="00CD7838" w:rsidRDefault="00CD7838" w:rsidP="00D0109F">
            <w:pPr>
              <w:jc w:val="left"/>
              <w:rPr>
                <w:rFonts w:ascii="Calibri" w:eastAsia="Times New Roman" w:hAnsi="Calibri" w:cs="Calibri"/>
                <w:color w:val="000000"/>
                <w:lang w:val="id-ID" w:eastAsia="id-ID"/>
              </w:rPr>
            </w:pPr>
            <w:r w:rsidRPr="00CD7838">
              <w:rPr>
                <w:rFonts w:ascii="Calibri" w:eastAsia="Times New Roman" w:hAnsi="Calibri" w:cs="Calibri"/>
                <w:color w:val="000000"/>
                <w:lang w:val="id-ID" w:eastAsia="id-ID"/>
              </w:rPr>
              <w:t>Lebar Total</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rsidR="00CD7838" w:rsidRPr="00CD7838" w:rsidRDefault="00CD7838" w:rsidP="00D0109F">
            <w:pPr>
              <w:jc w:val="center"/>
              <w:rPr>
                <w:rFonts w:ascii="Calibri" w:eastAsia="Times New Roman" w:hAnsi="Calibri" w:cs="Calibri"/>
                <w:color w:val="000000"/>
                <w:lang w:val="id-ID" w:eastAsia="id-ID"/>
              </w:rPr>
            </w:pPr>
            <w:r w:rsidRPr="00CD7838">
              <w:rPr>
                <w:rFonts w:ascii="Calibri" w:eastAsia="Times New Roman" w:hAnsi="Calibri" w:cs="Calibri"/>
                <w:color w:val="000000"/>
                <w:lang w:val="id-ID" w:eastAsia="id-ID"/>
              </w:rPr>
              <w:t>700 mm</w:t>
            </w:r>
          </w:p>
        </w:tc>
      </w:tr>
      <w:tr w:rsidR="00CD7838" w:rsidRPr="00CD7838" w:rsidTr="00CD7838">
        <w:trPr>
          <w:trHeight w:val="300"/>
          <w:jc w:val="center"/>
        </w:trPr>
        <w:tc>
          <w:tcPr>
            <w:tcW w:w="1550" w:type="dxa"/>
            <w:tcBorders>
              <w:top w:val="nil"/>
              <w:left w:val="single" w:sz="8" w:space="0" w:color="auto"/>
              <w:bottom w:val="single" w:sz="4" w:space="0" w:color="auto"/>
              <w:right w:val="single" w:sz="8" w:space="0" w:color="auto"/>
            </w:tcBorders>
            <w:shd w:val="clear" w:color="auto" w:fill="auto"/>
            <w:noWrap/>
            <w:vAlign w:val="center"/>
            <w:hideMark/>
          </w:tcPr>
          <w:p w:rsidR="00CD7838" w:rsidRPr="00CD7838" w:rsidRDefault="00CD7838" w:rsidP="00D0109F">
            <w:pPr>
              <w:jc w:val="left"/>
              <w:rPr>
                <w:rFonts w:ascii="Calibri" w:eastAsia="Times New Roman" w:hAnsi="Calibri" w:cs="Calibri"/>
                <w:color w:val="000000"/>
                <w:lang w:val="id-ID" w:eastAsia="id-ID"/>
              </w:rPr>
            </w:pPr>
            <w:r w:rsidRPr="00CD7838">
              <w:rPr>
                <w:rFonts w:ascii="Calibri" w:eastAsia="Times New Roman" w:hAnsi="Calibri" w:cs="Calibri"/>
                <w:color w:val="000000"/>
                <w:lang w:val="id-ID" w:eastAsia="id-ID"/>
              </w:rPr>
              <w:t>Tinggi Total</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rsidR="00CD7838" w:rsidRPr="00CD7838" w:rsidRDefault="00CD7838" w:rsidP="00D0109F">
            <w:pPr>
              <w:jc w:val="center"/>
              <w:rPr>
                <w:rFonts w:ascii="Calibri" w:eastAsia="Times New Roman" w:hAnsi="Calibri" w:cs="Calibri"/>
                <w:color w:val="000000"/>
                <w:lang w:val="id-ID" w:eastAsia="id-ID"/>
              </w:rPr>
            </w:pPr>
            <w:r w:rsidRPr="00CD7838">
              <w:rPr>
                <w:rFonts w:ascii="Calibri" w:eastAsia="Times New Roman" w:hAnsi="Calibri" w:cs="Calibri"/>
                <w:color w:val="000000"/>
                <w:lang w:val="id-ID" w:eastAsia="id-ID"/>
              </w:rPr>
              <w:t>1328 mm</w:t>
            </w:r>
          </w:p>
        </w:tc>
      </w:tr>
      <w:tr w:rsidR="00CD7838" w:rsidRPr="00CD7838" w:rsidTr="00CD7838">
        <w:trPr>
          <w:trHeight w:val="300"/>
          <w:jc w:val="center"/>
        </w:trPr>
        <w:tc>
          <w:tcPr>
            <w:tcW w:w="1550" w:type="dxa"/>
            <w:tcBorders>
              <w:top w:val="nil"/>
              <w:left w:val="single" w:sz="8" w:space="0" w:color="auto"/>
              <w:bottom w:val="single" w:sz="4" w:space="0" w:color="auto"/>
              <w:right w:val="single" w:sz="8" w:space="0" w:color="auto"/>
            </w:tcBorders>
            <w:shd w:val="clear" w:color="auto" w:fill="auto"/>
            <w:noWrap/>
            <w:vAlign w:val="center"/>
            <w:hideMark/>
          </w:tcPr>
          <w:p w:rsidR="00CD7838" w:rsidRPr="00CD7838" w:rsidRDefault="00CD7838" w:rsidP="00D0109F">
            <w:pPr>
              <w:jc w:val="left"/>
              <w:rPr>
                <w:rFonts w:ascii="Calibri" w:eastAsia="Times New Roman" w:hAnsi="Calibri" w:cs="Calibri"/>
                <w:color w:val="000000"/>
                <w:lang w:val="id-ID" w:eastAsia="id-ID"/>
              </w:rPr>
            </w:pPr>
            <w:r w:rsidRPr="00CD7838">
              <w:rPr>
                <w:rFonts w:ascii="Calibri" w:eastAsia="Times New Roman" w:hAnsi="Calibri" w:cs="Calibri"/>
                <w:color w:val="000000"/>
                <w:lang w:val="id-ID" w:eastAsia="id-ID"/>
              </w:rPr>
              <w:t>Track Width</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rsidR="00CD7838" w:rsidRPr="00CD7838" w:rsidRDefault="00CD7838" w:rsidP="00D0109F">
            <w:pPr>
              <w:jc w:val="center"/>
              <w:rPr>
                <w:rFonts w:ascii="Calibri" w:eastAsia="Times New Roman" w:hAnsi="Calibri" w:cs="Calibri"/>
                <w:color w:val="000000"/>
                <w:lang w:val="id-ID" w:eastAsia="id-ID"/>
              </w:rPr>
            </w:pPr>
            <w:r w:rsidRPr="00CD7838">
              <w:rPr>
                <w:rFonts w:ascii="Calibri" w:eastAsia="Times New Roman" w:hAnsi="Calibri" w:cs="Calibri"/>
                <w:color w:val="000000"/>
                <w:lang w:val="id-ID" w:eastAsia="id-ID"/>
              </w:rPr>
              <w:t>636 mm</w:t>
            </w:r>
          </w:p>
        </w:tc>
      </w:tr>
      <w:tr w:rsidR="00CD7838" w:rsidRPr="00CD7838" w:rsidTr="00CD7838">
        <w:trPr>
          <w:trHeight w:val="315"/>
          <w:jc w:val="center"/>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rsidR="00CD7838" w:rsidRPr="00CD7838" w:rsidRDefault="00CD7838" w:rsidP="00D0109F">
            <w:pPr>
              <w:jc w:val="left"/>
              <w:rPr>
                <w:rFonts w:ascii="Calibri" w:eastAsia="Times New Roman" w:hAnsi="Calibri" w:cs="Calibri"/>
                <w:color w:val="000000"/>
                <w:lang w:val="id-ID" w:eastAsia="id-ID"/>
              </w:rPr>
            </w:pPr>
            <w:r w:rsidRPr="00CD7838">
              <w:rPr>
                <w:rFonts w:ascii="Calibri" w:eastAsia="Times New Roman" w:hAnsi="Calibri" w:cs="Calibri"/>
                <w:color w:val="000000"/>
                <w:lang w:val="id-ID" w:eastAsia="id-ID"/>
              </w:rPr>
              <w:t>Wheel Base</w:t>
            </w:r>
          </w:p>
        </w:tc>
        <w:tc>
          <w:tcPr>
            <w:tcW w:w="1417" w:type="dxa"/>
            <w:tcBorders>
              <w:top w:val="nil"/>
              <w:left w:val="single" w:sz="4" w:space="0" w:color="auto"/>
              <w:bottom w:val="single" w:sz="8" w:space="0" w:color="auto"/>
              <w:right w:val="single" w:sz="8" w:space="0" w:color="auto"/>
            </w:tcBorders>
            <w:shd w:val="clear" w:color="auto" w:fill="auto"/>
            <w:noWrap/>
            <w:vAlign w:val="center"/>
            <w:hideMark/>
          </w:tcPr>
          <w:p w:rsidR="00CD7838" w:rsidRPr="00CD7838" w:rsidRDefault="00CD7838" w:rsidP="00D0109F">
            <w:pPr>
              <w:jc w:val="center"/>
              <w:rPr>
                <w:rFonts w:ascii="Calibri" w:eastAsia="Times New Roman" w:hAnsi="Calibri" w:cs="Calibri"/>
                <w:color w:val="000000"/>
                <w:lang w:val="id-ID" w:eastAsia="id-ID"/>
              </w:rPr>
            </w:pPr>
            <w:r w:rsidRPr="00CD7838">
              <w:rPr>
                <w:rFonts w:ascii="Calibri" w:eastAsia="Times New Roman" w:hAnsi="Calibri" w:cs="Calibri"/>
                <w:color w:val="000000"/>
                <w:lang w:val="id-ID" w:eastAsia="id-ID"/>
              </w:rPr>
              <w:t>1052 mm</w:t>
            </w:r>
          </w:p>
        </w:tc>
      </w:tr>
    </w:tbl>
    <w:p w:rsidR="002870ED" w:rsidRPr="00CD7838" w:rsidRDefault="002870ED" w:rsidP="00D0109F">
      <w:pPr>
        <w:pStyle w:val="NoSpacing"/>
        <w:numPr>
          <w:ilvl w:val="0"/>
          <w:numId w:val="38"/>
        </w:numPr>
        <w:spacing w:before="0" w:after="0"/>
        <w:ind w:left="567" w:hanging="567"/>
        <w:rPr>
          <w:rFonts w:cs="Times New Roman"/>
        </w:rPr>
      </w:pPr>
      <w:r w:rsidRPr="00CD7838">
        <w:rPr>
          <w:rFonts w:cs="Times New Roman"/>
        </w:rPr>
        <w:t xml:space="preserve">Dengan beban </w:t>
      </w:r>
      <w:r w:rsidR="001960C1">
        <w:rPr>
          <w:rFonts w:cs="Times New Roman"/>
        </w:rPr>
        <w:t>12</w:t>
      </w:r>
      <w:r w:rsidR="00842E28">
        <w:rPr>
          <w:rFonts w:cs="Times New Roman"/>
        </w:rPr>
        <w:t>0</w:t>
      </w:r>
      <w:r w:rsidRPr="00CD7838">
        <w:rPr>
          <w:rFonts w:cs="Times New Roman"/>
        </w:rPr>
        <w:t xml:space="preserve"> kg,  analisa kekuatan material pada rangka dan poros penggerak roda belakang sepeda pasca stroke menunjukan hasil sebagai berikut:</w:t>
      </w:r>
    </w:p>
    <w:p w:rsidR="002870ED" w:rsidRPr="002870ED" w:rsidRDefault="002870ED" w:rsidP="00D0109F">
      <w:pPr>
        <w:pStyle w:val="NoSpacing"/>
        <w:numPr>
          <w:ilvl w:val="0"/>
          <w:numId w:val="40"/>
        </w:numPr>
        <w:spacing w:before="0" w:after="0"/>
        <w:ind w:left="709"/>
        <w:rPr>
          <w:rFonts w:cs="Times New Roman"/>
        </w:rPr>
      </w:pPr>
      <w:r w:rsidRPr="002870ED">
        <w:rPr>
          <w:rFonts w:cs="Times New Roman"/>
        </w:rPr>
        <w:tab/>
        <w:t xml:space="preserve">Pada rangka untuk perhitungan manual tegangan normal maksimum bernilai </w:t>
      </w:r>
      <w:r w:rsidR="001960C1">
        <w:rPr>
          <w:rFonts w:cs="Times New Roman"/>
          <w:lang w:val="en-US"/>
        </w:rPr>
        <w:t>6,72</w:t>
      </w:r>
      <w:r w:rsidRPr="002870ED">
        <w:rPr>
          <w:rFonts w:cs="Times New Roman"/>
        </w:rPr>
        <w:t xml:space="preserve"> Mpa. Sedangkan </w:t>
      </w:r>
      <w:r w:rsidRPr="002870ED">
        <w:rPr>
          <w:rFonts w:cs="Times New Roman"/>
          <w:lang w:val="en-US"/>
        </w:rPr>
        <w:t>apabila dianalisa</w:t>
      </w:r>
      <w:r w:rsidRPr="002870ED">
        <w:rPr>
          <w:rFonts w:cs="Times New Roman"/>
        </w:rPr>
        <w:t xml:space="preserve"> melalui </w:t>
      </w:r>
      <w:r w:rsidRPr="002870ED">
        <w:rPr>
          <w:rFonts w:cs="Times New Roman"/>
          <w:i/>
        </w:rPr>
        <w:t>Software</w:t>
      </w:r>
      <w:r w:rsidRPr="002870ED">
        <w:rPr>
          <w:rFonts w:cs="Times New Roman"/>
        </w:rPr>
        <w:t xml:space="preserve">, tegangan maksimum Von Misses terjadi pada pada sambungan </w:t>
      </w:r>
      <w:r w:rsidRPr="002870ED">
        <w:rPr>
          <w:rFonts w:cs="Times New Roman"/>
          <w:i/>
        </w:rPr>
        <w:t>Bottom Bracket</w:t>
      </w:r>
      <w:r w:rsidRPr="002870ED">
        <w:rPr>
          <w:rFonts w:cs="Times New Roman"/>
        </w:rPr>
        <w:t xml:space="preserve"> sebesar </w:t>
      </w:r>
      <w:r w:rsidR="001A40D2">
        <w:rPr>
          <w:rFonts w:cs="Times New Roman"/>
          <w:lang w:val="en-US"/>
        </w:rPr>
        <w:t>41,26</w:t>
      </w:r>
      <w:r w:rsidRPr="002870ED">
        <w:rPr>
          <w:rFonts w:cs="Times New Roman"/>
        </w:rPr>
        <w:t xml:space="preserve"> Mpa dan didapatkan nilai </w:t>
      </w:r>
      <w:r w:rsidRPr="002870ED">
        <w:rPr>
          <w:rFonts w:cs="Times New Roman"/>
          <w:i/>
        </w:rPr>
        <w:t>Safety factor</w:t>
      </w:r>
      <w:r w:rsidRPr="002870ED">
        <w:rPr>
          <w:rFonts w:cs="Times New Roman"/>
        </w:rPr>
        <w:t xml:space="preserve"> </w:t>
      </w:r>
      <w:r w:rsidR="001A40D2">
        <w:rPr>
          <w:rFonts w:cs="Times New Roman"/>
          <w:lang w:val="en-US"/>
        </w:rPr>
        <w:t>8,68</w:t>
      </w:r>
      <w:r w:rsidRPr="002870ED">
        <w:rPr>
          <w:rFonts w:cs="Times New Roman"/>
        </w:rPr>
        <w:t xml:space="preserve">. Sehingga material </w:t>
      </w:r>
      <w:r w:rsidRPr="002870ED">
        <w:rPr>
          <w:rFonts w:cs="Times New Roman"/>
          <w:i/>
        </w:rPr>
        <w:t>Alumunium 6061</w:t>
      </w:r>
      <w:r w:rsidRPr="002870ED">
        <w:rPr>
          <w:rFonts w:cs="Times New Roman"/>
        </w:rPr>
        <w:t xml:space="preserve"> </w:t>
      </w:r>
      <w:r w:rsidRPr="002870ED">
        <w:rPr>
          <w:rFonts w:cs="Times New Roman"/>
          <w:lang w:val="en-US"/>
        </w:rPr>
        <w:t xml:space="preserve">sangat </w:t>
      </w:r>
      <w:r w:rsidRPr="002870ED">
        <w:rPr>
          <w:rFonts w:cs="Times New Roman"/>
        </w:rPr>
        <w:t>aman digunakan untuk rangka sepeda pasca stroke.</w:t>
      </w:r>
    </w:p>
    <w:p w:rsidR="002870ED" w:rsidRPr="002870ED" w:rsidRDefault="002870ED" w:rsidP="00D0109F">
      <w:pPr>
        <w:pStyle w:val="NoSpacing"/>
        <w:numPr>
          <w:ilvl w:val="0"/>
          <w:numId w:val="40"/>
        </w:numPr>
        <w:spacing w:before="0" w:after="0"/>
        <w:ind w:left="709"/>
        <w:rPr>
          <w:rFonts w:cs="Times New Roman"/>
        </w:rPr>
      </w:pPr>
      <w:r w:rsidRPr="002870ED">
        <w:rPr>
          <w:rStyle w:val="NoSpacingChar"/>
          <w:rFonts w:cs="Times New Roman"/>
        </w:rPr>
        <w:tab/>
        <w:t xml:space="preserve">Pada poros untuk perhitungan manual dengan parameter </w:t>
      </w:r>
      <w:r w:rsidRPr="002870ED">
        <w:rPr>
          <w:rStyle w:val="NoSpacingChar"/>
          <w:rFonts w:cs="Times New Roman"/>
          <w:i/>
        </w:rPr>
        <w:t xml:space="preserve">Safety Factor </w:t>
      </w:r>
      <w:r w:rsidR="00A136FE">
        <w:rPr>
          <w:rStyle w:val="NoSpacingChar"/>
          <w:rFonts w:cs="Times New Roman"/>
          <w:i/>
          <w:lang w:val="en-US"/>
        </w:rPr>
        <w:t>2</w:t>
      </w:r>
      <w:r w:rsidRPr="002870ED">
        <w:rPr>
          <w:rStyle w:val="NoSpacingChar"/>
          <w:rFonts w:cs="Times New Roman"/>
        </w:rPr>
        <w:t xml:space="preserve"> nilai  minimal diameter poros yang diijinkan yaitu 2</w:t>
      </w:r>
      <w:r w:rsidR="001960C1">
        <w:rPr>
          <w:rStyle w:val="NoSpacingChar"/>
          <w:rFonts w:cs="Times New Roman"/>
          <w:lang w:val="en-US"/>
        </w:rPr>
        <w:t>2</w:t>
      </w:r>
      <w:r w:rsidRPr="002870ED">
        <w:rPr>
          <w:rStyle w:val="NoSpacingChar"/>
          <w:rFonts w:cs="Times New Roman"/>
        </w:rPr>
        <w:t xml:space="preserve"> mm. Sedangkan setelah dianalisa menggunakan </w:t>
      </w:r>
      <w:r w:rsidRPr="002870ED">
        <w:rPr>
          <w:rStyle w:val="NoSpacingChar"/>
          <w:rFonts w:cs="Times New Roman"/>
          <w:i/>
        </w:rPr>
        <w:t xml:space="preserve">Software </w:t>
      </w:r>
      <w:r w:rsidRPr="002870ED">
        <w:rPr>
          <w:rStyle w:val="NoSpacingChar"/>
          <w:rFonts w:cs="Times New Roman"/>
        </w:rPr>
        <w:t>untuk poros d</w:t>
      </w:r>
      <w:r w:rsidRPr="002870ED">
        <w:rPr>
          <w:rStyle w:val="NoSpacingChar"/>
          <w:rFonts w:cs="Times New Roman"/>
          <w:lang w:val="en-US"/>
        </w:rPr>
        <w:t>efleksi</w:t>
      </w:r>
      <w:r w:rsidRPr="002870ED">
        <w:rPr>
          <w:rStyle w:val="NoSpacingChar"/>
          <w:rFonts w:cs="Times New Roman"/>
        </w:rPr>
        <w:t xml:space="preserve"> maksimum </w:t>
      </w:r>
      <w:r w:rsidRPr="002870ED">
        <w:rPr>
          <w:rStyle w:val="NoSpacingChar"/>
          <w:rFonts w:cs="Times New Roman"/>
          <w:lang w:val="en-US"/>
        </w:rPr>
        <w:t xml:space="preserve">ialah </w:t>
      </w:r>
      <w:r w:rsidR="001960C1">
        <w:rPr>
          <w:rStyle w:val="NoSpacingChar"/>
          <w:rFonts w:cs="Times New Roman"/>
          <w:lang w:val="en-US"/>
        </w:rPr>
        <w:t>0,</w:t>
      </w:r>
      <w:r w:rsidR="001A40D2">
        <w:rPr>
          <w:rStyle w:val="NoSpacingChar"/>
          <w:rFonts w:cs="Times New Roman"/>
          <w:lang w:val="en-US"/>
        </w:rPr>
        <w:t>5787</w:t>
      </w:r>
      <w:r w:rsidR="001960C1">
        <w:rPr>
          <w:rStyle w:val="NoSpacingChar"/>
          <w:rFonts w:cs="Times New Roman"/>
          <w:lang w:val="en-US"/>
        </w:rPr>
        <w:t xml:space="preserve"> </w:t>
      </w:r>
      <w:r w:rsidR="00A136FE">
        <w:rPr>
          <w:rStyle w:val="NoSpacingChar"/>
          <w:rFonts w:cs="Times New Roman"/>
          <w:lang w:val="en-US"/>
        </w:rPr>
        <w:t>mm</w:t>
      </w:r>
      <w:r w:rsidRPr="002870ED">
        <w:rPr>
          <w:rStyle w:val="NoSpacingChar"/>
          <w:rFonts w:cs="Times New Roman"/>
        </w:rPr>
        <w:t xml:space="preserve"> </w:t>
      </w:r>
      <w:r w:rsidRPr="002870ED">
        <w:rPr>
          <w:rStyle w:val="NoSpacingChar"/>
          <w:rFonts w:cs="Times New Roman"/>
          <w:lang w:val="en-US"/>
        </w:rPr>
        <w:t xml:space="preserve">dan </w:t>
      </w:r>
      <w:r w:rsidRPr="002870ED">
        <w:rPr>
          <w:rStyle w:val="NoSpacingChar"/>
          <w:rFonts w:cs="Times New Roman"/>
        </w:rPr>
        <w:t xml:space="preserve">didapatkan nilai </w:t>
      </w:r>
      <w:r w:rsidR="001960C1">
        <w:rPr>
          <w:rStyle w:val="NoSpacingChar"/>
          <w:rFonts w:cs="Times New Roman"/>
          <w:i/>
          <w:lang w:val="en-US"/>
        </w:rPr>
        <w:t>Tengangn Von Mises</w:t>
      </w:r>
      <w:r w:rsidR="001960C1">
        <w:rPr>
          <w:rStyle w:val="NoSpacingChar"/>
          <w:rFonts w:cs="Times New Roman"/>
          <w:lang w:val="en-US"/>
        </w:rPr>
        <w:t xml:space="preserve"> sebesar </w:t>
      </w:r>
      <w:r w:rsidR="001A40D2">
        <w:rPr>
          <w:rStyle w:val="NoSpacingChar"/>
          <w:rFonts w:cs="Times New Roman"/>
          <w:lang w:val="en-US"/>
        </w:rPr>
        <w:t>364,5</w:t>
      </w:r>
      <w:r w:rsidR="001960C1">
        <w:rPr>
          <w:rStyle w:val="NoSpacingChar"/>
          <w:rFonts w:cs="Times New Roman"/>
          <w:lang w:val="en-US"/>
        </w:rPr>
        <w:t xml:space="preserve"> Mpa</w:t>
      </w:r>
      <w:r w:rsidRPr="002870ED">
        <w:rPr>
          <w:rStyle w:val="NoSpacingChar"/>
          <w:rFonts w:cs="Times New Roman"/>
        </w:rPr>
        <w:t xml:space="preserve">. </w:t>
      </w:r>
      <w:r w:rsidRPr="002870ED">
        <w:rPr>
          <w:rStyle w:val="NoSpacingChar"/>
          <w:rFonts w:cs="Times New Roman"/>
        </w:rPr>
        <w:lastRenderedPageBreak/>
        <w:t>Sehingga material Steel AISI 1040 aman digunakan untuk rangka sepeda pasca stroke</w:t>
      </w:r>
      <w:r w:rsidRPr="002870ED">
        <w:rPr>
          <w:rFonts w:cs="Times New Roman"/>
        </w:rPr>
        <w:t>.</w:t>
      </w:r>
    </w:p>
    <w:p w:rsidR="00A6291B" w:rsidRPr="002870ED" w:rsidRDefault="00A6291B" w:rsidP="00D0109F">
      <w:pPr>
        <w:pStyle w:val="NoSpacing"/>
        <w:numPr>
          <w:ilvl w:val="0"/>
          <w:numId w:val="38"/>
        </w:numPr>
        <w:spacing w:before="0" w:after="0"/>
        <w:ind w:left="567" w:hanging="567"/>
        <w:rPr>
          <w:rFonts w:cs="Times New Roman"/>
        </w:rPr>
      </w:pPr>
      <w:r w:rsidRPr="002870ED">
        <w:rPr>
          <w:rFonts w:cs="Times New Roman"/>
        </w:rPr>
        <w:t xml:space="preserve">Nilai RULA pada mode jalan lurus untuk pengendara laki-laki yaitu </w:t>
      </w:r>
      <w:r w:rsidRPr="002870ED">
        <w:rPr>
          <w:rFonts w:cs="Times New Roman"/>
          <w:lang w:val="en-US"/>
        </w:rPr>
        <w:t>3</w:t>
      </w:r>
      <w:r w:rsidRPr="002870ED">
        <w:rPr>
          <w:rFonts w:cs="Times New Roman"/>
        </w:rPr>
        <w:t xml:space="preserve">. Sedangkan Nilai RULA pada mode belok untuk pengendara </w:t>
      </w:r>
      <w:r w:rsidR="00334F36">
        <w:rPr>
          <w:rFonts w:cs="Times New Roman"/>
        </w:rPr>
        <w:t>yaitu 3</w:t>
      </w:r>
      <w:r w:rsidRPr="002870ED">
        <w:rPr>
          <w:rFonts w:cs="Times New Roman"/>
        </w:rPr>
        <w:t xml:space="preserve">. Artinya desain sepeda pasca stroke masih nyaman. </w:t>
      </w:r>
    </w:p>
    <w:p w:rsidR="002870ED" w:rsidRPr="002870ED" w:rsidRDefault="00AD357D" w:rsidP="00D0109F">
      <w:pPr>
        <w:pStyle w:val="Heading1"/>
        <w:spacing w:line="240" w:lineRule="auto"/>
      </w:pPr>
      <w:bookmarkStart w:id="144" w:name="_Toc487699540"/>
      <w:bookmarkStart w:id="145" w:name="_Toc351399"/>
      <w:r>
        <w:t>6.2</w:t>
      </w:r>
      <w:r>
        <w:tab/>
      </w:r>
      <w:r w:rsidR="002870ED" w:rsidRPr="002870ED">
        <w:t>Saran</w:t>
      </w:r>
      <w:bookmarkEnd w:id="144"/>
      <w:bookmarkEnd w:id="145"/>
    </w:p>
    <w:p w:rsidR="002870ED" w:rsidRPr="002870ED" w:rsidRDefault="002870ED" w:rsidP="00D0109F">
      <w:pPr>
        <w:pStyle w:val="NoSpacing"/>
        <w:spacing w:before="0" w:after="0"/>
        <w:ind w:firstLine="436"/>
        <w:rPr>
          <w:rFonts w:cs="Times New Roman"/>
        </w:rPr>
      </w:pPr>
      <w:r w:rsidRPr="002870ED">
        <w:rPr>
          <w:rFonts w:cs="Times New Roman"/>
        </w:rPr>
        <w:t xml:space="preserve">Dari penelitian yang telah dilakukan, </w:t>
      </w:r>
      <w:r w:rsidRPr="002870ED">
        <w:rPr>
          <w:rFonts w:cs="Times New Roman"/>
          <w:lang w:val="en-US"/>
        </w:rPr>
        <w:t>terdapat</w:t>
      </w:r>
      <w:r w:rsidRPr="002870ED">
        <w:rPr>
          <w:rFonts w:cs="Times New Roman"/>
        </w:rPr>
        <w:t xml:space="preserve"> beberapa saran untuk pengembangan dalam penelitian selanjutnya, yaitu:</w:t>
      </w:r>
    </w:p>
    <w:p w:rsidR="0034694B" w:rsidRPr="00334F36" w:rsidRDefault="003355FB" w:rsidP="00D0109F">
      <w:pPr>
        <w:pStyle w:val="ListParagraph"/>
        <w:numPr>
          <w:ilvl w:val="0"/>
          <w:numId w:val="43"/>
        </w:numPr>
        <w:rPr>
          <w:rFonts w:cs="Times New Roman"/>
        </w:rPr>
      </w:pPr>
      <w:bookmarkStart w:id="146" w:name="_Toc476606887"/>
      <w:bookmarkStart w:id="147" w:name="_Toc487699541"/>
      <w:r w:rsidRPr="00334F36">
        <w:rPr>
          <w:rFonts w:cs="Times New Roman"/>
        </w:rPr>
        <w:t xml:space="preserve">Untuk perkembangan sepeda kedepannya perlu dibuatkan </w:t>
      </w:r>
      <w:r w:rsidR="00334F36" w:rsidRPr="00334F36">
        <w:rPr>
          <w:rFonts w:cs="Times New Roman"/>
          <w:i/>
          <w:lang w:val="id-ID"/>
        </w:rPr>
        <w:t>shockbreaker</w:t>
      </w:r>
      <w:r w:rsidRPr="00334F36">
        <w:rPr>
          <w:rFonts w:cs="Times New Roman"/>
          <w:i/>
        </w:rPr>
        <w:t xml:space="preserve"> </w:t>
      </w:r>
      <w:r w:rsidR="00334F36">
        <w:rPr>
          <w:rFonts w:cs="Times New Roman"/>
          <w:lang w:val="id-ID"/>
        </w:rPr>
        <w:t>agar</w:t>
      </w:r>
      <w:r w:rsidRPr="00334F36">
        <w:rPr>
          <w:rFonts w:cs="Times New Roman"/>
        </w:rPr>
        <w:t xml:space="preserve"> sepeda pasca stroke dapat digunakan di medan yang lebih kasar.</w:t>
      </w:r>
    </w:p>
    <w:p w:rsidR="00ED1174" w:rsidRDefault="00ED1174">
      <w:pPr>
        <w:spacing w:after="160" w:line="259" w:lineRule="auto"/>
        <w:jc w:val="left"/>
        <w:rPr>
          <w:rFonts w:cs="Times New Roman"/>
        </w:rPr>
      </w:pPr>
      <w:r>
        <w:rPr>
          <w:rFonts w:cs="Times New Roman"/>
        </w:rPr>
        <w:br w:type="page"/>
      </w:r>
    </w:p>
    <w:p w:rsidR="00240714" w:rsidRPr="002870ED" w:rsidRDefault="00240714" w:rsidP="00D0109F">
      <w:pPr>
        <w:pStyle w:val="Heading1"/>
        <w:spacing w:line="240" w:lineRule="auto"/>
        <w:jc w:val="center"/>
      </w:pPr>
      <w:bookmarkStart w:id="148" w:name="_Toc351400"/>
      <w:bookmarkEnd w:id="146"/>
      <w:bookmarkEnd w:id="147"/>
      <w:r w:rsidRPr="002870ED">
        <w:lastRenderedPageBreak/>
        <w:t>DAFTAR PUSTAKA</w:t>
      </w:r>
      <w:bookmarkEnd w:id="148"/>
    </w:p>
    <w:p w:rsidR="00240714" w:rsidRPr="002870ED" w:rsidRDefault="00240714" w:rsidP="00D0109F">
      <w:pPr>
        <w:rPr>
          <w:rFonts w:cs="Times New Roman"/>
        </w:rPr>
      </w:pPr>
    </w:p>
    <w:p w:rsidR="00240714" w:rsidRPr="002870ED" w:rsidRDefault="00240714" w:rsidP="00D0109F">
      <w:pPr>
        <w:ind w:left="567" w:hanging="567"/>
        <w:rPr>
          <w:rFonts w:cs="Times New Roman"/>
          <w:szCs w:val="24"/>
        </w:rPr>
      </w:pPr>
      <w:r w:rsidRPr="002870ED">
        <w:rPr>
          <w:rFonts w:cs="Times New Roman"/>
        </w:rPr>
        <w:t>[1]</w:t>
      </w:r>
      <w:r w:rsidRPr="002870ED">
        <w:rPr>
          <w:rFonts w:cs="Times New Roman"/>
        </w:rPr>
        <w:tab/>
      </w:r>
      <w:r w:rsidRPr="002870ED">
        <w:rPr>
          <w:rFonts w:cs="Times New Roman"/>
          <w:szCs w:val="24"/>
        </w:rPr>
        <w:t xml:space="preserve">Rodika. 2013. </w:t>
      </w:r>
      <w:r w:rsidRPr="002870ED">
        <w:rPr>
          <w:rFonts w:cs="Times New Roman"/>
          <w:b/>
          <w:i/>
          <w:szCs w:val="24"/>
        </w:rPr>
        <w:t>Rancang Bangun Sepeda untuk Pasien Pasca Stroke</w:t>
      </w:r>
      <w:r w:rsidRPr="002870ED">
        <w:rPr>
          <w:rFonts w:cs="Times New Roman"/>
          <w:szCs w:val="24"/>
        </w:rPr>
        <w:t>. Surabaya: Thesis Magister Jurusan Teknik Mesin FTI-ITS.</w:t>
      </w:r>
    </w:p>
    <w:p w:rsidR="00240714" w:rsidRPr="002870ED" w:rsidRDefault="00240714" w:rsidP="00D0109F">
      <w:pPr>
        <w:tabs>
          <w:tab w:val="left" w:pos="567"/>
        </w:tabs>
        <w:ind w:left="567" w:hanging="567"/>
        <w:rPr>
          <w:rFonts w:cs="Times New Roman"/>
          <w:szCs w:val="24"/>
        </w:rPr>
      </w:pPr>
      <w:r w:rsidRPr="002870ED">
        <w:rPr>
          <w:rFonts w:cs="Times New Roman"/>
          <w:szCs w:val="24"/>
        </w:rPr>
        <w:t>[2]</w:t>
      </w:r>
      <w:r w:rsidRPr="002870ED">
        <w:rPr>
          <w:rFonts w:cs="Times New Roman"/>
          <w:szCs w:val="24"/>
        </w:rPr>
        <w:tab/>
        <w:t xml:space="preserve">Riva’I, M. 2013. </w:t>
      </w:r>
      <w:r w:rsidRPr="002870ED">
        <w:rPr>
          <w:rFonts w:cs="Times New Roman"/>
          <w:b/>
          <w:i/>
          <w:szCs w:val="24"/>
        </w:rPr>
        <w:t>Pengujian Sepeda Pasca Stroke</w:t>
      </w:r>
      <w:r w:rsidRPr="002870ED">
        <w:rPr>
          <w:rFonts w:cs="Times New Roman"/>
          <w:szCs w:val="24"/>
        </w:rPr>
        <w:t>. Surabaya: Thesis Magister Jurusan Teknik Mesin FTI-ITS.</w:t>
      </w:r>
    </w:p>
    <w:p w:rsidR="00240714" w:rsidRPr="002870ED" w:rsidRDefault="00240714" w:rsidP="00D0109F">
      <w:pPr>
        <w:ind w:left="567" w:hanging="567"/>
        <w:rPr>
          <w:rFonts w:cs="Times New Roman"/>
          <w:b/>
          <w:i/>
          <w:szCs w:val="24"/>
          <w:lang w:val="en-US"/>
        </w:rPr>
      </w:pPr>
      <w:r w:rsidRPr="002870ED">
        <w:rPr>
          <w:rFonts w:cs="Times New Roman"/>
          <w:szCs w:val="24"/>
        </w:rPr>
        <w:t>[3]</w:t>
      </w:r>
      <w:r w:rsidRPr="002870ED">
        <w:rPr>
          <w:rFonts w:cs="Times New Roman"/>
          <w:szCs w:val="24"/>
        </w:rPr>
        <w:tab/>
      </w:r>
      <w:r w:rsidRPr="002870ED">
        <w:rPr>
          <w:rFonts w:cs="Times New Roman"/>
          <w:szCs w:val="24"/>
          <w:lang w:val="en-US"/>
        </w:rPr>
        <w:t xml:space="preserve">Nurul Faizi, Syifa’. 2015. </w:t>
      </w:r>
      <w:r w:rsidRPr="002870ED">
        <w:rPr>
          <w:rFonts w:cs="Times New Roman"/>
          <w:b/>
          <w:i/>
          <w:szCs w:val="24"/>
          <w:lang w:val="en-US"/>
        </w:rPr>
        <w:t>Rancang Bangun Sepeda Pasca Stroke Lipat</w:t>
      </w:r>
      <w:r w:rsidRPr="002870ED">
        <w:rPr>
          <w:rFonts w:cs="Times New Roman"/>
          <w:i/>
          <w:szCs w:val="24"/>
          <w:lang w:val="en-US"/>
        </w:rPr>
        <w:t xml:space="preserve">. </w:t>
      </w:r>
      <w:r w:rsidRPr="002870ED">
        <w:rPr>
          <w:rFonts w:cs="Times New Roman"/>
          <w:szCs w:val="24"/>
          <w:lang w:val="en-US"/>
        </w:rPr>
        <w:t xml:space="preserve">Surabaya: </w:t>
      </w:r>
      <w:r w:rsidRPr="002870ED">
        <w:rPr>
          <w:rFonts w:cs="Times New Roman"/>
          <w:szCs w:val="24"/>
        </w:rPr>
        <w:t>Tugas Akhir Sarjana Jurusan Teknik Mesin FTI-ITS.</w:t>
      </w:r>
    </w:p>
    <w:p w:rsidR="00240714" w:rsidRPr="002870ED" w:rsidRDefault="00240714" w:rsidP="00D0109F">
      <w:pPr>
        <w:tabs>
          <w:tab w:val="left" w:pos="567"/>
        </w:tabs>
        <w:ind w:left="567" w:hanging="567"/>
        <w:rPr>
          <w:rFonts w:cs="Times New Roman"/>
          <w:szCs w:val="24"/>
        </w:rPr>
      </w:pPr>
      <w:r w:rsidRPr="002870ED">
        <w:rPr>
          <w:rFonts w:cs="Times New Roman"/>
          <w:szCs w:val="24"/>
        </w:rPr>
        <w:t xml:space="preserve">[4] </w:t>
      </w:r>
      <w:r w:rsidRPr="002870ED">
        <w:rPr>
          <w:rFonts w:cs="Times New Roman"/>
          <w:szCs w:val="24"/>
        </w:rPr>
        <w:tab/>
        <w:t xml:space="preserve">Oktavian, Sandy. 2016. </w:t>
      </w:r>
      <w:r w:rsidRPr="002870ED">
        <w:rPr>
          <w:rFonts w:cs="Times New Roman"/>
          <w:b/>
          <w:szCs w:val="24"/>
        </w:rPr>
        <w:t>Pengembangan Rancang Bangun Sepeda Pasca Stroke</w:t>
      </w:r>
      <w:r w:rsidRPr="002870ED">
        <w:rPr>
          <w:rFonts w:cs="Times New Roman"/>
          <w:szCs w:val="24"/>
        </w:rPr>
        <w:t>. Surabaya: Tugas Akhir Sarjana Jurusan Teknik Mesin FTI-ITS.</w:t>
      </w:r>
    </w:p>
    <w:p w:rsidR="00240714" w:rsidRPr="002870ED" w:rsidRDefault="00240714" w:rsidP="00D0109F">
      <w:pPr>
        <w:pStyle w:val="NoSpacing"/>
        <w:tabs>
          <w:tab w:val="left" w:pos="567"/>
        </w:tabs>
        <w:spacing w:before="0" w:after="0"/>
        <w:ind w:left="567" w:hanging="567"/>
        <w:rPr>
          <w:rFonts w:cs="Times New Roman"/>
          <w:b/>
          <w:szCs w:val="24"/>
        </w:rPr>
      </w:pPr>
      <w:r w:rsidRPr="002870ED">
        <w:rPr>
          <w:rFonts w:cs="Times New Roman"/>
          <w:szCs w:val="24"/>
        </w:rPr>
        <w:t xml:space="preserve">[5] </w:t>
      </w:r>
      <w:r w:rsidRPr="002870ED">
        <w:rPr>
          <w:rFonts w:cs="Times New Roman"/>
          <w:szCs w:val="24"/>
        </w:rPr>
        <w:tab/>
        <w:t>Chandra, Rahardian</w:t>
      </w:r>
      <w:r w:rsidRPr="002870ED">
        <w:rPr>
          <w:rFonts w:cs="Times New Roman"/>
          <w:szCs w:val="24"/>
          <w:lang w:val="en-US"/>
        </w:rPr>
        <w:t>.</w:t>
      </w:r>
      <w:r w:rsidRPr="002870ED">
        <w:rPr>
          <w:rFonts w:cs="Times New Roman"/>
          <w:szCs w:val="24"/>
        </w:rPr>
        <w:t xml:space="preserve"> 2017</w:t>
      </w:r>
      <w:r w:rsidRPr="002870ED">
        <w:rPr>
          <w:rFonts w:cs="Times New Roman"/>
          <w:szCs w:val="24"/>
          <w:lang w:val="en-US"/>
        </w:rPr>
        <w:t>.</w:t>
      </w:r>
      <w:r w:rsidRPr="002870ED">
        <w:rPr>
          <w:rFonts w:cs="Times New Roman"/>
          <w:szCs w:val="24"/>
        </w:rPr>
        <w:t xml:space="preserve"> </w:t>
      </w:r>
      <w:r w:rsidRPr="002870ED">
        <w:rPr>
          <w:rFonts w:cs="Times New Roman"/>
          <w:b/>
          <w:szCs w:val="24"/>
        </w:rPr>
        <w:t xml:space="preserve">Perancangan Rangka Sepeda </w:t>
      </w:r>
      <w:r w:rsidRPr="002870ED">
        <w:rPr>
          <w:rFonts w:cs="Times New Roman"/>
          <w:b/>
          <w:i/>
          <w:iCs/>
          <w:szCs w:val="24"/>
        </w:rPr>
        <w:t xml:space="preserve">Pasca Stroke </w:t>
      </w:r>
      <w:r w:rsidRPr="002870ED">
        <w:rPr>
          <w:rFonts w:cs="Times New Roman"/>
          <w:b/>
          <w:szCs w:val="24"/>
        </w:rPr>
        <w:t xml:space="preserve">Dengan Konsep </w:t>
      </w:r>
      <w:r w:rsidRPr="002870ED">
        <w:rPr>
          <w:rFonts w:cs="Times New Roman"/>
          <w:b/>
          <w:i/>
          <w:iCs/>
          <w:szCs w:val="24"/>
        </w:rPr>
        <w:t xml:space="preserve">Delta </w:t>
      </w:r>
      <w:r w:rsidRPr="002870ED">
        <w:rPr>
          <w:rFonts w:cs="Times New Roman"/>
          <w:b/>
          <w:szCs w:val="24"/>
        </w:rPr>
        <w:t>(1 Roda Depan dan 2 Roda Belakang)</w:t>
      </w:r>
      <w:r w:rsidRPr="002870ED">
        <w:rPr>
          <w:rFonts w:cs="Times New Roman"/>
          <w:szCs w:val="24"/>
        </w:rPr>
        <w:t xml:space="preserve">. </w:t>
      </w:r>
      <w:r w:rsidRPr="002870ED">
        <w:rPr>
          <w:rFonts w:cs="Times New Roman"/>
          <w:szCs w:val="24"/>
          <w:lang w:val="en-US"/>
        </w:rPr>
        <w:t xml:space="preserve">Surabaya: </w:t>
      </w:r>
      <w:r w:rsidRPr="002870ED">
        <w:rPr>
          <w:rFonts w:cs="Times New Roman"/>
          <w:szCs w:val="24"/>
        </w:rPr>
        <w:t>Tugas Akhir Sarjana Jurusan Teknik Mesin FTI-ITS.</w:t>
      </w:r>
    </w:p>
    <w:p w:rsidR="00240714" w:rsidRPr="002870ED" w:rsidRDefault="00240714" w:rsidP="00D0109F">
      <w:pPr>
        <w:pStyle w:val="NoSpacing"/>
        <w:tabs>
          <w:tab w:val="left" w:pos="567"/>
        </w:tabs>
        <w:spacing w:before="0" w:after="0"/>
        <w:ind w:left="567" w:hanging="567"/>
        <w:rPr>
          <w:rFonts w:cs="Times New Roman"/>
          <w:b/>
          <w:szCs w:val="24"/>
        </w:rPr>
      </w:pPr>
      <w:r w:rsidRPr="002870ED">
        <w:rPr>
          <w:rFonts w:cs="Times New Roman"/>
          <w:szCs w:val="24"/>
        </w:rPr>
        <w:t>[6]</w:t>
      </w:r>
      <w:r w:rsidRPr="002870ED">
        <w:rPr>
          <w:rFonts w:cs="Times New Roman"/>
          <w:szCs w:val="24"/>
        </w:rPr>
        <w:tab/>
        <w:t xml:space="preserve">Salim, Lutfi Agus. 2017. </w:t>
      </w:r>
      <w:r w:rsidRPr="002870ED">
        <w:rPr>
          <w:rFonts w:cs="Times New Roman"/>
          <w:b/>
          <w:szCs w:val="24"/>
        </w:rPr>
        <w:t>Rancang Bangun Sepeda Pasca Stroke Konsep Delta</w:t>
      </w:r>
      <w:r w:rsidRPr="002870ED">
        <w:rPr>
          <w:rFonts w:cs="Times New Roman"/>
          <w:szCs w:val="24"/>
        </w:rPr>
        <w:t xml:space="preserve">. </w:t>
      </w:r>
      <w:r w:rsidRPr="002870ED">
        <w:rPr>
          <w:rFonts w:cs="Times New Roman"/>
          <w:szCs w:val="24"/>
          <w:lang w:val="en-US"/>
        </w:rPr>
        <w:t xml:space="preserve">Surabaya: </w:t>
      </w:r>
      <w:r w:rsidRPr="002870ED">
        <w:rPr>
          <w:rFonts w:cs="Times New Roman"/>
          <w:szCs w:val="24"/>
        </w:rPr>
        <w:t>Tugas Akhir Sarjana Jurusan Teknik Mesin FTI-ITS.</w:t>
      </w:r>
    </w:p>
    <w:p w:rsidR="00240714" w:rsidRPr="002870ED" w:rsidRDefault="00240714" w:rsidP="00D0109F">
      <w:pPr>
        <w:ind w:left="567" w:hanging="567"/>
        <w:rPr>
          <w:rFonts w:eastAsia="MS Mincho" w:cs="Times New Roman"/>
          <w:szCs w:val="24"/>
          <w:lang w:eastAsia="ja-JP"/>
        </w:rPr>
      </w:pPr>
      <w:r w:rsidRPr="002870ED">
        <w:rPr>
          <w:rFonts w:cs="Times New Roman"/>
          <w:szCs w:val="24"/>
        </w:rPr>
        <w:t>[7]</w:t>
      </w:r>
      <w:r w:rsidRPr="002870ED">
        <w:rPr>
          <w:rFonts w:cs="Times New Roman"/>
          <w:szCs w:val="24"/>
        </w:rPr>
        <w:tab/>
      </w:r>
      <w:r w:rsidRPr="002870ED">
        <w:rPr>
          <w:rFonts w:eastAsia="MS Mincho" w:cs="Times New Roman"/>
          <w:szCs w:val="24"/>
          <w:lang w:eastAsia="ja-JP"/>
        </w:rPr>
        <w:t xml:space="preserve">Sutantra, I Nyoman. 2000. </w:t>
      </w:r>
      <w:r w:rsidRPr="002870ED">
        <w:rPr>
          <w:rFonts w:eastAsia="MS Mincho" w:cs="Times New Roman"/>
          <w:b/>
          <w:szCs w:val="24"/>
          <w:lang w:eastAsia="ja-JP"/>
        </w:rPr>
        <w:t>Teknologi Otomotif, Teori dan Aplikasinya</w:t>
      </w:r>
      <w:r w:rsidRPr="002870ED">
        <w:rPr>
          <w:rFonts w:eastAsia="MS Mincho" w:cs="Times New Roman"/>
          <w:szCs w:val="24"/>
          <w:lang w:eastAsia="ja-JP"/>
        </w:rPr>
        <w:t>, Guna Widya: Surabaya.</w:t>
      </w:r>
    </w:p>
    <w:p w:rsidR="00240714" w:rsidRPr="002870ED" w:rsidRDefault="00240714" w:rsidP="00D0109F">
      <w:pPr>
        <w:ind w:left="567" w:hanging="567"/>
        <w:rPr>
          <w:rFonts w:eastAsia="MS Mincho" w:cs="Times New Roman"/>
          <w:szCs w:val="24"/>
          <w:lang w:eastAsia="ja-JP"/>
        </w:rPr>
      </w:pPr>
      <w:r w:rsidRPr="002870ED">
        <w:rPr>
          <w:rFonts w:cs="Times New Roman"/>
          <w:szCs w:val="24"/>
        </w:rPr>
        <w:t>[8]</w:t>
      </w:r>
      <w:r w:rsidRPr="002870ED">
        <w:rPr>
          <w:rFonts w:cs="Times New Roman"/>
          <w:szCs w:val="24"/>
        </w:rPr>
        <w:tab/>
      </w:r>
      <w:r w:rsidRPr="002870ED">
        <w:rPr>
          <w:rFonts w:eastAsia="MS Mincho" w:cs="Times New Roman"/>
          <w:szCs w:val="24"/>
          <w:lang w:eastAsia="ja-JP"/>
        </w:rPr>
        <w:t xml:space="preserve">Urlich, Karl T., Eppinger, Steven D. 2003. </w:t>
      </w:r>
      <w:r w:rsidRPr="002870ED">
        <w:rPr>
          <w:rFonts w:eastAsia="MS Mincho" w:cs="Times New Roman"/>
          <w:b/>
          <w:szCs w:val="24"/>
          <w:lang w:eastAsia="ja-JP"/>
        </w:rPr>
        <w:t>Product Design and Development</w:t>
      </w:r>
      <w:r w:rsidRPr="002870ED">
        <w:rPr>
          <w:rFonts w:eastAsia="MS Mincho" w:cs="Times New Roman"/>
          <w:szCs w:val="24"/>
          <w:lang w:eastAsia="ja-JP"/>
        </w:rPr>
        <w:t>. Mc Graw-Hill, Inc. Printed in Singapore.</w:t>
      </w:r>
    </w:p>
    <w:p w:rsidR="00240714" w:rsidRPr="002870ED" w:rsidRDefault="00240714" w:rsidP="00D0109F">
      <w:pPr>
        <w:ind w:left="567" w:hanging="567"/>
        <w:rPr>
          <w:rFonts w:cs="Times New Roman"/>
          <w:color w:val="auto"/>
          <w:szCs w:val="24"/>
        </w:rPr>
      </w:pPr>
      <w:r w:rsidRPr="002870ED">
        <w:rPr>
          <w:rFonts w:cs="Times New Roman"/>
          <w:szCs w:val="24"/>
        </w:rPr>
        <w:t>[9]</w:t>
      </w:r>
      <w:r w:rsidRPr="002870ED">
        <w:rPr>
          <w:rFonts w:cs="Times New Roman"/>
          <w:szCs w:val="24"/>
        </w:rPr>
        <w:tab/>
        <w:t xml:space="preserve">Batan, I. M. L. .2012. </w:t>
      </w:r>
      <w:r w:rsidRPr="002870ED">
        <w:rPr>
          <w:rFonts w:cs="Times New Roman"/>
          <w:b/>
          <w:szCs w:val="24"/>
        </w:rPr>
        <w:t>Desain Produk</w:t>
      </w:r>
      <w:r w:rsidRPr="002870ED">
        <w:rPr>
          <w:rFonts w:cs="Times New Roman"/>
          <w:szCs w:val="24"/>
        </w:rPr>
        <w:t>, Edisi Pertama. Guna Widya, Surabaya.</w:t>
      </w:r>
    </w:p>
    <w:p w:rsidR="00240714" w:rsidRPr="002870ED" w:rsidRDefault="00240714" w:rsidP="00D0109F">
      <w:pPr>
        <w:rPr>
          <w:rFonts w:eastAsiaTheme="majorEastAsia" w:cs="Times New Roman"/>
          <w:szCs w:val="24"/>
        </w:rPr>
      </w:pPr>
    </w:p>
    <w:p w:rsidR="00544509" w:rsidRDefault="00544509" w:rsidP="00D0109F">
      <w:pPr>
        <w:rPr>
          <w:rFonts w:cs="Times New Roman"/>
        </w:rPr>
      </w:pPr>
    </w:p>
    <w:p w:rsidR="00544509" w:rsidRDefault="00544509">
      <w:pPr>
        <w:spacing w:after="160" w:line="259" w:lineRule="auto"/>
        <w:jc w:val="left"/>
        <w:rPr>
          <w:rFonts w:cs="Times New Roman"/>
        </w:rPr>
      </w:pPr>
      <w:r>
        <w:rPr>
          <w:rFonts w:cs="Times New Roman"/>
        </w:rPr>
        <w:br w:type="page"/>
      </w: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Pr="009F5314" w:rsidRDefault="00EF7FB3" w:rsidP="00EF7FB3">
      <w:pPr>
        <w:jc w:val="center"/>
        <w:rPr>
          <w:rFonts w:cs="Times New Roman"/>
          <w:lang w:val="id-ID"/>
        </w:rPr>
      </w:pPr>
      <w:r w:rsidRPr="009F5314">
        <w:rPr>
          <w:rFonts w:cs="Times New Roman"/>
          <w:lang w:val="id-ID"/>
        </w:rPr>
        <w:t>[Halaman Ini Sengaja Dikosongkan]</w:t>
      </w: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rPr>
          <w:rFonts w:ascii="Trebuchet MS" w:hAnsi="Trebuchet MS"/>
          <w:sz w:val="20"/>
          <w:lang w:val="id-ID"/>
        </w:rPr>
      </w:pPr>
    </w:p>
    <w:p w:rsidR="00EF7FB3" w:rsidRDefault="00EF7FB3" w:rsidP="00EF7FB3">
      <w:pPr>
        <w:jc w:val="left"/>
        <w:rPr>
          <w:rFonts w:cs="Times New Roman"/>
          <w:b/>
          <w:szCs w:val="24"/>
        </w:rPr>
      </w:pPr>
    </w:p>
    <w:p w:rsidR="00EA3FB7" w:rsidRDefault="00544509" w:rsidP="00544509">
      <w:pPr>
        <w:jc w:val="center"/>
        <w:rPr>
          <w:rFonts w:cs="Times New Roman"/>
          <w:sz w:val="28"/>
          <w:szCs w:val="28"/>
        </w:rPr>
      </w:pPr>
      <w:r>
        <w:rPr>
          <w:rFonts w:cs="Times New Roman"/>
          <w:sz w:val="28"/>
          <w:szCs w:val="28"/>
        </w:rPr>
        <w:lastRenderedPageBreak/>
        <w:t>BIODATA PENULIS</w:t>
      </w:r>
    </w:p>
    <w:p w:rsidR="00544509" w:rsidRDefault="00544509" w:rsidP="00544509">
      <w:pPr>
        <w:jc w:val="center"/>
        <w:rPr>
          <w:rFonts w:cs="Times New Roman"/>
          <w:sz w:val="28"/>
          <w:szCs w:val="28"/>
        </w:rPr>
      </w:pPr>
    </w:p>
    <w:p w:rsidR="00544509" w:rsidRDefault="00544509" w:rsidP="00DD18E1">
      <w:pPr>
        <w:rPr>
          <w:rFonts w:cs="Times New Roman"/>
        </w:rPr>
      </w:pPr>
      <w:r>
        <w:rPr>
          <w:rFonts w:cs="Times New Roman"/>
          <w:noProof/>
          <w:lang w:val="id-ID" w:eastAsia="id-ID"/>
        </w:rPr>
        <w:drawing>
          <wp:anchor distT="0" distB="0" distL="114300" distR="114300" simplePos="0" relativeHeight="251918336" behindDoc="0" locked="0" layoutInCell="1" allowOverlap="1">
            <wp:simplePos x="0" y="0"/>
            <wp:positionH relativeFrom="column">
              <wp:posOffset>-4098</wp:posOffset>
            </wp:positionH>
            <wp:positionV relativeFrom="paragraph">
              <wp:posOffset>1845</wp:posOffset>
            </wp:positionV>
            <wp:extent cx="1397480" cy="20794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97480" cy="2079430"/>
                    </a:xfrm>
                    <a:prstGeom prst="rect">
                      <a:avLst/>
                    </a:prstGeom>
                  </pic:spPr>
                </pic:pic>
              </a:graphicData>
            </a:graphic>
          </wp:anchor>
        </w:drawing>
      </w:r>
      <w:r w:rsidR="00DD18E1">
        <w:rPr>
          <w:rFonts w:cs="Times New Roman"/>
        </w:rPr>
        <w:t>Ray Raditya lahir di Jakarta pada tanggal 3 Juli 1994. Anak pertama dari Bapak Rudiyanto Soedijanto dan Alm. Ernita Lisawati. Penulis menyelesaikan pendidikan formal di TK Al-Azhar 17 Bintaro (1998-2000), SD Islam Al-Azhar 17 Bintaro (2000-2006), SMP National Plus Djuwita Batam (2006-2009), SMAN 112 Jakarta Barat (2009-2012) dan melanjutkan ke Perguruan Tinggi Institut Teknologi Sepuluh Nopember (ITS), Fakultas Teknologi Industri, Jurusan Teknik Mesin melalui jalur Mandiri.</w:t>
      </w:r>
    </w:p>
    <w:p w:rsidR="00DD18E1" w:rsidRPr="00544509" w:rsidRDefault="00DD18E1" w:rsidP="00DD18E1">
      <w:pPr>
        <w:rPr>
          <w:rFonts w:cs="Times New Roman"/>
        </w:rPr>
      </w:pPr>
      <w:r>
        <w:rPr>
          <w:rFonts w:cs="Times New Roman"/>
        </w:rPr>
        <w:tab/>
        <w:t>Selama kuliah di Teknik Mesin mengambil kondentrasi di bidang Manufaktur dan bergabung dengan Laboratorium Perancangan dan Pengembangan Produk. Penulis pernah bergabung dengan anggota Mechanical City 2012-2013 sebagai anggota Sie. Transportasi. Penulis juga pernah menjadi asisten Praktikum Pengukuran Teknik selam 4 semester. Apabila terdapat pertanyaan, saran dan masukan bisa di email ke raditss112@gmail.com</w:t>
      </w:r>
    </w:p>
    <w:sectPr w:rsidR="00DD18E1" w:rsidRPr="00544509" w:rsidSect="00521850">
      <w:headerReference w:type="even" r:id="rId95"/>
      <w:headerReference w:type="default" r:id="rId96"/>
      <w:footerReference w:type="default" r:id="rId97"/>
      <w:footerReference w:type="first" r:id="rId98"/>
      <w:pgSz w:w="8391" w:h="11906" w:code="11"/>
      <w:pgMar w:top="1418" w:right="1134" w:bottom="1418"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CAB" w:rsidRDefault="00C87CAB" w:rsidP="002870ED">
      <w:r>
        <w:separator/>
      </w:r>
    </w:p>
  </w:endnote>
  <w:endnote w:type="continuationSeparator" w:id="0">
    <w:p w:rsidR="00C87CAB" w:rsidRDefault="00C87CAB" w:rsidP="00287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Ginga&gt;"/>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586032"/>
      <w:docPartObj>
        <w:docPartGallery w:val="Page Numbers (Bottom of Page)"/>
        <w:docPartUnique/>
      </w:docPartObj>
    </w:sdtPr>
    <w:sdtEndPr>
      <w:rPr>
        <w:noProof/>
      </w:rPr>
    </w:sdtEndPr>
    <w:sdtContent>
      <w:p w:rsidR="00C87CAB" w:rsidRDefault="00521850">
        <w:pPr>
          <w:pStyle w:val="Footer"/>
          <w:jc w:val="right"/>
        </w:pPr>
      </w:p>
    </w:sdtContent>
  </w:sdt>
  <w:p w:rsidR="00C87CAB" w:rsidRDefault="00C87C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847138"/>
      <w:docPartObj>
        <w:docPartGallery w:val="Page Numbers (Bottom of Page)"/>
        <w:docPartUnique/>
      </w:docPartObj>
    </w:sdtPr>
    <w:sdtEndPr>
      <w:rPr>
        <w:noProof/>
      </w:rPr>
    </w:sdtEndPr>
    <w:sdtContent>
      <w:p w:rsidR="00C87CAB" w:rsidRDefault="00521850">
        <w:pPr>
          <w:pStyle w:val="Footer"/>
          <w:jc w:val="right"/>
        </w:pPr>
      </w:p>
    </w:sdtContent>
  </w:sdt>
  <w:p w:rsidR="00C87CAB" w:rsidRDefault="00C87C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CAB" w:rsidRDefault="00C87CAB" w:rsidP="002870ED">
      <w:r>
        <w:separator/>
      </w:r>
    </w:p>
  </w:footnote>
  <w:footnote w:type="continuationSeparator" w:id="0">
    <w:p w:rsidR="00C87CAB" w:rsidRDefault="00C87CAB" w:rsidP="002870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859330"/>
      <w:docPartObj>
        <w:docPartGallery w:val="Page Numbers (Top of Page)"/>
        <w:docPartUnique/>
      </w:docPartObj>
    </w:sdtPr>
    <w:sdtEndPr>
      <w:rPr>
        <w:noProof/>
      </w:rPr>
    </w:sdtEndPr>
    <w:sdtContent>
      <w:p w:rsidR="00EF7FB3" w:rsidRDefault="00EF7FB3">
        <w:pPr>
          <w:pStyle w:val="Header"/>
        </w:pPr>
        <w:r>
          <w:fldChar w:fldCharType="begin"/>
        </w:r>
        <w:r>
          <w:instrText xml:space="preserve"> PAGE   \* MERGEFORMAT </w:instrText>
        </w:r>
        <w:r>
          <w:fldChar w:fldCharType="separate"/>
        </w:r>
        <w:r w:rsidR="00521850">
          <w:rPr>
            <w:noProof/>
          </w:rPr>
          <w:t>6</w:t>
        </w:r>
        <w:r>
          <w:rPr>
            <w:noProof/>
          </w:rPr>
          <w:fldChar w:fldCharType="end"/>
        </w:r>
      </w:p>
    </w:sdtContent>
  </w:sdt>
  <w:p w:rsidR="00EF7FB3" w:rsidRDefault="00EF7F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967458"/>
      <w:docPartObj>
        <w:docPartGallery w:val="Page Numbers (Top of Page)"/>
        <w:docPartUnique/>
      </w:docPartObj>
    </w:sdtPr>
    <w:sdtEndPr>
      <w:rPr>
        <w:noProof/>
      </w:rPr>
    </w:sdtEndPr>
    <w:sdtContent>
      <w:p w:rsidR="00EF7FB3" w:rsidRDefault="00EF7FB3">
        <w:pPr>
          <w:pStyle w:val="Header"/>
          <w:jc w:val="right"/>
        </w:pPr>
        <w:r>
          <w:fldChar w:fldCharType="begin"/>
        </w:r>
        <w:r>
          <w:instrText xml:space="preserve"> PAGE   \* MERGEFORMAT </w:instrText>
        </w:r>
        <w:r>
          <w:fldChar w:fldCharType="separate"/>
        </w:r>
        <w:r w:rsidR="00521850">
          <w:rPr>
            <w:noProof/>
          </w:rPr>
          <w:t>5</w:t>
        </w:r>
        <w:r>
          <w:rPr>
            <w:noProof/>
          </w:rPr>
          <w:fldChar w:fldCharType="end"/>
        </w:r>
      </w:p>
    </w:sdtContent>
  </w:sdt>
  <w:p w:rsidR="00C87CAB" w:rsidRDefault="00C87C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436F"/>
    <w:multiLevelType w:val="hybridMultilevel"/>
    <w:tmpl w:val="3F2862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A76AC7"/>
    <w:multiLevelType w:val="hybridMultilevel"/>
    <w:tmpl w:val="D2A6AE8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3B73F3"/>
    <w:multiLevelType w:val="hybridMultilevel"/>
    <w:tmpl w:val="7618F6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E71D78"/>
    <w:multiLevelType w:val="hybridMultilevel"/>
    <w:tmpl w:val="BE8484AE"/>
    <w:lvl w:ilvl="0" w:tplc="B0E2823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AC31C3C"/>
    <w:multiLevelType w:val="multilevel"/>
    <w:tmpl w:val="D960E6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793659"/>
    <w:multiLevelType w:val="hybridMultilevel"/>
    <w:tmpl w:val="9AE25862"/>
    <w:lvl w:ilvl="0" w:tplc="F96071F8">
      <w:start w:val="1"/>
      <w:numFmt w:val="bullet"/>
      <w:lvlText w:val="-"/>
      <w:lvlJc w:val="left"/>
      <w:pPr>
        <w:ind w:left="786" w:hanging="360"/>
      </w:pPr>
      <w:rPr>
        <w:rFonts w:ascii="Times New Roman" w:eastAsiaTheme="minorHAnsi" w:hAnsi="Times New Roman" w:cs="Times New Roman"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6">
    <w:nsid w:val="117D1273"/>
    <w:multiLevelType w:val="hybridMultilevel"/>
    <w:tmpl w:val="14E02E90"/>
    <w:lvl w:ilvl="0" w:tplc="5D96D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D5150F"/>
    <w:multiLevelType w:val="multilevel"/>
    <w:tmpl w:val="EE8CF1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2.%3"/>
      <w:lvlJc w:val="left"/>
      <w:pPr>
        <w:ind w:left="2705"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7276A2F"/>
    <w:multiLevelType w:val="hybridMultilevel"/>
    <w:tmpl w:val="D770786E"/>
    <w:lvl w:ilvl="0" w:tplc="FCC809C2">
      <w:start w:val="1"/>
      <w:numFmt w:val="decimal"/>
      <w:lvlText w:val="3.2.%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75B253C"/>
    <w:multiLevelType w:val="hybridMultilevel"/>
    <w:tmpl w:val="FE8029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90053A1"/>
    <w:multiLevelType w:val="hybridMultilevel"/>
    <w:tmpl w:val="EB280322"/>
    <w:lvl w:ilvl="0" w:tplc="4C721E1E">
      <w:start w:val="3"/>
      <w:numFmt w:val="bullet"/>
      <w:lvlText w:val="-"/>
      <w:lvlJc w:val="left"/>
      <w:pPr>
        <w:ind w:left="927" w:hanging="360"/>
      </w:pPr>
      <w:rPr>
        <w:rFonts w:ascii="Times New Roman" w:eastAsiaTheme="minorHAnsi"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1">
    <w:nsid w:val="1A851EC5"/>
    <w:multiLevelType w:val="hybridMultilevel"/>
    <w:tmpl w:val="0A7A3680"/>
    <w:lvl w:ilvl="0" w:tplc="EBEE872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1A8E73F1"/>
    <w:multiLevelType w:val="hybridMultilevel"/>
    <w:tmpl w:val="E076D1C4"/>
    <w:lvl w:ilvl="0" w:tplc="F3826248">
      <w:start w:val="1"/>
      <w:numFmt w:val="lowerLetter"/>
      <w:lvlText w:val="%1."/>
      <w:lvlJc w:val="left"/>
      <w:pPr>
        <w:ind w:left="1287" w:hanging="360"/>
      </w:pPr>
      <w:rPr>
        <w:rFonts w:hint="default"/>
      </w:rPr>
    </w:lvl>
    <w:lvl w:ilvl="1" w:tplc="04210019">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
    <w:nsid w:val="1AB36E89"/>
    <w:multiLevelType w:val="hybridMultilevel"/>
    <w:tmpl w:val="99B4F7C8"/>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847F08"/>
    <w:multiLevelType w:val="hybridMultilevel"/>
    <w:tmpl w:val="34B2E78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1D9A59E3"/>
    <w:multiLevelType w:val="hybridMultilevel"/>
    <w:tmpl w:val="98CE8C8C"/>
    <w:lvl w:ilvl="0" w:tplc="DFBEFFD4">
      <w:start w:val="1"/>
      <w:numFmt w:val="bullet"/>
      <w:lvlText w:val=""/>
      <w:lvlJc w:val="left"/>
      <w:pPr>
        <w:ind w:left="720" w:hanging="360"/>
      </w:pPr>
      <w:rPr>
        <w:rFonts w:ascii="Symbol" w:eastAsiaTheme="minorHAnsi" w:hAnsi="Symbol" w:cs="Symbol" w:hint="default"/>
        <w:sz w:val="2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21B54443"/>
    <w:multiLevelType w:val="hybridMultilevel"/>
    <w:tmpl w:val="1690087C"/>
    <w:lvl w:ilvl="0" w:tplc="DC7884E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nsid w:val="244B14CD"/>
    <w:multiLevelType w:val="hybridMultilevel"/>
    <w:tmpl w:val="E35E5006"/>
    <w:lvl w:ilvl="0" w:tplc="9958534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695CDF"/>
    <w:multiLevelType w:val="hybridMultilevel"/>
    <w:tmpl w:val="58D430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9CB054B"/>
    <w:multiLevelType w:val="multilevel"/>
    <w:tmpl w:val="71F400F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DC34BA9"/>
    <w:multiLevelType w:val="multilevel"/>
    <w:tmpl w:val="4EC8ADE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41254E4"/>
    <w:multiLevelType w:val="multilevel"/>
    <w:tmpl w:val="20B880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5EE2DE6"/>
    <w:multiLevelType w:val="hybridMultilevel"/>
    <w:tmpl w:val="1458E042"/>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3">
    <w:nsid w:val="46A90D36"/>
    <w:multiLevelType w:val="multilevel"/>
    <w:tmpl w:val="8946AC2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8EA7DBA"/>
    <w:multiLevelType w:val="multilevel"/>
    <w:tmpl w:val="1546613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B914E03"/>
    <w:multiLevelType w:val="hybridMultilevel"/>
    <w:tmpl w:val="D4287B98"/>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6">
    <w:nsid w:val="4B9975D6"/>
    <w:multiLevelType w:val="hybridMultilevel"/>
    <w:tmpl w:val="3A1CC0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C633F3D"/>
    <w:multiLevelType w:val="hybridMultilevel"/>
    <w:tmpl w:val="7F3A6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FE7EEB"/>
    <w:multiLevelType w:val="multilevel"/>
    <w:tmpl w:val="845E79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FEC4C0D"/>
    <w:multiLevelType w:val="hybridMultilevel"/>
    <w:tmpl w:val="C518E32A"/>
    <w:lvl w:ilvl="0" w:tplc="D416C842">
      <w:numFmt w:val="bullet"/>
      <w:lvlText w:val="-"/>
      <w:lvlJc w:val="left"/>
      <w:pPr>
        <w:ind w:left="720" w:hanging="360"/>
      </w:pPr>
      <w:rPr>
        <w:rFonts w:ascii="Calibri" w:eastAsiaTheme="minorEastAsia"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52F372F6"/>
    <w:multiLevelType w:val="hybridMultilevel"/>
    <w:tmpl w:val="425ADD9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53746077"/>
    <w:multiLevelType w:val="hybridMultilevel"/>
    <w:tmpl w:val="4BC070B4"/>
    <w:lvl w:ilvl="0" w:tplc="077438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567625DD"/>
    <w:multiLevelType w:val="hybridMultilevel"/>
    <w:tmpl w:val="F76CAC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3B02E6B"/>
    <w:multiLevelType w:val="multilevel"/>
    <w:tmpl w:val="19BC97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5CA330D"/>
    <w:multiLevelType w:val="hybridMultilevel"/>
    <w:tmpl w:val="1D0A76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A930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83205CA"/>
    <w:multiLevelType w:val="multilevel"/>
    <w:tmpl w:val="1546613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95937DA"/>
    <w:multiLevelType w:val="hybridMultilevel"/>
    <w:tmpl w:val="12E08A4A"/>
    <w:lvl w:ilvl="0" w:tplc="281AC07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D223A2"/>
    <w:multiLevelType w:val="hybridMultilevel"/>
    <w:tmpl w:val="4FBC30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2D07349"/>
    <w:multiLevelType w:val="multilevel"/>
    <w:tmpl w:val="EA9C0C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4483FB2"/>
    <w:multiLevelType w:val="hybridMultilevel"/>
    <w:tmpl w:val="A9ACBA5E"/>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6346B2"/>
    <w:multiLevelType w:val="hybridMultilevel"/>
    <w:tmpl w:val="99B4F7C8"/>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BD4507"/>
    <w:multiLevelType w:val="hybridMultilevel"/>
    <w:tmpl w:val="D02E05C8"/>
    <w:lvl w:ilvl="0" w:tplc="D416C842">
      <w:numFmt w:val="bullet"/>
      <w:lvlText w:val="-"/>
      <w:lvlJc w:val="left"/>
      <w:pPr>
        <w:ind w:left="720" w:hanging="360"/>
      </w:pPr>
      <w:rPr>
        <w:rFonts w:ascii="Calibri" w:eastAsiaTheme="minorEastAsia"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7D697831"/>
    <w:multiLevelType w:val="hybridMultilevel"/>
    <w:tmpl w:val="4500748C"/>
    <w:lvl w:ilvl="0" w:tplc="17AC771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37"/>
  </w:num>
  <w:num w:numId="2">
    <w:abstractNumId w:val="35"/>
  </w:num>
  <w:num w:numId="3">
    <w:abstractNumId w:val="33"/>
  </w:num>
  <w:num w:numId="4">
    <w:abstractNumId w:val="38"/>
  </w:num>
  <w:num w:numId="5">
    <w:abstractNumId w:val="41"/>
  </w:num>
  <w:num w:numId="6">
    <w:abstractNumId w:val="27"/>
  </w:num>
  <w:num w:numId="7">
    <w:abstractNumId w:val="40"/>
  </w:num>
  <w:num w:numId="8">
    <w:abstractNumId w:val="13"/>
  </w:num>
  <w:num w:numId="9">
    <w:abstractNumId w:val="21"/>
  </w:num>
  <w:num w:numId="10">
    <w:abstractNumId w:val="34"/>
  </w:num>
  <w:num w:numId="11">
    <w:abstractNumId w:val="17"/>
  </w:num>
  <w:num w:numId="12">
    <w:abstractNumId w:val="6"/>
  </w:num>
  <w:num w:numId="13">
    <w:abstractNumId w:val="23"/>
  </w:num>
  <w:num w:numId="14">
    <w:abstractNumId w:val="7"/>
  </w:num>
  <w:num w:numId="15">
    <w:abstractNumId w:val="24"/>
  </w:num>
  <w:num w:numId="16">
    <w:abstractNumId w:val="36"/>
  </w:num>
  <w:num w:numId="17">
    <w:abstractNumId w:val="20"/>
  </w:num>
  <w:num w:numId="18">
    <w:abstractNumId w:val="19"/>
  </w:num>
  <w:num w:numId="19">
    <w:abstractNumId w:val="26"/>
  </w:num>
  <w:num w:numId="20">
    <w:abstractNumId w:val="16"/>
  </w:num>
  <w:num w:numId="21">
    <w:abstractNumId w:val="15"/>
  </w:num>
  <w:num w:numId="22">
    <w:abstractNumId w:val="8"/>
  </w:num>
  <w:num w:numId="23">
    <w:abstractNumId w:val="10"/>
  </w:num>
  <w:num w:numId="24">
    <w:abstractNumId w:val="12"/>
  </w:num>
  <w:num w:numId="25">
    <w:abstractNumId w:val="31"/>
  </w:num>
  <w:num w:numId="26">
    <w:abstractNumId w:val="4"/>
  </w:num>
  <w:num w:numId="27">
    <w:abstractNumId w:val="3"/>
  </w:num>
  <w:num w:numId="28">
    <w:abstractNumId w:val="43"/>
  </w:num>
  <w:num w:numId="29">
    <w:abstractNumId w:val="32"/>
  </w:num>
  <w:num w:numId="30">
    <w:abstractNumId w:val="22"/>
  </w:num>
  <w:num w:numId="31">
    <w:abstractNumId w:val="29"/>
  </w:num>
  <w:num w:numId="32">
    <w:abstractNumId w:val="30"/>
  </w:num>
  <w:num w:numId="33">
    <w:abstractNumId w:val="0"/>
  </w:num>
  <w:num w:numId="34">
    <w:abstractNumId w:val="9"/>
  </w:num>
  <w:num w:numId="35">
    <w:abstractNumId w:val="18"/>
  </w:num>
  <w:num w:numId="36">
    <w:abstractNumId w:val="39"/>
  </w:num>
  <w:num w:numId="37">
    <w:abstractNumId w:val="28"/>
  </w:num>
  <w:num w:numId="38">
    <w:abstractNumId w:val="1"/>
  </w:num>
  <w:num w:numId="39">
    <w:abstractNumId w:val="2"/>
  </w:num>
  <w:num w:numId="40">
    <w:abstractNumId w:val="25"/>
  </w:num>
  <w:num w:numId="41">
    <w:abstractNumId w:val="5"/>
  </w:num>
  <w:num w:numId="42">
    <w:abstractNumId w:val="14"/>
  </w:num>
  <w:num w:numId="43">
    <w:abstractNumId w:val="42"/>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evenAndOddHeaders/>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714"/>
    <w:rsid w:val="00006A8C"/>
    <w:rsid w:val="00037160"/>
    <w:rsid w:val="00040A5F"/>
    <w:rsid w:val="00056973"/>
    <w:rsid w:val="00066387"/>
    <w:rsid w:val="00075DE1"/>
    <w:rsid w:val="000B43FD"/>
    <w:rsid w:val="000E5047"/>
    <w:rsid w:val="00101E9F"/>
    <w:rsid w:val="00111D7E"/>
    <w:rsid w:val="00123860"/>
    <w:rsid w:val="00136BA7"/>
    <w:rsid w:val="0015032F"/>
    <w:rsid w:val="001714C3"/>
    <w:rsid w:val="00176DF8"/>
    <w:rsid w:val="001960C1"/>
    <w:rsid w:val="001A40D2"/>
    <w:rsid w:val="001B76D4"/>
    <w:rsid w:val="001D5223"/>
    <w:rsid w:val="001E731A"/>
    <w:rsid w:val="001F3353"/>
    <w:rsid w:val="001F3F19"/>
    <w:rsid w:val="00221D3B"/>
    <w:rsid w:val="00240714"/>
    <w:rsid w:val="002414C3"/>
    <w:rsid w:val="002461B1"/>
    <w:rsid w:val="002462BC"/>
    <w:rsid w:val="00263A62"/>
    <w:rsid w:val="00263BA9"/>
    <w:rsid w:val="002870ED"/>
    <w:rsid w:val="00294852"/>
    <w:rsid w:val="002B34F9"/>
    <w:rsid w:val="002F356F"/>
    <w:rsid w:val="00300282"/>
    <w:rsid w:val="00302C93"/>
    <w:rsid w:val="00316B4D"/>
    <w:rsid w:val="00322AE8"/>
    <w:rsid w:val="003344FF"/>
    <w:rsid w:val="00334F36"/>
    <w:rsid w:val="003355FB"/>
    <w:rsid w:val="0034694B"/>
    <w:rsid w:val="00370BFB"/>
    <w:rsid w:val="003A225B"/>
    <w:rsid w:val="003D2B59"/>
    <w:rsid w:val="003D5672"/>
    <w:rsid w:val="003E5899"/>
    <w:rsid w:val="003F701E"/>
    <w:rsid w:val="00456674"/>
    <w:rsid w:val="004570E7"/>
    <w:rsid w:val="0047065D"/>
    <w:rsid w:val="0047762C"/>
    <w:rsid w:val="004C70FA"/>
    <w:rsid w:val="004D1AFB"/>
    <w:rsid w:val="004E18D6"/>
    <w:rsid w:val="004E1EE2"/>
    <w:rsid w:val="004E5507"/>
    <w:rsid w:val="004F31CA"/>
    <w:rsid w:val="00512629"/>
    <w:rsid w:val="00521850"/>
    <w:rsid w:val="00535172"/>
    <w:rsid w:val="00544509"/>
    <w:rsid w:val="00574F7B"/>
    <w:rsid w:val="00583B77"/>
    <w:rsid w:val="00595461"/>
    <w:rsid w:val="005A35FC"/>
    <w:rsid w:val="006067D7"/>
    <w:rsid w:val="00616A64"/>
    <w:rsid w:val="00617D42"/>
    <w:rsid w:val="00624F16"/>
    <w:rsid w:val="006B0896"/>
    <w:rsid w:val="006C5A85"/>
    <w:rsid w:val="006E6F19"/>
    <w:rsid w:val="006F0478"/>
    <w:rsid w:val="006F4428"/>
    <w:rsid w:val="006F569A"/>
    <w:rsid w:val="00710614"/>
    <w:rsid w:val="00721EA4"/>
    <w:rsid w:val="00763A00"/>
    <w:rsid w:val="00766811"/>
    <w:rsid w:val="007756EA"/>
    <w:rsid w:val="00791BAE"/>
    <w:rsid w:val="00794C3B"/>
    <w:rsid w:val="007953EC"/>
    <w:rsid w:val="007C1380"/>
    <w:rsid w:val="007D79D2"/>
    <w:rsid w:val="008266AD"/>
    <w:rsid w:val="00842E28"/>
    <w:rsid w:val="008520DD"/>
    <w:rsid w:val="00865ADE"/>
    <w:rsid w:val="0088627C"/>
    <w:rsid w:val="008D302F"/>
    <w:rsid w:val="008F1E8B"/>
    <w:rsid w:val="008F69C3"/>
    <w:rsid w:val="00916408"/>
    <w:rsid w:val="00950085"/>
    <w:rsid w:val="00963EF1"/>
    <w:rsid w:val="00972D16"/>
    <w:rsid w:val="009A16A9"/>
    <w:rsid w:val="009A68E9"/>
    <w:rsid w:val="009A706A"/>
    <w:rsid w:val="00A026B3"/>
    <w:rsid w:val="00A06841"/>
    <w:rsid w:val="00A136FE"/>
    <w:rsid w:val="00A273C0"/>
    <w:rsid w:val="00A33A77"/>
    <w:rsid w:val="00A47DF9"/>
    <w:rsid w:val="00A511D9"/>
    <w:rsid w:val="00A55CFC"/>
    <w:rsid w:val="00A6291B"/>
    <w:rsid w:val="00A71368"/>
    <w:rsid w:val="00A77C94"/>
    <w:rsid w:val="00A843A8"/>
    <w:rsid w:val="00A90C18"/>
    <w:rsid w:val="00A92508"/>
    <w:rsid w:val="00AB10B4"/>
    <w:rsid w:val="00AC110C"/>
    <w:rsid w:val="00AD1FEE"/>
    <w:rsid w:val="00AD357D"/>
    <w:rsid w:val="00AD5FB0"/>
    <w:rsid w:val="00AE7597"/>
    <w:rsid w:val="00B8245F"/>
    <w:rsid w:val="00B95DF5"/>
    <w:rsid w:val="00BA1F77"/>
    <w:rsid w:val="00BA3EDC"/>
    <w:rsid w:val="00BD1233"/>
    <w:rsid w:val="00C05E24"/>
    <w:rsid w:val="00C062C7"/>
    <w:rsid w:val="00C068C5"/>
    <w:rsid w:val="00C069AA"/>
    <w:rsid w:val="00C12011"/>
    <w:rsid w:val="00C1236F"/>
    <w:rsid w:val="00C539FC"/>
    <w:rsid w:val="00C71D24"/>
    <w:rsid w:val="00C85C04"/>
    <w:rsid w:val="00C87CAB"/>
    <w:rsid w:val="00CB2DCE"/>
    <w:rsid w:val="00CC2B30"/>
    <w:rsid w:val="00CD7838"/>
    <w:rsid w:val="00D0109F"/>
    <w:rsid w:val="00D10866"/>
    <w:rsid w:val="00D42B4E"/>
    <w:rsid w:val="00D74A37"/>
    <w:rsid w:val="00D863C7"/>
    <w:rsid w:val="00D945AA"/>
    <w:rsid w:val="00DA1AC1"/>
    <w:rsid w:val="00DA1AE0"/>
    <w:rsid w:val="00DA5F90"/>
    <w:rsid w:val="00DB6323"/>
    <w:rsid w:val="00DD18E1"/>
    <w:rsid w:val="00DD68D7"/>
    <w:rsid w:val="00DE1E1B"/>
    <w:rsid w:val="00DE56E4"/>
    <w:rsid w:val="00E03835"/>
    <w:rsid w:val="00E30D12"/>
    <w:rsid w:val="00E44F11"/>
    <w:rsid w:val="00E64E57"/>
    <w:rsid w:val="00E907B9"/>
    <w:rsid w:val="00E9151E"/>
    <w:rsid w:val="00E935CB"/>
    <w:rsid w:val="00EA3FB7"/>
    <w:rsid w:val="00ED1174"/>
    <w:rsid w:val="00EE348A"/>
    <w:rsid w:val="00EE3BB6"/>
    <w:rsid w:val="00EE7919"/>
    <w:rsid w:val="00EF7FB3"/>
    <w:rsid w:val="00F613CB"/>
    <w:rsid w:val="00F72230"/>
    <w:rsid w:val="00FB4A55"/>
    <w:rsid w:val="00FB7CEB"/>
    <w:rsid w:val="00FE4D5C"/>
    <w:rsid w:val="00FF214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4FF"/>
    <w:pPr>
      <w:spacing w:after="0" w:line="240" w:lineRule="auto"/>
      <w:jc w:val="both"/>
    </w:pPr>
    <w:rPr>
      <w:rFonts w:ascii="Times New Roman" w:hAnsi="Times New Roman"/>
      <w:color w:val="000000" w:themeColor="text1"/>
      <w:lang w:val="en-GB"/>
    </w:rPr>
  </w:style>
  <w:style w:type="paragraph" w:styleId="Heading1">
    <w:name w:val="heading 1"/>
    <w:basedOn w:val="Normal"/>
    <w:next w:val="Normal"/>
    <w:link w:val="Heading1Char"/>
    <w:uiPriority w:val="9"/>
    <w:qFormat/>
    <w:rsid w:val="007D79D2"/>
    <w:pPr>
      <w:keepNext/>
      <w:keepLines/>
      <w:spacing w:line="276" w:lineRule="auto"/>
      <w:jc w:val="left"/>
      <w:outlineLvl w:val="0"/>
    </w:pPr>
    <w:rPr>
      <w:rFonts w:eastAsiaTheme="majorEastAsia" w:cstheme="majorBidi"/>
      <w:b/>
      <w:color w:val="auto"/>
      <w:szCs w:val="32"/>
    </w:rPr>
  </w:style>
  <w:style w:type="paragraph" w:styleId="Heading2">
    <w:name w:val="heading 2"/>
    <w:aliases w:val="judul"/>
    <w:basedOn w:val="Normal"/>
    <w:next w:val="Normal"/>
    <w:link w:val="Heading2Char"/>
    <w:uiPriority w:val="9"/>
    <w:unhideWhenUsed/>
    <w:qFormat/>
    <w:rsid w:val="00E907B9"/>
    <w:pPr>
      <w:keepNext/>
      <w:keepLines/>
      <w:outlineLvl w:val="1"/>
    </w:pPr>
    <w:rPr>
      <w:rFonts w:eastAsiaTheme="majorEastAsia" w:cstheme="majorBidi"/>
      <w:b/>
      <w:szCs w:val="26"/>
      <w:lang w:val="id-ID"/>
    </w:rPr>
  </w:style>
  <w:style w:type="paragraph" w:styleId="Heading3">
    <w:name w:val="heading 3"/>
    <w:aliases w:val="sub judul"/>
    <w:basedOn w:val="Normal"/>
    <w:next w:val="Normal"/>
    <w:link w:val="Heading3Char"/>
    <w:uiPriority w:val="9"/>
    <w:unhideWhenUsed/>
    <w:qFormat/>
    <w:rsid w:val="00240714"/>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5">
    <w:name w:val="heading 5"/>
    <w:basedOn w:val="Normal"/>
    <w:next w:val="Normal"/>
    <w:link w:val="Heading5Char"/>
    <w:uiPriority w:val="9"/>
    <w:unhideWhenUsed/>
    <w:qFormat/>
    <w:rsid w:val="00240714"/>
    <w:pPr>
      <w:keepNext/>
      <w:keepLines/>
      <w:spacing w:before="40"/>
      <w:outlineLvl w:val="4"/>
    </w:pPr>
    <w:rPr>
      <w:rFonts w:asciiTheme="majorHAnsi" w:eastAsiaTheme="majorEastAsia" w:hAnsiTheme="majorHAnsi" w:cstheme="majorBidi"/>
      <w:noProof/>
      <w:color w:val="2E74B5" w:themeColor="accent1" w:themeShade="B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judul Char"/>
    <w:basedOn w:val="DefaultParagraphFont"/>
    <w:link w:val="Heading2"/>
    <w:uiPriority w:val="9"/>
    <w:rsid w:val="00E907B9"/>
    <w:rPr>
      <w:rFonts w:ascii="Times New Roman" w:eastAsiaTheme="majorEastAsia" w:hAnsi="Times New Roman" w:cstheme="majorBidi"/>
      <w:b/>
      <w:sz w:val="24"/>
      <w:szCs w:val="26"/>
    </w:rPr>
  </w:style>
  <w:style w:type="paragraph" w:customStyle="1" w:styleId="BAB">
    <w:name w:val="BAB"/>
    <w:basedOn w:val="Normal"/>
    <w:link w:val="BABChar"/>
    <w:qFormat/>
    <w:rsid w:val="00EE3BB6"/>
    <w:pPr>
      <w:ind w:firstLine="720"/>
      <w:jc w:val="center"/>
    </w:pPr>
    <w:rPr>
      <w:rFonts w:eastAsia="Calibri" w:cs="Times New Roman"/>
      <w:b/>
      <w:noProof/>
      <w:sz w:val="28"/>
      <w:szCs w:val="24"/>
    </w:rPr>
  </w:style>
  <w:style w:type="character" w:customStyle="1" w:styleId="BABChar">
    <w:name w:val="BAB Char"/>
    <w:basedOn w:val="DefaultParagraphFont"/>
    <w:link w:val="BAB"/>
    <w:rsid w:val="00EE3BB6"/>
    <w:rPr>
      <w:rFonts w:ascii="Times New Roman" w:eastAsia="Calibri" w:hAnsi="Times New Roman" w:cs="Times New Roman"/>
      <w:b/>
      <w:noProof/>
      <w:sz w:val="28"/>
      <w:szCs w:val="24"/>
      <w:lang w:val="en-US"/>
    </w:rPr>
  </w:style>
  <w:style w:type="character" w:customStyle="1" w:styleId="Heading1Char">
    <w:name w:val="Heading 1 Char"/>
    <w:basedOn w:val="DefaultParagraphFont"/>
    <w:link w:val="Heading1"/>
    <w:uiPriority w:val="9"/>
    <w:rsid w:val="007D79D2"/>
    <w:rPr>
      <w:rFonts w:ascii="Times New Roman" w:eastAsiaTheme="majorEastAsia" w:hAnsi="Times New Roman" w:cstheme="majorBidi"/>
      <w:b/>
      <w:sz w:val="24"/>
      <w:szCs w:val="32"/>
      <w:lang w:val="en-GB"/>
    </w:rPr>
  </w:style>
  <w:style w:type="paragraph" w:styleId="ListParagraph">
    <w:name w:val="List Paragraph"/>
    <w:basedOn w:val="Normal"/>
    <w:link w:val="ListParagraphChar"/>
    <w:uiPriority w:val="34"/>
    <w:qFormat/>
    <w:rsid w:val="00240714"/>
    <w:pPr>
      <w:ind w:left="720"/>
      <w:contextualSpacing/>
    </w:pPr>
  </w:style>
  <w:style w:type="table" w:customStyle="1" w:styleId="GridTable4Accent1">
    <w:name w:val="Grid Table 4 Accent 1"/>
    <w:basedOn w:val="TableNormal"/>
    <w:uiPriority w:val="49"/>
    <w:rsid w:val="00240714"/>
    <w:pPr>
      <w:spacing w:after="0" w:line="240" w:lineRule="auto"/>
    </w:pPr>
    <w:rPr>
      <w:lang w:val="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aption">
    <w:name w:val="caption"/>
    <w:basedOn w:val="Normal"/>
    <w:next w:val="Normal"/>
    <w:link w:val="CaptionChar"/>
    <w:uiPriority w:val="35"/>
    <w:unhideWhenUsed/>
    <w:qFormat/>
    <w:rsid w:val="00240714"/>
    <w:pPr>
      <w:spacing w:after="200"/>
    </w:pPr>
    <w:rPr>
      <w:i/>
      <w:iCs/>
      <w:color w:val="44546A" w:themeColor="text2"/>
      <w:sz w:val="18"/>
      <w:szCs w:val="18"/>
    </w:rPr>
  </w:style>
  <w:style w:type="table" w:customStyle="1" w:styleId="GridTable3Accent1">
    <w:name w:val="Grid Table 3 Accent 1"/>
    <w:basedOn w:val="TableNormal"/>
    <w:uiPriority w:val="48"/>
    <w:rsid w:val="00240714"/>
    <w:pPr>
      <w:spacing w:after="0" w:line="240" w:lineRule="auto"/>
    </w:pPr>
    <w:rPr>
      <w:lang w:val="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2Accent1">
    <w:name w:val="Grid Table 2 Accent 1"/>
    <w:basedOn w:val="TableNormal"/>
    <w:uiPriority w:val="47"/>
    <w:rsid w:val="00240714"/>
    <w:pPr>
      <w:spacing w:after="0" w:line="240" w:lineRule="auto"/>
    </w:pPr>
    <w:rPr>
      <w:lang w:val="en-US"/>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aliases w:val="spasi 1"/>
    <w:basedOn w:val="Normal"/>
    <w:next w:val="Normal"/>
    <w:link w:val="NoSpacingChar"/>
    <w:uiPriority w:val="1"/>
    <w:qFormat/>
    <w:rsid w:val="00240714"/>
    <w:pPr>
      <w:spacing w:before="120" w:after="120"/>
    </w:pPr>
    <w:rPr>
      <w:lang w:val="id-ID"/>
    </w:rPr>
  </w:style>
  <w:style w:type="character" w:customStyle="1" w:styleId="NoSpacingChar">
    <w:name w:val="No Spacing Char"/>
    <w:aliases w:val="spasi 1 Char"/>
    <w:basedOn w:val="DefaultParagraphFont"/>
    <w:link w:val="NoSpacing"/>
    <w:uiPriority w:val="1"/>
    <w:rsid w:val="00240714"/>
    <w:rPr>
      <w:rFonts w:ascii="Times New Roman" w:hAnsi="Times New Roman"/>
      <w:color w:val="000000" w:themeColor="text1"/>
      <w:sz w:val="24"/>
    </w:rPr>
  </w:style>
  <w:style w:type="character" w:customStyle="1" w:styleId="ListParagraphChar">
    <w:name w:val="List Paragraph Char"/>
    <w:basedOn w:val="DefaultParagraphFont"/>
    <w:link w:val="ListParagraph"/>
    <w:uiPriority w:val="34"/>
    <w:rsid w:val="00240714"/>
    <w:rPr>
      <w:rFonts w:ascii="Times New Roman" w:hAnsi="Times New Roman"/>
      <w:color w:val="000000" w:themeColor="text1"/>
      <w:sz w:val="24"/>
      <w:lang w:val="en-GB"/>
    </w:rPr>
  </w:style>
  <w:style w:type="paragraph" w:styleId="Header">
    <w:name w:val="header"/>
    <w:basedOn w:val="Normal"/>
    <w:link w:val="HeaderChar"/>
    <w:uiPriority w:val="99"/>
    <w:unhideWhenUsed/>
    <w:rsid w:val="00240714"/>
    <w:pPr>
      <w:tabs>
        <w:tab w:val="center" w:pos="4680"/>
        <w:tab w:val="right" w:pos="9360"/>
      </w:tabs>
    </w:pPr>
  </w:style>
  <w:style w:type="character" w:customStyle="1" w:styleId="HeaderChar">
    <w:name w:val="Header Char"/>
    <w:basedOn w:val="DefaultParagraphFont"/>
    <w:link w:val="Header"/>
    <w:uiPriority w:val="99"/>
    <w:rsid w:val="00240714"/>
    <w:rPr>
      <w:rFonts w:ascii="Times New Roman" w:hAnsi="Times New Roman"/>
      <w:color w:val="000000" w:themeColor="text1"/>
      <w:sz w:val="24"/>
      <w:lang w:val="en-GB"/>
    </w:rPr>
  </w:style>
  <w:style w:type="paragraph" w:styleId="Footer">
    <w:name w:val="footer"/>
    <w:basedOn w:val="Normal"/>
    <w:link w:val="FooterChar"/>
    <w:uiPriority w:val="99"/>
    <w:unhideWhenUsed/>
    <w:rsid w:val="00240714"/>
    <w:pPr>
      <w:tabs>
        <w:tab w:val="center" w:pos="4680"/>
        <w:tab w:val="right" w:pos="9360"/>
      </w:tabs>
    </w:pPr>
  </w:style>
  <w:style w:type="character" w:customStyle="1" w:styleId="FooterChar">
    <w:name w:val="Footer Char"/>
    <w:basedOn w:val="DefaultParagraphFont"/>
    <w:link w:val="Footer"/>
    <w:uiPriority w:val="99"/>
    <w:rsid w:val="00240714"/>
    <w:rPr>
      <w:rFonts w:ascii="Times New Roman" w:hAnsi="Times New Roman"/>
      <w:color w:val="000000" w:themeColor="text1"/>
      <w:sz w:val="24"/>
      <w:lang w:val="en-GB"/>
    </w:rPr>
  </w:style>
  <w:style w:type="paragraph" w:styleId="TOCHeading">
    <w:name w:val="TOC Heading"/>
    <w:basedOn w:val="Heading1"/>
    <w:next w:val="Normal"/>
    <w:uiPriority w:val="39"/>
    <w:unhideWhenUsed/>
    <w:qFormat/>
    <w:rsid w:val="00240714"/>
    <w:pPr>
      <w:spacing w:line="360" w:lineRule="auto"/>
      <w:jc w:val="both"/>
      <w:outlineLvl w:val="9"/>
    </w:pPr>
    <w:rPr>
      <w:sz w:val="32"/>
    </w:rPr>
  </w:style>
  <w:style w:type="paragraph" w:styleId="TOC1">
    <w:name w:val="toc 1"/>
    <w:basedOn w:val="Normal"/>
    <w:next w:val="Normal"/>
    <w:autoRedefine/>
    <w:uiPriority w:val="39"/>
    <w:unhideWhenUsed/>
    <w:rsid w:val="00A06841"/>
    <w:pPr>
      <w:tabs>
        <w:tab w:val="right" w:leader="dot" w:pos="9061"/>
      </w:tabs>
    </w:pPr>
  </w:style>
  <w:style w:type="paragraph" w:styleId="TOC2">
    <w:name w:val="toc 2"/>
    <w:basedOn w:val="Normal"/>
    <w:next w:val="Normal"/>
    <w:autoRedefine/>
    <w:uiPriority w:val="39"/>
    <w:unhideWhenUsed/>
    <w:rsid w:val="00240714"/>
    <w:pPr>
      <w:tabs>
        <w:tab w:val="left" w:pos="880"/>
        <w:tab w:val="right" w:leader="dot" w:pos="7927"/>
      </w:tabs>
    </w:pPr>
  </w:style>
  <w:style w:type="paragraph" w:styleId="TOC3">
    <w:name w:val="toc 3"/>
    <w:basedOn w:val="Normal"/>
    <w:next w:val="Normal"/>
    <w:autoRedefine/>
    <w:uiPriority w:val="39"/>
    <w:unhideWhenUsed/>
    <w:rsid w:val="00240714"/>
    <w:pPr>
      <w:spacing w:after="100"/>
      <w:ind w:left="440"/>
    </w:pPr>
  </w:style>
  <w:style w:type="character" w:styleId="Hyperlink">
    <w:name w:val="Hyperlink"/>
    <w:basedOn w:val="DefaultParagraphFont"/>
    <w:uiPriority w:val="99"/>
    <w:unhideWhenUsed/>
    <w:rsid w:val="00240714"/>
    <w:rPr>
      <w:color w:val="0563C1" w:themeColor="hyperlink"/>
      <w:u w:val="single"/>
    </w:rPr>
  </w:style>
  <w:style w:type="paragraph" w:styleId="BalloonText">
    <w:name w:val="Balloon Text"/>
    <w:basedOn w:val="Normal"/>
    <w:link w:val="BalloonTextChar"/>
    <w:uiPriority w:val="99"/>
    <w:semiHidden/>
    <w:unhideWhenUsed/>
    <w:rsid w:val="002407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714"/>
    <w:rPr>
      <w:rFonts w:ascii="Segoe UI" w:hAnsi="Segoe UI" w:cs="Segoe UI"/>
      <w:color w:val="000000" w:themeColor="text1"/>
      <w:sz w:val="18"/>
      <w:szCs w:val="18"/>
      <w:lang w:val="en-GB"/>
    </w:rPr>
  </w:style>
  <w:style w:type="paragraph" w:customStyle="1" w:styleId="tabel">
    <w:name w:val="tabel"/>
    <w:basedOn w:val="Caption"/>
    <w:link w:val="tabelChar"/>
    <w:qFormat/>
    <w:rsid w:val="003344FF"/>
    <w:pPr>
      <w:spacing w:before="120" w:after="120"/>
      <w:jc w:val="center"/>
    </w:pPr>
    <w:rPr>
      <w:rFonts w:cs="Times New Roman"/>
      <w:i w:val="0"/>
      <w:color w:val="auto"/>
      <w:sz w:val="22"/>
      <w:szCs w:val="24"/>
    </w:rPr>
  </w:style>
  <w:style w:type="character" w:customStyle="1" w:styleId="CaptionChar">
    <w:name w:val="Caption Char"/>
    <w:basedOn w:val="DefaultParagraphFont"/>
    <w:link w:val="Caption"/>
    <w:uiPriority w:val="35"/>
    <w:rsid w:val="00240714"/>
    <w:rPr>
      <w:rFonts w:ascii="Times New Roman" w:hAnsi="Times New Roman"/>
      <w:i/>
      <w:iCs/>
      <w:color w:val="44546A" w:themeColor="text2"/>
      <w:sz w:val="18"/>
      <w:szCs w:val="18"/>
      <w:lang w:val="en-GB"/>
    </w:rPr>
  </w:style>
  <w:style w:type="character" w:customStyle="1" w:styleId="tabelChar">
    <w:name w:val="tabel Char"/>
    <w:basedOn w:val="CaptionChar"/>
    <w:link w:val="tabel"/>
    <w:rsid w:val="003344FF"/>
    <w:rPr>
      <w:rFonts w:ascii="Times New Roman" w:hAnsi="Times New Roman" w:cs="Times New Roman"/>
      <w:i w:val="0"/>
      <w:iCs/>
      <w:color w:val="44546A" w:themeColor="text2"/>
      <w:sz w:val="18"/>
      <w:szCs w:val="24"/>
      <w:lang w:val="en-GB"/>
    </w:rPr>
  </w:style>
  <w:style w:type="table" w:styleId="TableGrid">
    <w:name w:val="Table Grid"/>
    <w:basedOn w:val="TableNormal"/>
    <w:uiPriority w:val="59"/>
    <w:rsid w:val="0024071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240714"/>
  </w:style>
  <w:style w:type="character" w:customStyle="1" w:styleId="Heading3Char">
    <w:name w:val="Heading 3 Char"/>
    <w:aliases w:val="sub judul Char"/>
    <w:basedOn w:val="DefaultParagraphFont"/>
    <w:link w:val="Heading3"/>
    <w:uiPriority w:val="9"/>
    <w:rsid w:val="00240714"/>
    <w:rPr>
      <w:rFonts w:asciiTheme="majorHAnsi" w:eastAsiaTheme="majorEastAsia" w:hAnsiTheme="majorHAnsi" w:cstheme="majorBidi"/>
      <w:color w:val="1F4D78" w:themeColor="accent1" w:themeShade="7F"/>
      <w:sz w:val="24"/>
      <w:szCs w:val="24"/>
      <w:lang w:val="en-GB"/>
    </w:rPr>
  </w:style>
  <w:style w:type="character" w:customStyle="1" w:styleId="Heading5Char">
    <w:name w:val="Heading 5 Char"/>
    <w:basedOn w:val="DefaultParagraphFont"/>
    <w:link w:val="Heading5"/>
    <w:uiPriority w:val="9"/>
    <w:rsid w:val="00240714"/>
    <w:rPr>
      <w:rFonts w:asciiTheme="majorHAnsi" w:eastAsiaTheme="majorEastAsia" w:hAnsiTheme="majorHAnsi" w:cstheme="majorBidi"/>
      <w:noProof/>
      <w:color w:val="2E74B5" w:themeColor="accent1" w:themeShade="BF"/>
      <w:sz w:val="24"/>
    </w:rPr>
  </w:style>
  <w:style w:type="table" w:styleId="LightShading-Accent5">
    <w:name w:val="Light Shading Accent 5"/>
    <w:basedOn w:val="TableNormal"/>
    <w:uiPriority w:val="60"/>
    <w:rsid w:val="00240714"/>
    <w:pPr>
      <w:spacing w:after="0" w:line="240" w:lineRule="auto"/>
    </w:pPr>
    <w:rPr>
      <w:rFonts w:eastAsiaTheme="minorEastAsia"/>
      <w:color w:val="2F5496" w:themeColor="accent5" w:themeShade="BF"/>
      <w:lang w:val="en-US" w:eastAsia="ja-JP"/>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TableGrid1">
    <w:name w:val="Table Grid1"/>
    <w:basedOn w:val="TableNormal"/>
    <w:next w:val="TableGrid"/>
    <w:uiPriority w:val="59"/>
    <w:rsid w:val="00240714"/>
    <w:pPr>
      <w:spacing w:after="0" w:line="240" w:lineRule="auto"/>
    </w:pPr>
    <w:rPr>
      <w:rFonts w:eastAsia="MS Mincho"/>
      <w:lang w:val="en-US"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87CA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4FF"/>
    <w:pPr>
      <w:spacing w:after="0" w:line="240" w:lineRule="auto"/>
      <w:jc w:val="both"/>
    </w:pPr>
    <w:rPr>
      <w:rFonts w:ascii="Times New Roman" w:hAnsi="Times New Roman"/>
      <w:color w:val="000000" w:themeColor="text1"/>
      <w:lang w:val="en-GB"/>
    </w:rPr>
  </w:style>
  <w:style w:type="paragraph" w:styleId="Heading1">
    <w:name w:val="heading 1"/>
    <w:basedOn w:val="Normal"/>
    <w:next w:val="Normal"/>
    <w:link w:val="Heading1Char"/>
    <w:uiPriority w:val="9"/>
    <w:qFormat/>
    <w:rsid w:val="007D79D2"/>
    <w:pPr>
      <w:keepNext/>
      <w:keepLines/>
      <w:spacing w:line="276" w:lineRule="auto"/>
      <w:jc w:val="left"/>
      <w:outlineLvl w:val="0"/>
    </w:pPr>
    <w:rPr>
      <w:rFonts w:eastAsiaTheme="majorEastAsia" w:cstheme="majorBidi"/>
      <w:b/>
      <w:color w:val="auto"/>
      <w:szCs w:val="32"/>
    </w:rPr>
  </w:style>
  <w:style w:type="paragraph" w:styleId="Heading2">
    <w:name w:val="heading 2"/>
    <w:aliases w:val="judul"/>
    <w:basedOn w:val="Normal"/>
    <w:next w:val="Normal"/>
    <w:link w:val="Heading2Char"/>
    <w:uiPriority w:val="9"/>
    <w:unhideWhenUsed/>
    <w:qFormat/>
    <w:rsid w:val="00E907B9"/>
    <w:pPr>
      <w:keepNext/>
      <w:keepLines/>
      <w:outlineLvl w:val="1"/>
    </w:pPr>
    <w:rPr>
      <w:rFonts w:eastAsiaTheme="majorEastAsia" w:cstheme="majorBidi"/>
      <w:b/>
      <w:szCs w:val="26"/>
      <w:lang w:val="id-ID"/>
    </w:rPr>
  </w:style>
  <w:style w:type="paragraph" w:styleId="Heading3">
    <w:name w:val="heading 3"/>
    <w:aliases w:val="sub judul"/>
    <w:basedOn w:val="Normal"/>
    <w:next w:val="Normal"/>
    <w:link w:val="Heading3Char"/>
    <w:uiPriority w:val="9"/>
    <w:unhideWhenUsed/>
    <w:qFormat/>
    <w:rsid w:val="00240714"/>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5">
    <w:name w:val="heading 5"/>
    <w:basedOn w:val="Normal"/>
    <w:next w:val="Normal"/>
    <w:link w:val="Heading5Char"/>
    <w:uiPriority w:val="9"/>
    <w:unhideWhenUsed/>
    <w:qFormat/>
    <w:rsid w:val="00240714"/>
    <w:pPr>
      <w:keepNext/>
      <w:keepLines/>
      <w:spacing w:before="40"/>
      <w:outlineLvl w:val="4"/>
    </w:pPr>
    <w:rPr>
      <w:rFonts w:asciiTheme="majorHAnsi" w:eastAsiaTheme="majorEastAsia" w:hAnsiTheme="majorHAnsi" w:cstheme="majorBidi"/>
      <w:noProof/>
      <w:color w:val="2E74B5" w:themeColor="accent1" w:themeShade="B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judul Char"/>
    <w:basedOn w:val="DefaultParagraphFont"/>
    <w:link w:val="Heading2"/>
    <w:uiPriority w:val="9"/>
    <w:rsid w:val="00E907B9"/>
    <w:rPr>
      <w:rFonts w:ascii="Times New Roman" w:eastAsiaTheme="majorEastAsia" w:hAnsi="Times New Roman" w:cstheme="majorBidi"/>
      <w:b/>
      <w:sz w:val="24"/>
      <w:szCs w:val="26"/>
    </w:rPr>
  </w:style>
  <w:style w:type="paragraph" w:customStyle="1" w:styleId="BAB">
    <w:name w:val="BAB"/>
    <w:basedOn w:val="Normal"/>
    <w:link w:val="BABChar"/>
    <w:qFormat/>
    <w:rsid w:val="00EE3BB6"/>
    <w:pPr>
      <w:ind w:firstLine="720"/>
      <w:jc w:val="center"/>
    </w:pPr>
    <w:rPr>
      <w:rFonts w:eastAsia="Calibri" w:cs="Times New Roman"/>
      <w:b/>
      <w:noProof/>
      <w:sz w:val="28"/>
      <w:szCs w:val="24"/>
    </w:rPr>
  </w:style>
  <w:style w:type="character" w:customStyle="1" w:styleId="BABChar">
    <w:name w:val="BAB Char"/>
    <w:basedOn w:val="DefaultParagraphFont"/>
    <w:link w:val="BAB"/>
    <w:rsid w:val="00EE3BB6"/>
    <w:rPr>
      <w:rFonts w:ascii="Times New Roman" w:eastAsia="Calibri" w:hAnsi="Times New Roman" w:cs="Times New Roman"/>
      <w:b/>
      <w:noProof/>
      <w:sz w:val="28"/>
      <w:szCs w:val="24"/>
      <w:lang w:val="en-US"/>
    </w:rPr>
  </w:style>
  <w:style w:type="character" w:customStyle="1" w:styleId="Heading1Char">
    <w:name w:val="Heading 1 Char"/>
    <w:basedOn w:val="DefaultParagraphFont"/>
    <w:link w:val="Heading1"/>
    <w:uiPriority w:val="9"/>
    <w:rsid w:val="007D79D2"/>
    <w:rPr>
      <w:rFonts w:ascii="Times New Roman" w:eastAsiaTheme="majorEastAsia" w:hAnsi="Times New Roman" w:cstheme="majorBidi"/>
      <w:b/>
      <w:sz w:val="24"/>
      <w:szCs w:val="32"/>
      <w:lang w:val="en-GB"/>
    </w:rPr>
  </w:style>
  <w:style w:type="paragraph" w:styleId="ListParagraph">
    <w:name w:val="List Paragraph"/>
    <w:basedOn w:val="Normal"/>
    <w:link w:val="ListParagraphChar"/>
    <w:uiPriority w:val="34"/>
    <w:qFormat/>
    <w:rsid w:val="00240714"/>
    <w:pPr>
      <w:ind w:left="720"/>
      <w:contextualSpacing/>
    </w:pPr>
  </w:style>
  <w:style w:type="table" w:customStyle="1" w:styleId="GridTable4Accent1">
    <w:name w:val="Grid Table 4 Accent 1"/>
    <w:basedOn w:val="TableNormal"/>
    <w:uiPriority w:val="49"/>
    <w:rsid w:val="00240714"/>
    <w:pPr>
      <w:spacing w:after="0" w:line="240" w:lineRule="auto"/>
    </w:pPr>
    <w:rPr>
      <w:lang w:val="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aption">
    <w:name w:val="caption"/>
    <w:basedOn w:val="Normal"/>
    <w:next w:val="Normal"/>
    <w:link w:val="CaptionChar"/>
    <w:uiPriority w:val="35"/>
    <w:unhideWhenUsed/>
    <w:qFormat/>
    <w:rsid w:val="00240714"/>
    <w:pPr>
      <w:spacing w:after="200"/>
    </w:pPr>
    <w:rPr>
      <w:i/>
      <w:iCs/>
      <w:color w:val="44546A" w:themeColor="text2"/>
      <w:sz w:val="18"/>
      <w:szCs w:val="18"/>
    </w:rPr>
  </w:style>
  <w:style w:type="table" w:customStyle="1" w:styleId="GridTable3Accent1">
    <w:name w:val="Grid Table 3 Accent 1"/>
    <w:basedOn w:val="TableNormal"/>
    <w:uiPriority w:val="48"/>
    <w:rsid w:val="00240714"/>
    <w:pPr>
      <w:spacing w:after="0" w:line="240" w:lineRule="auto"/>
    </w:pPr>
    <w:rPr>
      <w:lang w:val="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2Accent1">
    <w:name w:val="Grid Table 2 Accent 1"/>
    <w:basedOn w:val="TableNormal"/>
    <w:uiPriority w:val="47"/>
    <w:rsid w:val="00240714"/>
    <w:pPr>
      <w:spacing w:after="0" w:line="240" w:lineRule="auto"/>
    </w:pPr>
    <w:rPr>
      <w:lang w:val="en-US"/>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aliases w:val="spasi 1"/>
    <w:basedOn w:val="Normal"/>
    <w:next w:val="Normal"/>
    <w:link w:val="NoSpacingChar"/>
    <w:uiPriority w:val="1"/>
    <w:qFormat/>
    <w:rsid w:val="00240714"/>
    <w:pPr>
      <w:spacing w:before="120" w:after="120"/>
    </w:pPr>
    <w:rPr>
      <w:lang w:val="id-ID"/>
    </w:rPr>
  </w:style>
  <w:style w:type="character" w:customStyle="1" w:styleId="NoSpacingChar">
    <w:name w:val="No Spacing Char"/>
    <w:aliases w:val="spasi 1 Char"/>
    <w:basedOn w:val="DefaultParagraphFont"/>
    <w:link w:val="NoSpacing"/>
    <w:uiPriority w:val="1"/>
    <w:rsid w:val="00240714"/>
    <w:rPr>
      <w:rFonts w:ascii="Times New Roman" w:hAnsi="Times New Roman"/>
      <w:color w:val="000000" w:themeColor="text1"/>
      <w:sz w:val="24"/>
    </w:rPr>
  </w:style>
  <w:style w:type="character" w:customStyle="1" w:styleId="ListParagraphChar">
    <w:name w:val="List Paragraph Char"/>
    <w:basedOn w:val="DefaultParagraphFont"/>
    <w:link w:val="ListParagraph"/>
    <w:uiPriority w:val="34"/>
    <w:rsid w:val="00240714"/>
    <w:rPr>
      <w:rFonts w:ascii="Times New Roman" w:hAnsi="Times New Roman"/>
      <w:color w:val="000000" w:themeColor="text1"/>
      <w:sz w:val="24"/>
      <w:lang w:val="en-GB"/>
    </w:rPr>
  </w:style>
  <w:style w:type="paragraph" w:styleId="Header">
    <w:name w:val="header"/>
    <w:basedOn w:val="Normal"/>
    <w:link w:val="HeaderChar"/>
    <w:uiPriority w:val="99"/>
    <w:unhideWhenUsed/>
    <w:rsid w:val="00240714"/>
    <w:pPr>
      <w:tabs>
        <w:tab w:val="center" w:pos="4680"/>
        <w:tab w:val="right" w:pos="9360"/>
      </w:tabs>
    </w:pPr>
  </w:style>
  <w:style w:type="character" w:customStyle="1" w:styleId="HeaderChar">
    <w:name w:val="Header Char"/>
    <w:basedOn w:val="DefaultParagraphFont"/>
    <w:link w:val="Header"/>
    <w:uiPriority w:val="99"/>
    <w:rsid w:val="00240714"/>
    <w:rPr>
      <w:rFonts w:ascii="Times New Roman" w:hAnsi="Times New Roman"/>
      <w:color w:val="000000" w:themeColor="text1"/>
      <w:sz w:val="24"/>
      <w:lang w:val="en-GB"/>
    </w:rPr>
  </w:style>
  <w:style w:type="paragraph" w:styleId="Footer">
    <w:name w:val="footer"/>
    <w:basedOn w:val="Normal"/>
    <w:link w:val="FooterChar"/>
    <w:uiPriority w:val="99"/>
    <w:unhideWhenUsed/>
    <w:rsid w:val="00240714"/>
    <w:pPr>
      <w:tabs>
        <w:tab w:val="center" w:pos="4680"/>
        <w:tab w:val="right" w:pos="9360"/>
      </w:tabs>
    </w:pPr>
  </w:style>
  <w:style w:type="character" w:customStyle="1" w:styleId="FooterChar">
    <w:name w:val="Footer Char"/>
    <w:basedOn w:val="DefaultParagraphFont"/>
    <w:link w:val="Footer"/>
    <w:uiPriority w:val="99"/>
    <w:rsid w:val="00240714"/>
    <w:rPr>
      <w:rFonts w:ascii="Times New Roman" w:hAnsi="Times New Roman"/>
      <w:color w:val="000000" w:themeColor="text1"/>
      <w:sz w:val="24"/>
      <w:lang w:val="en-GB"/>
    </w:rPr>
  </w:style>
  <w:style w:type="paragraph" w:styleId="TOCHeading">
    <w:name w:val="TOC Heading"/>
    <w:basedOn w:val="Heading1"/>
    <w:next w:val="Normal"/>
    <w:uiPriority w:val="39"/>
    <w:unhideWhenUsed/>
    <w:qFormat/>
    <w:rsid w:val="00240714"/>
    <w:pPr>
      <w:spacing w:line="360" w:lineRule="auto"/>
      <w:jc w:val="both"/>
      <w:outlineLvl w:val="9"/>
    </w:pPr>
    <w:rPr>
      <w:sz w:val="32"/>
    </w:rPr>
  </w:style>
  <w:style w:type="paragraph" w:styleId="TOC1">
    <w:name w:val="toc 1"/>
    <w:basedOn w:val="Normal"/>
    <w:next w:val="Normal"/>
    <w:autoRedefine/>
    <w:uiPriority w:val="39"/>
    <w:unhideWhenUsed/>
    <w:rsid w:val="00A06841"/>
    <w:pPr>
      <w:tabs>
        <w:tab w:val="right" w:leader="dot" w:pos="9061"/>
      </w:tabs>
    </w:pPr>
  </w:style>
  <w:style w:type="paragraph" w:styleId="TOC2">
    <w:name w:val="toc 2"/>
    <w:basedOn w:val="Normal"/>
    <w:next w:val="Normal"/>
    <w:autoRedefine/>
    <w:uiPriority w:val="39"/>
    <w:unhideWhenUsed/>
    <w:rsid w:val="00240714"/>
    <w:pPr>
      <w:tabs>
        <w:tab w:val="left" w:pos="880"/>
        <w:tab w:val="right" w:leader="dot" w:pos="7927"/>
      </w:tabs>
    </w:pPr>
  </w:style>
  <w:style w:type="paragraph" w:styleId="TOC3">
    <w:name w:val="toc 3"/>
    <w:basedOn w:val="Normal"/>
    <w:next w:val="Normal"/>
    <w:autoRedefine/>
    <w:uiPriority w:val="39"/>
    <w:unhideWhenUsed/>
    <w:rsid w:val="00240714"/>
    <w:pPr>
      <w:spacing w:after="100"/>
      <w:ind w:left="440"/>
    </w:pPr>
  </w:style>
  <w:style w:type="character" w:styleId="Hyperlink">
    <w:name w:val="Hyperlink"/>
    <w:basedOn w:val="DefaultParagraphFont"/>
    <w:uiPriority w:val="99"/>
    <w:unhideWhenUsed/>
    <w:rsid w:val="00240714"/>
    <w:rPr>
      <w:color w:val="0563C1" w:themeColor="hyperlink"/>
      <w:u w:val="single"/>
    </w:rPr>
  </w:style>
  <w:style w:type="paragraph" w:styleId="BalloonText">
    <w:name w:val="Balloon Text"/>
    <w:basedOn w:val="Normal"/>
    <w:link w:val="BalloonTextChar"/>
    <w:uiPriority w:val="99"/>
    <w:semiHidden/>
    <w:unhideWhenUsed/>
    <w:rsid w:val="002407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714"/>
    <w:rPr>
      <w:rFonts w:ascii="Segoe UI" w:hAnsi="Segoe UI" w:cs="Segoe UI"/>
      <w:color w:val="000000" w:themeColor="text1"/>
      <w:sz w:val="18"/>
      <w:szCs w:val="18"/>
      <w:lang w:val="en-GB"/>
    </w:rPr>
  </w:style>
  <w:style w:type="paragraph" w:customStyle="1" w:styleId="tabel">
    <w:name w:val="tabel"/>
    <w:basedOn w:val="Caption"/>
    <w:link w:val="tabelChar"/>
    <w:qFormat/>
    <w:rsid w:val="003344FF"/>
    <w:pPr>
      <w:spacing w:before="120" w:after="120"/>
      <w:jc w:val="center"/>
    </w:pPr>
    <w:rPr>
      <w:rFonts w:cs="Times New Roman"/>
      <w:i w:val="0"/>
      <w:color w:val="auto"/>
      <w:sz w:val="22"/>
      <w:szCs w:val="24"/>
    </w:rPr>
  </w:style>
  <w:style w:type="character" w:customStyle="1" w:styleId="CaptionChar">
    <w:name w:val="Caption Char"/>
    <w:basedOn w:val="DefaultParagraphFont"/>
    <w:link w:val="Caption"/>
    <w:uiPriority w:val="35"/>
    <w:rsid w:val="00240714"/>
    <w:rPr>
      <w:rFonts w:ascii="Times New Roman" w:hAnsi="Times New Roman"/>
      <w:i/>
      <w:iCs/>
      <w:color w:val="44546A" w:themeColor="text2"/>
      <w:sz w:val="18"/>
      <w:szCs w:val="18"/>
      <w:lang w:val="en-GB"/>
    </w:rPr>
  </w:style>
  <w:style w:type="character" w:customStyle="1" w:styleId="tabelChar">
    <w:name w:val="tabel Char"/>
    <w:basedOn w:val="CaptionChar"/>
    <w:link w:val="tabel"/>
    <w:rsid w:val="003344FF"/>
    <w:rPr>
      <w:rFonts w:ascii="Times New Roman" w:hAnsi="Times New Roman" w:cs="Times New Roman"/>
      <w:i w:val="0"/>
      <w:iCs/>
      <w:color w:val="44546A" w:themeColor="text2"/>
      <w:sz w:val="18"/>
      <w:szCs w:val="24"/>
      <w:lang w:val="en-GB"/>
    </w:rPr>
  </w:style>
  <w:style w:type="table" w:styleId="TableGrid">
    <w:name w:val="Table Grid"/>
    <w:basedOn w:val="TableNormal"/>
    <w:uiPriority w:val="59"/>
    <w:rsid w:val="0024071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240714"/>
  </w:style>
  <w:style w:type="character" w:customStyle="1" w:styleId="Heading3Char">
    <w:name w:val="Heading 3 Char"/>
    <w:aliases w:val="sub judul Char"/>
    <w:basedOn w:val="DefaultParagraphFont"/>
    <w:link w:val="Heading3"/>
    <w:uiPriority w:val="9"/>
    <w:rsid w:val="00240714"/>
    <w:rPr>
      <w:rFonts w:asciiTheme="majorHAnsi" w:eastAsiaTheme="majorEastAsia" w:hAnsiTheme="majorHAnsi" w:cstheme="majorBidi"/>
      <w:color w:val="1F4D78" w:themeColor="accent1" w:themeShade="7F"/>
      <w:sz w:val="24"/>
      <w:szCs w:val="24"/>
      <w:lang w:val="en-GB"/>
    </w:rPr>
  </w:style>
  <w:style w:type="character" w:customStyle="1" w:styleId="Heading5Char">
    <w:name w:val="Heading 5 Char"/>
    <w:basedOn w:val="DefaultParagraphFont"/>
    <w:link w:val="Heading5"/>
    <w:uiPriority w:val="9"/>
    <w:rsid w:val="00240714"/>
    <w:rPr>
      <w:rFonts w:asciiTheme="majorHAnsi" w:eastAsiaTheme="majorEastAsia" w:hAnsiTheme="majorHAnsi" w:cstheme="majorBidi"/>
      <w:noProof/>
      <w:color w:val="2E74B5" w:themeColor="accent1" w:themeShade="BF"/>
      <w:sz w:val="24"/>
    </w:rPr>
  </w:style>
  <w:style w:type="table" w:styleId="LightShading-Accent5">
    <w:name w:val="Light Shading Accent 5"/>
    <w:basedOn w:val="TableNormal"/>
    <w:uiPriority w:val="60"/>
    <w:rsid w:val="00240714"/>
    <w:pPr>
      <w:spacing w:after="0" w:line="240" w:lineRule="auto"/>
    </w:pPr>
    <w:rPr>
      <w:rFonts w:eastAsiaTheme="minorEastAsia"/>
      <w:color w:val="2F5496" w:themeColor="accent5" w:themeShade="BF"/>
      <w:lang w:val="en-US" w:eastAsia="ja-JP"/>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TableGrid1">
    <w:name w:val="Table Grid1"/>
    <w:basedOn w:val="TableNormal"/>
    <w:next w:val="TableGrid"/>
    <w:uiPriority w:val="59"/>
    <w:rsid w:val="00240714"/>
    <w:pPr>
      <w:spacing w:after="0" w:line="240" w:lineRule="auto"/>
    </w:pPr>
    <w:rPr>
      <w:rFonts w:eastAsia="MS Mincho"/>
      <w:lang w:val="en-US"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87C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050134">
      <w:bodyDiv w:val="1"/>
      <w:marLeft w:val="0"/>
      <w:marRight w:val="0"/>
      <w:marTop w:val="0"/>
      <w:marBottom w:val="0"/>
      <w:divBdr>
        <w:top w:val="none" w:sz="0" w:space="0" w:color="auto"/>
        <w:left w:val="none" w:sz="0" w:space="0" w:color="auto"/>
        <w:bottom w:val="none" w:sz="0" w:space="0" w:color="auto"/>
        <w:right w:val="none" w:sz="0" w:space="0" w:color="auto"/>
      </w:divBdr>
    </w:div>
    <w:div w:id="521209469">
      <w:bodyDiv w:val="1"/>
      <w:marLeft w:val="0"/>
      <w:marRight w:val="0"/>
      <w:marTop w:val="0"/>
      <w:marBottom w:val="0"/>
      <w:divBdr>
        <w:top w:val="none" w:sz="0" w:space="0" w:color="auto"/>
        <w:left w:val="none" w:sz="0" w:space="0" w:color="auto"/>
        <w:bottom w:val="none" w:sz="0" w:space="0" w:color="auto"/>
        <w:right w:val="none" w:sz="0" w:space="0" w:color="auto"/>
      </w:divBdr>
    </w:div>
    <w:div w:id="588123992">
      <w:bodyDiv w:val="1"/>
      <w:marLeft w:val="0"/>
      <w:marRight w:val="0"/>
      <w:marTop w:val="0"/>
      <w:marBottom w:val="0"/>
      <w:divBdr>
        <w:top w:val="none" w:sz="0" w:space="0" w:color="auto"/>
        <w:left w:val="none" w:sz="0" w:space="0" w:color="auto"/>
        <w:bottom w:val="none" w:sz="0" w:space="0" w:color="auto"/>
        <w:right w:val="none" w:sz="0" w:space="0" w:color="auto"/>
      </w:divBdr>
    </w:div>
    <w:div w:id="609969537">
      <w:bodyDiv w:val="1"/>
      <w:marLeft w:val="0"/>
      <w:marRight w:val="0"/>
      <w:marTop w:val="0"/>
      <w:marBottom w:val="0"/>
      <w:divBdr>
        <w:top w:val="none" w:sz="0" w:space="0" w:color="auto"/>
        <w:left w:val="none" w:sz="0" w:space="0" w:color="auto"/>
        <w:bottom w:val="none" w:sz="0" w:space="0" w:color="auto"/>
        <w:right w:val="none" w:sz="0" w:space="0" w:color="auto"/>
      </w:divBdr>
    </w:div>
    <w:div w:id="947390953">
      <w:bodyDiv w:val="1"/>
      <w:marLeft w:val="0"/>
      <w:marRight w:val="0"/>
      <w:marTop w:val="0"/>
      <w:marBottom w:val="0"/>
      <w:divBdr>
        <w:top w:val="none" w:sz="0" w:space="0" w:color="auto"/>
        <w:left w:val="none" w:sz="0" w:space="0" w:color="auto"/>
        <w:bottom w:val="none" w:sz="0" w:space="0" w:color="auto"/>
        <w:right w:val="none" w:sz="0" w:space="0" w:color="auto"/>
      </w:divBdr>
    </w:div>
    <w:div w:id="988048231">
      <w:bodyDiv w:val="1"/>
      <w:marLeft w:val="0"/>
      <w:marRight w:val="0"/>
      <w:marTop w:val="0"/>
      <w:marBottom w:val="0"/>
      <w:divBdr>
        <w:top w:val="none" w:sz="0" w:space="0" w:color="auto"/>
        <w:left w:val="none" w:sz="0" w:space="0" w:color="auto"/>
        <w:bottom w:val="none" w:sz="0" w:space="0" w:color="auto"/>
        <w:right w:val="none" w:sz="0" w:space="0" w:color="auto"/>
      </w:divBdr>
    </w:div>
    <w:div w:id="1017345333">
      <w:bodyDiv w:val="1"/>
      <w:marLeft w:val="0"/>
      <w:marRight w:val="0"/>
      <w:marTop w:val="0"/>
      <w:marBottom w:val="0"/>
      <w:divBdr>
        <w:top w:val="none" w:sz="0" w:space="0" w:color="auto"/>
        <w:left w:val="none" w:sz="0" w:space="0" w:color="auto"/>
        <w:bottom w:val="none" w:sz="0" w:space="0" w:color="auto"/>
        <w:right w:val="none" w:sz="0" w:space="0" w:color="auto"/>
      </w:divBdr>
    </w:div>
    <w:div w:id="1447962085">
      <w:bodyDiv w:val="1"/>
      <w:marLeft w:val="0"/>
      <w:marRight w:val="0"/>
      <w:marTop w:val="0"/>
      <w:marBottom w:val="0"/>
      <w:divBdr>
        <w:top w:val="none" w:sz="0" w:space="0" w:color="auto"/>
        <w:left w:val="none" w:sz="0" w:space="0" w:color="auto"/>
        <w:bottom w:val="none" w:sz="0" w:space="0" w:color="auto"/>
        <w:right w:val="none" w:sz="0" w:space="0" w:color="auto"/>
      </w:divBdr>
    </w:div>
    <w:div w:id="1558278388">
      <w:bodyDiv w:val="1"/>
      <w:marLeft w:val="0"/>
      <w:marRight w:val="0"/>
      <w:marTop w:val="0"/>
      <w:marBottom w:val="0"/>
      <w:divBdr>
        <w:top w:val="none" w:sz="0" w:space="0" w:color="auto"/>
        <w:left w:val="none" w:sz="0" w:space="0" w:color="auto"/>
        <w:bottom w:val="none" w:sz="0" w:space="0" w:color="auto"/>
        <w:right w:val="none" w:sz="0" w:space="0" w:color="auto"/>
      </w:divBdr>
    </w:div>
    <w:div w:id="1813327406">
      <w:bodyDiv w:val="1"/>
      <w:marLeft w:val="0"/>
      <w:marRight w:val="0"/>
      <w:marTop w:val="0"/>
      <w:marBottom w:val="0"/>
      <w:divBdr>
        <w:top w:val="none" w:sz="0" w:space="0" w:color="auto"/>
        <w:left w:val="none" w:sz="0" w:space="0" w:color="auto"/>
        <w:bottom w:val="none" w:sz="0" w:space="0" w:color="auto"/>
        <w:right w:val="none" w:sz="0" w:space="0" w:color="auto"/>
      </w:divBdr>
    </w:div>
    <w:div w:id="1895119420">
      <w:bodyDiv w:val="1"/>
      <w:marLeft w:val="0"/>
      <w:marRight w:val="0"/>
      <w:marTop w:val="0"/>
      <w:marBottom w:val="0"/>
      <w:divBdr>
        <w:top w:val="none" w:sz="0" w:space="0" w:color="auto"/>
        <w:left w:val="none" w:sz="0" w:space="0" w:color="auto"/>
        <w:bottom w:val="none" w:sz="0" w:space="0" w:color="auto"/>
        <w:right w:val="none" w:sz="0" w:space="0" w:color="auto"/>
      </w:divBdr>
    </w:div>
    <w:div w:id="208661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file:///F:\File%20TA\file%20TA\File%20TA%20RAY%20only%202112100157%20ONLY\TA%20-%20A5.docx" TargetMode="External"/><Relationship Id="rId34" Type="http://schemas.openxmlformats.org/officeDocument/2006/relationships/image" Target="media/image12.emf"/><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image" Target="media/image61.png"/><Relationship Id="rId89" Type="http://schemas.openxmlformats.org/officeDocument/2006/relationships/image" Target="media/image66.jpeg"/><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16" Type="http://schemas.openxmlformats.org/officeDocument/2006/relationships/hyperlink" Target="file:///H:\File%20TA\file%20TA\File%20TA%20RAY%20only%202112100157%20ONLY\TA%20-%20A5.docx" TargetMode="External"/><Relationship Id="rId29" Type="http://schemas.openxmlformats.org/officeDocument/2006/relationships/image" Target="media/image7.emf"/><Relationship Id="rId11" Type="http://schemas.openxmlformats.org/officeDocument/2006/relationships/hyperlink" Target="file:///H:\File%20TA\file%20TA\File%20TA%20RAY%20only%202112100157%20ONLY\TA%20-%20A5.docx" TargetMode="External"/><Relationship Id="rId24" Type="http://schemas.openxmlformats.org/officeDocument/2006/relationships/hyperlink" Target="file:///H:\File%20TA\file%20TA\File%20TA%20RAY%20only%202112100157%20ONLY\TA%20-%20A5.docx" TargetMode="External"/><Relationship Id="rId32" Type="http://schemas.openxmlformats.org/officeDocument/2006/relationships/image" Target="media/image10.emf"/><Relationship Id="rId37" Type="http://schemas.openxmlformats.org/officeDocument/2006/relationships/package" Target="embeddings/Microsoft_Visio_Drawing1111.vsdx"/><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image" Target="media/image64.png"/><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image" Target="media/image59.jpeg"/><Relationship Id="rId90" Type="http://schemas.openxmlformats.org/officeDocument/2006/relationships/image" Target="media/image67.PNG"/><Relationship Id="rId95" Type="http://schemas.openxmlformats.org/officeDocument/2006/relationships/header" Target="header1.xml"/><Relationship Id="rId19" Type="http://schemas.openxmlformats.org/officeDocument/2006/relationships/hyperlink" Target="file:///F:\File%20TA\file%20TA\File%20TA%20RAY%20only%202112100157%20ONLY\TA%20-%20A5.docx" TargetMode="External"/><Relationship Id="rId14" Type="http://schemas.openxmlformats.org/officeDocument/2006/relationships/hyperlink" Target="file:///H:\File%20TA\file%20TA\File%20TA%20RAY%20only%202112100157%20ONLY\TA%20-%20A5.docx" TargetMode="External"/><Relationship Id="rId22" Type="http://schemas.openxmlformats.org/officeDocument/2006/relationships/hyperlink" Target="file:///H:\File%20TA\file%20TA\File%20TA%20RAY%20only%202112100157%20ONLY\TA%20-%20A5.docx"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jpg"/><Relationship Id="rId77" Type="http://schemas.openxmlformats.org/officeDocument/2006/relationships/image" Target="media/image54.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9.jpe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file:///H:\File%20TA\file%20TA\File%20TA%20RAY%20only%202112100157%20ONLY\TA%20-%20A5.docx" TargetMode="External"/><Relationship Id="rId17" Type="http://schemas.openxmlformats.org/officeDocument/2006/relationships/hyperlink" Target="file:///H:\File%20TA\file%20TA\File%20TA%20RAY%20only%202112100157%20ONLY\TA%20-%20A5.docx" TargetMode="Externa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jpeg"/><Relationship Id="rId20" Type="http://schemas.openxmlformats.org/officeDocument/2006/relationships/hyperlink" Target="file:///F:\File%20TA\file%20TA\File%20TA%20RAY%20only%202112100157%20ONLY\TA%20-%20A5.docx"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H:\File%20TA\file%20TA\File%20TA%20RAY%20only%202112100157%20ONLY\TA%20-%20A5.docx" TargetMode="External"/><Relationship Id="rId23" Type="http://schemas.openxmlformats.org/officeDocument/2006/relationships/hyperlink" Target="file:///H:\File%20TA\file%20TA\File%20TA%20RAY%20only%202112100157%20ONLY\TA%20-%20A5.docx" TargetMode="External"/><Relationship Id="rId28" Type="http://schemas.openxmlformats.org/officeDocument/2006/relationships/image" Target="media/image6.jpeg"/><Relationship Id="rId36" Type="http://schemas.openxmlformats.org/officeDocument/2006/relationships/image" Target="media/image14.emf"/><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2.jpeg"/><Relationship Id="rId31" Type="http://schemas.openxmlformats.org/officeDocument/2006/relationships/image" Target="media/image9.emf"/><Relationship Id="rId44" Type="http://schemas.openxmlformats.org/officeDocument/2006/relationships/image" Target="media/image21.PNG"/><Relationship Id="rId52" Type="http://schemas.openxmlformats.org/officeDocument/2006/relationships/image" Target="media/image29.jpe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jpeg"/><Relationship Id="rId81" Type="http://schemas.openxmlformats.org/officeDocument/2006/relationships/image" Target="media/image58.jpg"/><Relationship Id="rId86" Type="http://schemas.openxmlformats.org/officeDocument/2006/relationships/image" Target="media/image63.png"/><Relationship Id="rId94" Type="http://schemas.openxmlformats.org/officeDocument/2006/relationships/image" Target="media/image71.jpe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H:\File%20TA\file%20TA\File%20TA%20RAY%20only%202112100157%20ONLY\TA%20-%20A5.docx" TargetMode="External"/><Relationship Id="rId18" Type="http://schemas.openxmlformats.org/officeDocument/2006/relationships/hyperlink" Target="file:///F:\File%20TA\file%20TA\File%20TA%20RAY%20only%202112100157%20ONLY\TA%20-%20A5.docx" TargetMode="External"/><Relationship Id="rId3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950F6-C79D-4626-AA32-C2ADCB87D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92</Pages>
  <Words>11463</Words>
  <Characters>65341</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Rayradit .</dc:creator>
  <cp:keywords/>
  <dc:description/>
  <cp:lastModifiedBy>Mitra Jaya</cp:lastModifiedBy>
  <cp:revision>15</cp:revision>
  <cp:lastPrinted>2019-02-06T06:16:00Z</cp:lastPrinted>
  <dcterms:created xsi:type="dcterms:W3CDTF">2019-01-30T03:59:00Z</dcterms:created>
  <dcterms:modified xsi:type="dcterms:W3CDTF">2019-02-08T04:10:00Z</dcterms:modified>
</cp:coreProperties>
</file>